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29" w:rsidRDefault="00000729" w:rsidP="00000729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Дата возникновения существенного факта в деятельности Акционерного Коммерческого банка </w:t>
      </w:r>
      <w:r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- </w:t>
      </w:r>
      <w:r w:rsidR="001A5A6F" w:rsidRPr="001A5A6F">
        <w:rPr>
          <w:rFonts w:ascii="Times New Roman" w:hAnsi="Times New Roman"/>
          <w:b/>
          <w:noProof/>
          <w:sz w:val="28"/>
          <w:szCs w:val="28"/>
        </w:rPr>
        <w:t>2</w:t>
      </w:r>
      <w:r w:rsidR="00592B46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</w:t>
      </w:r>
      <w:r w:rsidR="001A5A6F">
        <w:rPr>
          <w:rFonts w:ascii="Times New Roman" w:hAnsi="Times New Roman"/>
          <w:b/>
          <w:noProof/>
          <w:sz w:val="28"/>
          <w:szCs w:val="28"/>
        </w:rPr>
        <w:t>апрел</w:t>
      </w:r>
      <w:r w:rsidR="00592B46">
        <w:rPr>
          <w:rFonts w:ascii="Times New Roman" w:hAnsi="Times New Roman"/>
          <w:b/>
          <w:noProof/>
          <w:sz w:val="28"/>
          <w:szCs w:val="28"/>
          <w:lang w:val="uz-Cyrl-UZ"/>
        </w:rPr>
        <w:t>я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201</w:t>
      </w:r>
      <w:r w:rsidR="001A5A6F">
        <w:rPr>
          <w:rFonts w:ascii="Times New Roman" w:hAnsi="Times New Roman"/>
          <w:b/>
          <w:noProof/>
          <w:sz w:val="28"/>
          <w:szCs w:val="28"/>
          <w:lang w:val="uz-Cyrl-UZ"/>
        </w:rPr>
        <w:t>8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729" w:rsidRDefault="00000729" w:rsidP="000007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00729" w:rsidRDefault="00000729" w:rsidP="000007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5123"/>
        <w:gridCol w:w="2049"/>
        <w:gridCol w:w="1770"/>
      </w:tblGrid>
      <w:tr w:rsidR="00000729" w:rsidTr="00152891">
        <w:trPr>
          <w:trHeight w:val="330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000729" w:rsidTr="0015289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29" w:rsidRDefault="00000729" w:rsidP="001A5A6F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Акционерный Коммерческий банк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</w:t>
            </w:r>
          </w:p>
        </w:tc>
      </w:tr>
      <w:tr w:rsidR="00000729" w:rsidTr="0015289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729" w:rsidRPr="00C65BE1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АКБ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 xml:space="preserve">«Туронбанк» </w:t>
            </w:r>
          </w:p>
        </w:tc>
      </w:tr>
      <w:tr w:rsidR="00000729" w:rsidTr="0015289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*</w:t>
            </w:r>
          </w:p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729" w:rsidRPr="00C65BE1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TNBN</w:t>
            </w:r>
          </w:p>
        </w:tc>
      </w:tr>
      <w:tr w:rsidR="00000729" w:rsidTr="00152891">
        <w:trPr>
          <w:trHeight w:val="300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000729" w:rsidTr="0015289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729" w:rsidRPr="00C65BE1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збекист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н, 100011,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улица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00729" w:rsidTr="0015289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729" w:rsidRPr="00C65BE1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збекист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н, 100011,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улица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</w:p>
        </w:tc>
      </w:tr>
      <w:tr w:rsidR="00000729" w:rsidTr="0015289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*</w:t>
            </w:r>
          </w:p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729" w:rsidRPr="00C26967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info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@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turonbank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000729" w:rsidTr="0015289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*</w:t>
            </w:r>
          </w:p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729" w:rsidRPr="00C65BE1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000729" w:rsidTr="00152891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</w:tc>
      </w:tr>
      <w:tr w:rsidR="00000729" w:rsidTr="0015289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32</w:t>
            </w:r>
          </w:p>
        </w:tc>
      </w:tr>
      <w:tr w:rsidR="00000729" w:rsidTr="0015289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Начисление доходов по ценным бумагам</w:t>
            </w:r>
          </w:p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000729" w:rsidTr="0015289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решение:</w:t>
            </w:r>
          </w:p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9052E1">
              <w:rPr>
                <w:rFonts w:ascii="Times New Roman" w:hAnsi="Times New Roman" w:cs="Times New Roman"/>
                <w:noProof/>
                <w:sz w:val="20"/>
                <w:szCs w:val="20"/>
              </w:rPr>
              <w:t>Наблюдательный Совет</w:t>
            </w:r>
          </w:p>
        </w:tc>
      </w:tr>
      <w:tr w:rsidR="00000729" w:rsidTr="0015289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принятия решения:</w:t>
            </w:r>
          </w:p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729" w:rsidRPr="00AC738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11</w:t>
            </w:r>
            <w:r w:rsidRPr="00AA24FD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03</w:t>
            </w:r>
            <w:r w:rsidRPr="00AA24FD">
              <w:rPr>
                <w:rFonts w:ascii="Times New Roman" w:hAnsi="Times New Roman"/>
                <w:noProof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3 год</w:t>
            </w:r>
          </w:p>
        </w:tc>
      </w:tr>
      <w:tr w:rsidR="00000729" w:rsidTr="0015289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составления протокола заседания (собрания) органа эмитента:</w:t>
            </w:r>
          </w:p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729" w:rsidRPr="00AC738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11</w:t>
            </w:r>
            <w:r w:rsidRPr="00AA24FD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03</w:t>
            </w:r>
            <w:r w:rsidRPr="00AA24FD">
              <w:rPr>
                <w:rFonts w:ascii="Times New Roman" w:hAnsi="Times New Roman"/>
                <w:noProof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3 год</w:t>
            </w:r>
          </w:p>
        </w:tc>
      </w:tr>
      <w:tr w:rsidR="00000729" w:rsidTr="0015289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Начисление дивидендов по простым акциям*</w:t>
            </w:r>
          </w:p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000729" w:rsidTr="0015289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сумах на одну акцию:</w:t>
            </w:r>
          </w:p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00729" w:rsidTr="0015289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процентах к номинальной стоимости одной акции:</w:t>
            </w:r>
          </w:p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00729" w:rsidTr="0015289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Начисление дивидендов по привилегированным акциям*</w:t>
            </w:r>
          </w:p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000729" w:rsidTr="0015289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сумах на одну акцию:</w:t>
            </w:r>
          </w:p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00729" w:rsidTr="0015289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процентах к номинальной стоимости одной акции:</w:t>
            </w:r>
          </w:p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00729" w:rsidTr="0015289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Начисление доходов по иным ценным бумагам*</w:t>
            </w:r>
          </w:p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592B46" w:rsidTr="0015289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B46" w:rsidRDefault="00592B46" w:rsidP="00152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B46" w:rsidRDefault="00592B46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сумах на одну ценную бумагу:</w:t>
            </w:r>
          </w:p>
          <w:p w:rsidR="00592B46" w:rsidRDefault="00592B46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B46" w:rsidRDefault="00592B46" w:rsidP="0015289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35 287.67</w:t>
            </w:r>
          </w:p>
        </w:tc>
      </w:tr>
      <w:tr w:rsidR="00592B46" w:rsidTr="0015289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B46" w:rsidRDefault="00592B46" w:rsidP="00152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B46" w:rsidRDefault="00592B46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процентах к номинальной стоимости одной ценной бумаги:</w:t>
            </w:r>
          </w:p>
          <w:p w:rsidR="00592B46" w:rsidRDefault="00592B46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B46" w:rsidRDefault="00592B46" w:rsidP="0015289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3.52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%</w:t>
            </w:r>
          </w:p>
        </w:tc>
      </w:tr>
      <w:tr w:rsidR="00000729" w:rsidTr="00152891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начала и окончания выплат доходов по ценным бумагам</w:t>
            </w:r>
          </w:p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начала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окончания</w:t>
            </w:r>
          </w:p>
        </w:tc>
      </w:tr>
      <w:tr w:rsidR="00000729" w:rsidTr="0015289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 простым акциям:</w:t>
            </w:r>
          </w:p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00729" w:rsidTr="0015289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 привилегированным акциям:</w:t>
            </w:r>
          </w:p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00729" w:rsidTr="0015289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 иным ценным бумагам:</w:t>
            </w:r>
          </w:p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29" w:rsidRPr="00280AF1" w:rsidRDefault="00000729" w:rsidP="00E83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0AF1">
              <w:rPr>
                <w:rFonts w:ascii="Times New Roman" w:hAnsi="Times New Roman"/>
                <w:noProof/>
                <w:sz w:val="20"/>
                <w:szCs w:val="20"/>
              </w:rPr>
              <w:t>01.</w:t>
            </w:r>
            <w:r w:rsidR="00E832C4">
              <w:rPr>
                <w:rFonts w:ascii="Times New Roman" w:hAnsi="Times New Roman"/>
                <w:noProof/>
                <w:sz w:val="20"/>
                <w:szCs w:val="20"/>
              </w:rPr>
              <w:t>04</w:t>
            </w:r>
            <w:r w:rsidRPr="00280AF1">
              <w:rPr>
                <w:rFonts w:ascii="Times New Roman" w:hAnsi="Times New Roman"/>
                <w:noProof/>
                <w:sz w:val="20"/>
                <w:szCs w:val="20"/>
              </w:rPr>
              <w:t>.201</w:t>
            </w:r>
            <w:r w:rsidR="00E832C4">
              <w:rPr>
                <w:rFonts w:ascii="Times New Roman" w:hAnsi="Times New Roman"/>
                <w:noProof/>
                <w:sz w:val="20"/>
                <w:szCs w:val="20"/>
              </w:rPr>
              <w:t>8</w:t>
            </w:r>
            <w:r w:rsidRPr="00280AF1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год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29" w:rsidRPr="00280AF1" w:rsidRDefault="00000729" w:rsidP="00E83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15</w:t>
            </w:r>
            <w:r w:rsidRPr="00280AF1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  <w:r w:rsidR="00E832C4">
              <w:rPr>
                <w:rFonts w:ascii="Times New Roman" w:hAnsi="Times New Roman"/>
                <w:noProof/>
                <w:sz w:val="20"/>
                <w:szCs w:val="20"/>
              </w:rPr>
              <w:t>04</w:t>
            </w:r>
            <w:r w:rsidRPr="00280AF1">
              <w:rPr>
                <w:rFonts w:ascii="Times New Roman" w:hAnsi="Times New Roman"/>
                <w:noProof/>
                <w:sz w:val="20"/>
                <w:szCs w:val="20"/>
              </w:rPr>
              <w:t>.201</w:t>
            </w:r>
            <w:r w:rsidR="00E832C4">
              <w:rPr>
                <w:rFonts w:ascii="Times New Roman" w:hAnsi="Times New Roman"/>
                <w:noProof/>
                <w:sz w:val="20"/>
                <w:szCs w:val="20"/>
              </w:rPr>
              <w:t>8</w:t>
            </w:r>
            <w:r w:rsidRPr="00280AF1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год</w:t>
            </w:r>
          </w:p>
        </w:tc>
      </w:tr>
      <w:tr w:rsidR="00000729" w:rsidTr="0015289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Форма выплаты начисленных доходов по ценным бумагам (денежные средства, иное имущество):</w:t>
            </w:r>
          </w:p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29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92509C">
              <w:rPr>
                <w:rFonts w:ascii="Times New Roman" w:hAnsi="Times New Roman"/>
                <w:noProof/>
                <w:sz w:val="20"/>
                <w:szCs w:val="20"/>
              </w:rPr>
              <w:t>Денежные средства</w:t>
            </w:r>
          </w:p>
        </w:tc>
      </w:tr>
    </w:tbl>
    <w:p w:rsidR="00000729" w:rsidRDefault="00000729" w:rsidP="000007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p w:rsidR="00000729" w:rsidRDefault="00000729" w:rsidP="000007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000729" w:rsidRPr="00E832C4" w:rsidTr="00152891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00729" w:rsidRPr="00E832C4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832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729" w:rsidRPr="00E832C4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b/>
                <w:noProof/>
                <w:sz w:val="24"/>
                <w:szCs w:val="24"/>
              </w:rPr>
            </w:pPr>
          </w:p>
          <w:p w:rsidR="00000729" w:rsidRPr="00E832C4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b/>
                <w:noProof/>
                <w:sz w:val="24"/>
                <w:szCs w:val="24"/>
              </w:rPr>
            </w:pPr>
            <w:r w:rsidRPr="00E832C4">
              <w:rPr>
                <w:rFonts w:ascii="Virtec Times New Roman Uz" w:hAnsi="Virtec Times New Roman Uz" w:cs="Virtec Times New Roman Uz"/>
                <w:b/>
                <w:noProof/>
                <w:sz w:val="24"/>
                <w:szCs w:val="24"/>
              </w:rPr>
              <w:t>Мирзаев Ч.С.</w:t>
            </w:r>
          </w:p>
        </w:tc>
      </w:tr>
    </w:tbl>
    <w:p w:rsidR="00000729" w:rsidRPr="00E832C4" w:rsidRDefault="00000729" w:rsidP="000007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832C4">
        <w:rPr>
          <w:rFonts w:ascii="Times New Roman" w:hAnsi="Times New Roman" w:cs="Times New Roman"/>
          <w:b/>
          <w:noProof/>
          <w:sz w:val="24"/>
          <w:szCs w:val="24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000729" w:rsidRPr="00E832C4" w:rsidTr="00152891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00729" w:rsidRPr="00E832C4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832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729" w:rsidRPr="00E832C4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b/>
                <w:noProof/>
                <w:sz w:val="24"/>
                <w:szCs w:val="24"/>
              </w:rPr>
            </w:pPr>
            <w:r w:rsidRPr="00E832C4">
              <w:rPr>
                <w:rFonts w:ascii="Virtec Times New Roman Uz" w:hAnsi="Virtec Times New Roman Uz" w:cs="Virtec Times New Roman Uz"/>
                <w:b/>
                <w:noProof/>
                <w:sz w:val="24"/>
                <w:szCs w:val="24"/>
              </w:rPr>
              <w:t>Турсунов Х.Ф.</w:t>
            </w:r>
          </w:p>
        </w:tc>
      </w:tr>
    </w:tbl>
    <w:p w:rsidR="00000729" w:rsidRPr="00E832C4" w:rsidRDefault="00000729" w:rsidP="000007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832C4">
        <w:rPr>
          <w:rFonts w:ascii="Times New Roman" w:hAnsi="Times New Roman" w:cs="Times New Roman"/>
          <w:b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000729" w:rsidRPr="00E832C4" w:rsidTr="00152891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00729" w:rsidRPr="00E832C4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832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729" w:rsidRPr="00E832C4" w:rsidRDefault="00000729" w:rsidP="0015289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b/>
                <w:noProof/>
                <w:sz w:val="24"/>
                <w:szCs w:val="24"/>
              </w:rPr>
            </w:pPr>
          </w:p>
          <w:p w:rsidR="00732511" w:rsidRDefault="00732511" w:rsidP="0015289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b/>
                <w:noProof/>
                <w:sz w:val="24"/>
                <w:szCs w:val="24"/>
              </w:rPr>
            </w:pPr>
          </w:p>
          <w:p w:rsidR="00000729" w:rsidRPr="00E832C4" w:rsidRDefault="00592B46" w:rsidP="0015289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b/>
                <w:noProof/>
                <w:sz w:val="24"/>
                <w:szCs w:val="24"/>
              </w:rPr>
            </w:pPr>
            <w:bookmarkStart w:id="0" w:name="_GoBack"/>
            <w:bookmarkEnd w:id="0"/>
            <w:r w:rsidRPr="00E832C4">
              <w:rPr>
                <w:rFonts w:ascii="Virtec Times New Roman Uz" w:hAnsi="Virtec Times New Roman Uz" w:cs="Virtec Times New Roman Uz"/>
                <w:b/>
                <w:noProof/>
                <w:sz w:val="24"/>
                <w:szCs w:val="24"/>
              </w:rPr>
              <w:t>Атамухамедова У.Ф.</w:t>
            </w:r>
          </w:p>
        </w:tc>
      </w:tr>
    </w:tbl>
    <w:p w:rsidR="00000729" w:rsidRPr="00E832C4" w:rsidRDefault="00000729" w:rsidP="000007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832C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</w:t>
      </w:r>
    </w:p>
    <w:p w:rsidR="00000729" w:rsidRDefault="00000729" w:rsidP="0000072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C53A8" w:rsidRDefault="004C53A8"/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29"/>
    <w:rsid w:val="00000729"/>
    <w:rsid w:val="001A5A6F"/>
    <w:rsid w:val="00230E6E"/>
    <w:rsid w:val="00284979"/>
    <w:rsid w:val="003E7FC5"/>
    <w:rsid w:val="004C53A8"/>
    <w:rsid w:val="004F730B"/>
    <w:rsid w:val="00502444"/>
    <w:rsid w:val="00592B46"/>
    <w:rsid w:val="00732511"/>
    <w:rsid w:val="007B545D"/>
    <w:rsid w:val="00A476D9"/>
    <w:rsid w:val="00E42B79"/>
    <w:rsid w:val="00E832C4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5</cp:revision>
  <dcterms:created xsi:type="dcterms:W3CDTF">2017-10-09T04:55:00Z</dcterms:created>
  <dcterms:modified xsi:type="dcterms:W3CDTF">2018-05-02T06:45:00Z</dcterms:modified>
</cp:coreProperties>
</file>