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67" w:rsidRDefault="00BC1367" w:rsidP="00B35B8F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:rsidR="00BC1367" w:rsidRDefault="00BC1367" w:rsidP="00B35B8F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:rsidR="00B35B8F" w:rsidRPr="00B44645" w:rsidRDefault="00B35B8F" w:rsidP="00B35B8F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«Туронбанк» акциядорлик тижорат банки фаолиятида муҳим факт содир бўлган сана </w:t>
      </w:r>
      <w:r w:rsidRPr="00996553">
        <w:rPr>
          <w:rFonts w:ascii="Times New Roman" w:hAnsi="Times New Roman"/>
          <w:b/>
          <w:noProof/>
          <w:sz w:val="28"/>
          <w:szCs w:val="28"/>
          <w:lang w:val="uz-Cyrl-UZ"/>
        </w:rPr>
        <w:t>2016 йил 2</w:t>
      </w:r>
      <w:r w:rsidR="006466B3">
        <w:rPr>
          <w:rFonts w:ascii="Times New Roman" w:hAnsi="Times New Roman"/>
          <w:b/>
          <w:noProof/>
          <w:sz w:val="28"/>
          <w:szCs w:val="28"/>
          <w:lang w:val="uz-Cyrl-UZ"/>
        </w:rPr>
        <w:t>9</w:t>
      </w:r>
      <w:r w:rsidRPr="00996553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июн</w:t>
      </w:r>
    </w:p>
    <w:tbl>
      <w:tblPr>
        <w:tblpPr w:leftFromText="180" w:rightFromText="180" w:vertAnchor="page" w:horzAnchor="margin" w:tblpX="-134" w:tblpY="3502"/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5529"/>
        <w:gridCol w:w="3374"/>
      </w:tblGrid>
      <w:tr w:rsidR="00B35B8F" w:rsidTr="00CB7F91">
        <w:trPr>
          <w:trHeight w:val="330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8F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8F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B35B8F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ЭМИТЕНТНИНГ НОМИ</w:t>
            </w:r>
          </w:p>
          <w:p w:rsidR="00B35B8F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35B8F" w:rsidTr="00CF088D">
        <w:trPr>
          <w:trHeight w:val="790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8F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8F" w:rsidRDefault="00B35B8F" w:rsidP="00CF088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  <w:p w:rsidR="00B35B8F" w:rsidRDefault="00B35B8F" w:rsidP="00CF088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8F" w:rsidRPr="00C65BE1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 акциядорлик тижорат банки</w:t>
            </w:r>
          </w:p>
        </w:tc>
      </w:tr>
      <w:tr w:rsidR="00B35B8F" w:rsidTr="00CF088D">
        <w:trPr>
          <w:trHeight w:val="688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8F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8F" w:rsidRDefault="00B35B8F" w:rsidP="00CF088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  <w:p w:rsidR="00B35B8F" w:rsidRDefault="00B35B8F" w:rsidP="00CF088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8F" w:rsidRPr="00C65BE1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 АТБ</w:t>
            </w:r>
          </w:p>
        </w:tc>
      </w:tr>
      <w:tr w:rsidR="00B35B8F" w:rsidTr="00CF088D">
        <w:trPr>
          <w:trHeight w:val="697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8F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8F" w:rsidRDefault="00B35B8F" w:rsidP="00CF088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номи:*</w:t>
            </w:r>
          </w:p>
          <w:p w:rsidR="00B35B8F" w:rsidRDefault="00B35B8F" w:rsidP="00CF088D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8F" w:rsidRPr="00C65BE1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TNBN</w:t>
            </w:r>
          </w:p>
        </w:tc>
      </w:tr>
      <w:tr w:rsidR="00B35B8F" w:rsidTr="00CB7F91">
        <w:trPr>
          <w:trHeight w:val="330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8F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8F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B35B8F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  <w:p w:rsidR="00B35B8F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35B8F" w:rsidTr="00CF088D">
        <w:trPr>
          <w:trHeight w:val="647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8F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8F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  <w:p w:rsidR="00B35B8F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8F" w:rsidRPr="00C65BE1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B35B8F" w:rsidTr="00CF088D">
        <w:trPr>
          <w:trHeight w:val="699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8F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8F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  <w:p w:rsidR="00B35B8F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8F" w:rsidRPr="00C65BE1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B35B8F" w:rsidTr="00CF088D">
        <w:trPr>
          <w:trHeight w:val="694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8F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8F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манзили:*</w:t>
            </w:r>
          </w:p>
          <w:p w:rsidR="00B35B8F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8F" w:rsidRPr="00C65BE1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B35B8F" w:rsidTr="00CF088D">
        <w:trPr>
          <w:trHeight w:val="688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8F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8F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веб-сайти:*</w:t>
            </w:r>
          </w:p>
          <w:p w:rsidR="00B35B8F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8F" w:rsidRPr="00C65BE1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B35B8F" w:rsidTr="00CB7F91">
        <w:trPr>
          <w:trHeight w:val="300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8F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8F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B35B8F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  <w:p w:rsidR="00B35B8F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B35B8F" w:rsidTr="00CF088D">
        <w:trPr>
          <w:trHeight w:val="569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8F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8F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  <w:p w:rsidR="00B35B8F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8F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21</w:t>
            </w:r>
          </w:p>
        </w:tc>
      </w:tr>
      <w:tr w:rsidR="00B35B8F" w:rsidTr="00CF088D">
        <w:trPr>
          <w:trHeight w:val="690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8F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8F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  <w:p w:rsidR="00B35B8F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8F" w:rsidRDefault="00B35B8F" w:rsidP="00CF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Аффилланган шахс билан битим тузилиши</w:t>
            </w:r>
          </w:p>
        </w:tc>
      </w:tr>
      <w:tr w:rsidR="00B35B8F" w:rsidTr="00CF088D">
        <w:trPr>
          <w:trHeight w:val="700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8F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8F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Контрагентнинг Ф.И.Ш. ёки тўлиқ номи:</w:t>
            </w:r>
          </w:p>
          <w:p w:rsidR="00B35B8F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8F" w:rsidRPr="00A746E6" w:rsidRDefault="00A746E6" w:rsidP="00CB7F91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</w:t>
            </w:r>
            <w:r w:rsidR="00B35B8F" w:rsidRPr="00B35B8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Synecta Central Asia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” МЧЖ</w:t>
            </w:r>
          </w:p>
        </w:tc>
      </w:tr>
      <w:tr w:rsidR="00B35B8F" w:rsidRPr="00A746E6" w:rsidTr="00CF088D">
        <w:trPr>
          <w:trHeight w:val="1108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8F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B8F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Контрагентнинг жойлашган ери (почта манзили):</w:t>
            </w:r>
          </w:p>
          <w:p w:rsidR="00B35B8F" w:rsidRDefault="00B35B8F" w:rsidP="00CB7F91">
            <w:pPr>
              <w:autoSpaceDE w:val="0"/>
              <w:autoSpaceDN w:val="0"/>
              <w:adjustRightInd w:val="0"/>
              <w:spacing w:after="0" w:line="240" w:lineRule="auto"/>
              <w:ind w:left="28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B8F" w:rsidRPr="00A746E6" w:rsidRDefault="00B35B8F" w:rsidP="00DB1323">
            <w:pPr>
              <w:autoSpaceDE w:val="0"/>
              <w:autoSpaceDN w:val="0"/>
              <w:adjustRightInd w:val="0"/>
              <w:spacing w:after="0" w:line="240" w:lineRule="auto"/>
              <w:ind w:firstLine="107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вилояти, Қибрай</w:t>
            </w:r>
            <w:r w:rsidR="00A746E6" w:rsidRPr="00A746E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356DE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</w:t>
            </w:r>
            <w:r w:rsidR="00A746E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тумани, Салар с/с , “Тошкент Иссиқлик Электр Станция ” Унитар </w:t>
            </w:r>
            <w:r w:rsidR="00DB132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</w:t>
            </w:r>
            <w:r w:rsidR="00A746E6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орхонасига тегишли бино.</w:t>
            </w:r>
          </w:p>
        </w:tc>
      </w:tr>
      <w:tr w:rsidR="00996553" w:rsidTr="00CF088D">
        <w:trPr>
          <w:trHeight w:val="685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553" w:rsidRDefault="00996553" w:rsidP="00CB7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53" w:rsidRDefault="00996553" w:rsidP="00CB7F91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Аффилланган шахснинг Ф.И.Ш. ёки тўлиқ номи:</w:t>
            </w:r>
          </w:p>
          <w:p w:rsidR="00996553" w:rsidRDefault="00996553" w:rsidP="00CB7F91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553" w:rsidRPr="00A746E6" w:rsidRDefault="00996553" w:rsidP="00CB7F91">
            <w:pPr>
              <w:autoSpaceDE w:val="0"/>
              <w:autoSpaceDN w:val="0"/>
              <w:adjustRightInd w:val="0"/>
              <w:spacing w:after="0" w:line="240" w:lineRule="auto"/>
              <w:ind w:left="285" w:firstLine="107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</w:t>
            </w:r>
            <w:r w:rsidRPr="00B35B8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Synecta Central Asia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” МЧЖ</w:t>
            </w:r>
          </w:p>
        </w:tc>
      </w:tr>
      <w:tr w:rsidR="00996553" w:rsidTr="00CF088D">
        <w:trPr>
          <w:trHeight w:val="1120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553" w:rsidRDefault="00996553" w:rsidP="00CB7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53" w:rsidRDefault="00996553" w:rsidP="00CB7F91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Аффилланган шахснинг жойлашган ери:</w:t>
            </w:r>
          </w:p>
          <w:p w:rsidR="00996553" w:rsidRDefault="00996553" w:rsidP="00CB7F91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553" w:rsidRPr="00A746E6" w:rsidRDefault="00996553" w:rsidP="00CB7F91">
            <w:pPr>
              <w:autoSpaceDE w:val="0"/>
              <w:autoSpaceDN w:val="0"/>
              <w:adjustRightInd w:val="0"/>
              <w:spacing w:after="0" w:line="240" w:lineRule="auto"/>
              <w:ind w:firstLine="107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вилояти, Қибрай</w:t>
            </w:r>
            <w:r w:rsidRPr="00A746E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тумани, Салар с/с , “Тошкент Иссиқлик Электр Станция ”</w:t>
            </w:r>
            <w:r w:rsidR="00DB132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Унитар К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орхонасига тегишли бино.</w:t>
            </w:r>
          </w:p>
        </w:tc>
      </w:tr>
      <w:tr w:rsidR="00996553" w:rsidTr="00CB7F91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553" w:rsidRDefault="00996553" w:rsidP="00CB7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53" w:rsidRDefault="00996553" w:rsidP="00CB7F91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Эмитентнинг битим бўйича қарор қабул қилган органи:</w:t>
            </w:r>
          </w:p>
          <w:p w:rsidR="00996553" w:rsidRDefault="00996553" w:rsidP="00CB7F91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53" w:rsidRPr="00A33315" w:rsidRDefault="00996553" w:rsidP="00CB7F91">
            <w:pPr>
              <w:autoSpaceDE w:val="0"/>
              <w:autoSpaceDN w:val="0"/>
              <w:adjustRightInd w:val="0"/>
              <w:spacing w:after="0" w:line="240" w:lineRule="auto"/>
              <w:ind w:left="285" w:hanging="178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3331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Банк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Кенгаши</w:t>
            </w:r>
          </w:p>
        </w:tc>
      </w:tr>
      <w:tr w:rsidR="00996553" w:rsidTr="00CF088D">
        <w:trPr>
          <w:trHeight w:val="559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553" w:rsidRDefault="00996553" w:rsidP="00CB7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53" w:rsidRDefault="00CF088D" w:rsidP="00CB7F91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25.15pt;margin-top:-.45pt;width:24pt;height:0;flip:x;z-index:251658240;mso-position-horizontal-relative:text;mso-position-vertical-relative:text" o:connectortype="straight"/>
              </w:pict>
            </w:r>
            <w:r w:rsidR="00996553">
              <w:rPr>
                <w:rFonts w:ascii="Times New Roman" w:hAnsi="Times New Roman" w:cs="Times New Roman"/>
                <w:noProof/>
                <w:sz w:val="20"/>
                <w:szCs w:val="20"/>
              </w:rPr>
              <w:t>Қарор қабул қилинган сана:</w:t>
            </w:r>
          </w:p>
          <w:p w:rsidR="00996553" w:rsidRDefault="00996553" w:rsidP="00CB7F91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53" w:rsidRPr="00A33315" w:rsidRDefault="00996553" w:rsidP="00CB7F91">
            <w:pPr>
              <w:autoSpaceDE w:val="0"/>
              <w:autoSpaceDN w:val="0"/>
              <w:adjustRightInd w:val="0"/>
              <w:spacing w:after="0" w:line="240" w:lineRule="auto"/>
              <w:ind w:left="285" w:hanging="178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3331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2016 йил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17 июн</w:t>
            </w:r>
          </w:p>
        </w:tc>
      </w:tr>
      <w:tr w:rsidR="00996553" w:rsidTr="00CB7F91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553" w:rsidRDefault="00996553" w:rsidP="00CB7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53" w:rsidRDefault="00996553" w:rsidP="00CB7F91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Битим суммаси (сўм):</w:t>
            </w:r>
          </w:p>
          <w:p w:rsidR="00996553" w:rsidRDefault="00996553" w:rsidP="00CB7F91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53" w:rsidRPr="00A33315" w:rsidRDefault="00996553" w:rsidP="00CB7F9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13 200 000 000 (ўн уч миллиард икки юз миллион) сўм</w:t>
            </w:r>
          </w:p>
        </w:tc>
      </w:tr>
      <w:tr w:rsidR="00996553" w:rsidTr="00CB7F91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553" w:rsidRDefault="00996553" w:rsidP="00CB7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53" w:rsidRDefault="00996553" w:rsidP="00CB7F91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Битим тузилган сана:</w:t>
            </w:r>
          </w:p>
          <w:p w:rsidR="00996553" w:rsidRDefault="00996553" w:rsidP="00CB7F91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53" w:rsidRPr="00A33315" w:rsidRDefault="00996553" w:rsidP="00CB7F91">
            <w:pPr>
              <w:autoSpaceDE w:val="0"/>
              <w:autoSpaceDN w:val="0"/>
              <w:adjustRightInd w:val="0"/>
              <w:spacing w:after="0" w:line="240" w:lineRule="auto"/>
              <w:ind w:left="285" w:hanging="178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3331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2016 йил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20 июн</w:t>
            </w:r>
          </w:p>
        </w:tc>
      </w:tr>
      <w:tr w:rsidR="00996553" w:rsidTr="00CB7F91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553" w:rsidRDefault="00996553" w:rsidP="00CB7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53" w:rsidRDefault="00996553" w:rsidP="00CB7F91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Битим тури:</w:t>
            </w:r>
          </w:p>
          <w:p w:rsidR="00996553" w:rsidRDefault="00996553" w:rsidP="00CB7F91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53" w:rsidRPr="00A33315" w:rsidRDefault="00996553" w:rsidP="00CB7F91">
            <w:pPr>
              <w:autoSpaceDE w:val="0"/>
              <w:autoSpaceDN w:val="0"/>
              <w:adjustRightInd w:val="0"/>
              <w:spacing w:after="0" w:line="240" w:lineRule="auto"/>
              <w:ind w:left="285" w:hanging="178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Кафиллик шартномаси</w:t>
            </w:r>
          </w:p>
        </w:tc>
      </w:tr>
      <w:tr w:rsidR="00996553" w:rsidTr="00CB7F91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553" w:rsidRDefault="00996553" w:rsidP="00CB7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53" w:rsidRDefault="00996553" w:rsidP="00CB7F91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Битим предмети: </w:t>
            </w:r>
          </w:p>
          <w:p w:rsidR="00996553" w:rsidRDefault="00996553" w:rsidP="00CB7F91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53" w:rsidRDefault="00996553" w:rsidP="00CB7F91">
            <w:pPr>
              <w:autoSpaceDE w:val="0"/>
              <w:autoSpaceDN w:val="0"/>
              <w:adjustRightInd w:val="0"/>
              <w:spacing w:after="0" w:line="240" w:lineRule="auto"/>
              <w:ind w:left="285" w:hanging="178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Кафиллик шартномасини</w:t>
            </w:r>
          </w:p>
          <w:p w:rsidR="00996553" w:rsidRPr="00A33315" w:rsidRDefault="00996553" w:rsidP="00CB7F91">
            <w:pPr>
              <w:autoSpaceDE w:val="0"/>
              <w:autoSpaceDN w:val="0"/>
              <w:adjustRightInd w:val="0"/>
              <w:spacing w:after="0" w:line="240" w:lineRule="auto"/>
              <w:ind w:left="285" w:hanging="178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имзолаш</w:t>
            </w:r>
          </w:p>
        </w:tc>
      </w:tr>
      <w:tr w:rsidR="00996553" w:rsidTr="00CB7F91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553" w:rsidRDefault="00996553" w:rsidP="00CB7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553" w:rsidRDefault="00996553" w:rsidP="00CB7F91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Битим бўйича эмитент ким ҳисобланади:</w:t>
            </w:r>
          </w:p>
          <w:p w:rsidR="00996553" w:rsidRDefault="00996553" w:rsidP="00CB7F91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553" w:rsidRPr="00B35B8F" w:rsidRDefault="00996553" w:rsidP="00CB7F91">
            <w:pPr>
              <w:autoSpaceDE w:val="0"/>
              <w:autoSpaceDN w:val="0"/>
              <w:adjustRightInd w:val="0"/>
              <w:spacing w:after="0" w:line="240" w:lineRule="auto"/>
              <w:ind w:hanging="17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</w:t>
            </w:r>
            <w:r w:rsidRPr="00B35B8F">
              <w:rPr>
                <w:rFonts w:ascii="Times New Roman" w:hAnsi="Times New Roman" w:cs="Times New Roman"/>
                <w:noProof/>
                <w:sz w:val="20"/>
                <w:szCs w:val="20"/>
              </w:rPr>
              <w:t>Олувчи</w:t>
            </w:r>
          </w:p>
          <w:p w:rsidR="00996553" w:rsidRPr="00B35B8F" w:rsidRDefault="00996553" w:rsidP="00CB7F91">
            <w:pPr>
              <w:autoSpaceDE w:val="0"/>
              <w:autoSpaceDN w:val="0"/>
              <w:adjustRightInd w:val="0"/>
              <w:spacing w:after="0" w:line="240" w:lineRule="auto"/>
              <w:ind w:hanging="178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  <w:tr w:rsidR="00996553" w:rsidTr="00CB7F91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553" w:rsidRDefault="00996553" w:rsidP="00CB7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6553" w:rsidRDefault="00996553" w:rsidP="00CB7F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6553" w:rsidRPr="00B35B8F" w:rsidRDefault="00996553" w:rsidP="00CB7F91">
            <w:pPr>
              <w:autoSpaceDE w:val="0"/>
              <w:autoSpaceDN w:val="0"/>
              <w:adjustRightInd w:val="0"/>
              <w:spacing w:after="0" w:line="240" w:lineRule="auto"/>
              <w:ind w:hanging="17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</w:t>
            </w:r>
            <w:r w:rsidRPr="00B35B8F">
              <w:rPr>
                <w:rFonts w:ascii="Times New Roman" w:hAnsi="Times New Roman" w:cs="Times New Roman"/>
                <w:noProof/>
                <w:sz w:val="20"/>
                <w:szCs w:val="20"/>
              </w:rPr>
              <w:t>Бегоналаштирувчи</w:t>
            </w:r>
          </w:p>
          <w:p w:rsidR="00996553" w:rsidRPr="00B35B8F" w:rsidRDefault="00996553" w:rsidP="00CB7F91">
            <w:pPr>
              <w:autoSpaceDE w:val="0"/>
              <w:autoSpaceDN w:val="0"/>
              <w:adjustRightInd w:val="0"/>
              <w:spacing w:after="0" w:line="240" w:lineRule="auto"/>
              <w:ind w:hanging="178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</w:tbl>
    <w:p w:rsidR="00BC1367" w:rsidRPr="004B772A" w:rsidRDefault="00BC1367" w:rsidP="00BC1367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10"/>
          <w:szCs w:val="10"/>
          <w:lang w:val="uz-Cyrl-UZ"/>
        </w:rPr>
      </w:pPr>
    </w:p>
    <w:p w:rsidR="00BC1367" w:rsidRDefault="00B35B8F" w:rsidP="00B35B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BC1367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</w:p>
    <w:p w:rsidR="00BC1367" w:rsidRDefault="00BC1367" w:rsidP="00B35B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BC1367" w:rsidRPr="004B772A" w:rsidRDefault="00BC1367" w:rsidP="00BC1367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10"/>
          <w:szCs w:val="10"/>
          <w:lang w:val="uz-Cyrl-UZ"/>
        </w:rPr>
      </w:pPr>
    </w:p>
    <w:p w:rsidR="00BC1367" w:rsidRPr="00B82E36" w:rsidRDefault="00BC1367" w:rsidP="00BC1367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Ижроия органи раҳбари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: Ч.С.Мирзаев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:rsidR="00BC1367" w:rsidRDefault="00BC1367" w:rsidP="00BC1367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</w:p>
    <w:p w:rsidR="00BC1367" w:rsidRDefault="00BC1367" w:rsidP="00BC1367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Бош бухгалтер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: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Х.Ф.Турсунов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:rsidR="00BC1367" w:rsidRPr="0098580F" w:rsidRDefault="00BC1367" w:rsidP="00BC1367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</w:p>
    <w:p w:rsidR="00BC1367" w:rsidRPr="00B82E36" w:rsidRDefault="00BC1367" w:rsidP="00BC1367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Веб-сайтда ахборот жойлаштирган </w:t>
      </w:r>
    </w:p>
    <w:p w:rsidR="00BC1367" w:rsidRPr="004B772A" w:rsidRDefault="00BC1367" w:rsidP="00BC1367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ваколатли шахс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: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А.Д.Тохтасинов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:rsidR="00BC1367" w:rsidRDefault="00BC1367" w:rsidP="00BC1367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:rsidR="00B35B8F" w:rsidRPr="00BC1367" w:rsidRDefault="00B35B8F" w:rsidP="00B35B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BC1367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</w:t>
      </w:r>
    </w:p>
    <w:sectPr w:rsidR="00B35B8F" w:rsidRPr="00BC1367" w:rsidSect="00F3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B8F"/>
    <w:rsid w:val="00271CD1"/>
    <w:rsid w:val="002A712E"/>
    <w:rsid w:val="002D1ED5"/>
    <w:rsid w:val="002E79BD"/>
    <w:rsid w:val="00356DED"/>
    <w:rsid w:val="006466B3"/>
    <w:rsid w:val="0068157B"/>
    <w:rsid w:val="006D0862"/>
    <w:rsid w:val="00700325"/>
    <w:rsid w:val="007134DB"/>
    <w:rsid w:val="007F3D75"/>
    <w:rsid w:val="00821862"/>
    <w:rsid w:val="00952D17"/>
    <w:rsid w:val="009714F4"/>
    <w:rsid w:val="009843D7"/>
    <w:rsid w:val="00996553"/>
    <w:rsid w:val="00A33315"/>
    <w:rsid w:val="00A6235D"/>
    <w:rsid w:val="00A746E6"/>
    <w:rsid w:val="00A76BAC"/>
    <w:rsid w:val="00AB20FD"/>
    <w:rsid w:val="00AC26EB"/>
    <w:rsid w:val="00B35B8F"/>
    <w:rsid w:val="00B6421F"/>
    <w:rsid w:val="00BC1367"/>
    <w:rsid w:val="00CB7F91"/>
    <w:rsid w:val="00CF088D"/>
    <w:rsid w:val="00CF0B7C"/>
    <w:rsid w:val="00CF59E4"/>
    <w:rsid w:val="00D87472"/>
    <w:rsid w:val="00DB1323"/>
    <w:rsid w:val="00F33D73"/>
    <w:rsid w:val="00F84F66"/>
    <w:rsid w:val="00F913C6"/>
    <w:rsid w:val="00FB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8F"/>
    <w:pPr>
      <w:spacing w:before="0"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17</cp:revision>
  <cp:lastPrinted>2016-06-30T05:34:00Z</cp:lastPrinted>
  <dcterms:created xsi:type="dcterms:W3CDTF">2016-06-30T04:11:00Z</dcterms:created>
  <dcterms:modified xsi:type="dcterms:W3CDTF">2016-06-30T06:14:00Z</dcterms:modified>
</cp:coreProperties>
</file>