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4="http://schemas.microsoft.com/office/word/2010/wordml">
  <w:body>
    <w:tbl>
      <w:tblPr>
        <w:tblpPr w:vertAnchor="page" w:horzAnchor="margin" w:rightFromText="180" w:leftFromText="180" w:tblpY="2041"/>
        <w:tblW w:type="pct" w:w="5000"/>
        <w:tblLayout w:type="fixed"/>
        <w:tblCellMar>
          <w:left w:type="dxa" w:w="0"/>
          <w:right w:type="dxa" w:w="0"/>
        </w:tblCellMar>
        <w:tblLook w:noHBand="0" w:firstRow="0" w:noVBand="0" w:lastColumn="0" w:lastRow="0" w:firstColumn="0" w:val="0000"/>
      </w:tblPr>
      <w:tblGrid>
        <w:gridCol w:w="468"/>
        <w:gridCol w:w="4592"/>
        <w:gridCol w:w="4311"/>
      </w:tblGrid>
      <w:tr w14:textId="77777777" w14:paraId="3D0B1C00" w:rsidTr="00E44B43" w:rsidR="00D62823">
        <w:trPr>
          <w:trHeight w:val="315"/>
        </w:trPr>
        <w:tc>
          <w:tcPr>
            <w:tcW w:type="pct" w:w="250"/>
            <w:vMerge w:val="restart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7F26A155" w:rsidRDefault="00D62823" w:rsidR="00D62823" w:rsidP="00810FD6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type="pct" w:w="4750"/>
            <w:gridSpan w:val="2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08082F4C" w:rsidR="00D62823" w:rsidRDefault="00810FD6" w:rsidRPr="00CC51B8" w:rsidP="00810FD6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noProof/>
                <w:lang w:val="en-US"/>
              </w:rPr>
              <w:t>Емитент номи</w:t>
            </w:r>
          </w:p>
        </w:tc>
      </w:tr>
      <w:tr w14:textId="77777777" w14:paraId="74053B28" w:rsidRPr="00E44B43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6E3DF7FA" w:rsidRDefault="00810FD6" w:rsid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A5F12B4" w:rsidR="00810FD6" w:rsidRDefault="00810FD6" w:rsidRPr="006A308A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C5D57FD" w:rsidR="00810FD6" w:rsidRDefault="00810FD6" w:rsidRPr="00900331" w:rsidP="008A3910">
            <w:pPr>
              <w:autoSpaceDE w:val="0"/>
              <w:autoSpaceDN w:val="0"/>
              <w:adjustRightInd w:val="0"/>
              <w:spacing w:lineRule="auto" w:after="0" w:line="240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акциядорлик тижорат банки "Туронбанк</w:t>
            </w:r>
          </w:p>
        </w:tc>
      </w:tr>
      <w:tr w14:textId="77777777" w14:paraId="5BACB710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07BB5ADB" w:rsidR="00810FD6" w:rsidRDefault="00810FD6" w:rsidRP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399937A2" w:rsidRDefault="00810FD6" w:rsidR="00810FD6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"қисқартмаси: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45F824E8" w:rsidR="00810FD6" w:rsidRDefault="00810FD6" w:rsidRPr="00C65BE1" w:rsidP="008A3910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ЎЗСАНОАТҚУРИЛИШБАНКНИНГ Туронбанк</w:t>
            </w:r>
          </w:p>
        </w:tc>
      </w:tr>
      <w:tr w14:textId="77777777" w14:paraId="64D3B95C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0BF7D867" w:rsidRDefault="00810FD6" w:rsid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3E3596FF" w:rsidRDefault="00810FD6" w:rsidR="00810FD6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ЖСCБ Туронбанк " акциядорлик санади номи: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28EE9B97" w:rsidR="00810FD6" w:rsidRDefault="00810FD6" w:rsidRPr="00C65BE1" w:rsidP="008A3910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ТНБН</w:t>
            </w:r>
          </w:p>
        </w:tc>
      </w:tr>
      <w:tr w14:textId="77777777" w14:paraId="0A9CEFE1" w:rsidTr="00E44B43" w:rsidR="00D62823">
        <w:trPr>
          <w:trHeight w:val="300"/>
        </w:trPr>
        <w:tc>
          <w:tcPr>
            <w:tcW w:type="pct" w:w="250"/>
            <w:vMerge w:val="restart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297ADF88" w:rsidRDefault="00D62823" w:rsidR="00D62823" w:rsidP="00810FD6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type="pct" w:w="4750"/>
            <w:gridSpan w:val="2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69DE2777" w:rsidR="00D62823" w:rsidRDefault="00810FD6" w:rsidRPr="00CC51B8" w:rsidP="00810FD6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14:textId="77777777" w14:paraId="6A3465C5" w:rsidRPr="00E44B43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41AB3094" w:rsidRDefault="00810FD6" w:rsid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F736D30" w:rsidR="00810FD6" w:rsidRDefault="00810FD6" w:rsidRPr="006A308A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манзил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6A30B8F4" w:rsidR="00810FD6" w:rsidRDefault="00810FD6" w:rsidRPr="00D11DB6" w:rsidP="008A3910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Тошкент шаҳри, Абай кўчаси, уй 4А.</w:t>
            </w:r>
          </w:p>
        </w:tc>
      </w:tr>
      <w:tr w14:textId="77777777" w14:paraId="228A50EA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77311D71" w:rsidR="00810FD6" w:rsidRDefault="00810FD6" w:rsidRP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324360F4" w:rsidR="00810FD6" w:rsidRDefault="00810FD6" w:rsidRPr="006A308A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5DEB2F81" w:rsidR="00810FD6" w:rsidRDefault="00810FD6" w:rsidRPr="00C65BE1" w:rsidP="008A3910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кўчаси, 4А</w:t>
            </w:r>
          </w:p>
        </w:tc>
      </w:tr>
      <w:tr w14:textId="77777777" w14:paraId="25AE2690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2F4EEDD0" w:rsidRDefault="00810FD6" w:rsid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205FF03" w:rsidRDefault="00810FD6" w:rsidR="00810FD6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Е-маил манзил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3B14BD47" w:rsidR="00810FD6" w:rsidRDefault="00810FD6" w:rsidRPr="00C26967" w:rsidP="008A3910">
            <w:pPr>
              <w:autoSpaceDE w:val="0"/>
              <w:autoSpaceDN w:val="0"/>
              <w:adjustRightInd w:val="0"/>
              <w:spacing w:lineRule="auto" w:after="0" w:line="240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маълумот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туронбанк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уз</w:t>
            </w:r>
          </w:p>
        </w:tc>
      </w:tr>
      <w:tr w14:textId="77777777" w14:paraId="38305DD6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250A1DA8" w:rsidRDefault="00810FD6" w:rsid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10208A7B" w:rsidRDefault="00810FD6" w:rsidR="00810FD6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сайти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4B6D38FF" w:rsidR="00810FD6" w:rsidRDefault="00810FD6" w:rsidRPr="00C65BE1" w:rsidP="008A3910">
            <w:pPr>
              <w:autoSpaceDE w:val="0"/>
              <w:autoSpaceDN w:val="0"/>
              <w:adjustRightInd w:val="0"/>
              <w:spacing w:lineRule="auto" w:after="0" w:line="240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14:textId="77777777" w14:paraId="40F81931" w:rsidRPr="00E44B43" w:rsidTr="00E44B43" w:rsidR="00D62823">
        <w:trPr>
          <w:trHeight w:val="300"/>
        </w:trPr>
        <w:tc>
          <w:tcPr>
            <w:tcW w:type="pct" w:w="250"/>
            <w:vMerge w:val="restart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328CB45C" w:rsidRDefault="00D62823" w:rsidR="00D62823" w:rsidP="00810FD6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type="pct" w:w="4750"/>
            <w:gridSpan w:val="2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5AEFEA30" w:rsidR="00D62823" w:rsidRDefault="00810FD6" w:rsidRPr="00810FD6" w:rsidP="00810FD6">
            <w:pPr>
              <w:autoSpaceDE w:val="0"/>
              <w:autoSpaceDN w:val="0"/>
              <w:adjustRightInd w:val="0"/>
              <w:spacing w:lineRule="auto" w:after="0" w:line="24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муҳим факт</w:t>
            </w:r>
          </w:p>
        </w:tc>
      </w:tr>
      <w:tr w14:textId="77777777" w14:paraId="0A747A56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08EB39E8" w:rsidR="00810FD6" w:rsidRDefault="00810FD6" w:rsidRP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3D0BC6CD" w14:paraId="4319293C" w:rsidR="00810FD6" w:rsidRDefault="0017569F" w:rsidRPr="006A308A" w:rsidP="00E44B43">
            <w:pPr>
              <w:tabs>
                <w:tab w:val="left" w:pos="3626"/>
              </w:tabs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Ан Е</w:t>
            </w:r>
            <w:r w:rsidRPr="006A308A" w:rsidR="00810FD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ссентиал</w:t>
            </w:r>
            <w:r w:rsidR="00810F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ф</w:t>
            </w:r>
            <w:r w:rsidRPr="00D11DB6" w:rsidR="00810FD6">
              <w:rPr>
                <w:rFonts w:ascii="Times New Roman" w:hAnsi="Times New Roman" w:cs="Times New Roman"/>
                <w:noProof/>
                <w:sz w:val="20"/>
                <w:szCs w:val="20"/>
              </w:rPr>
              <w:t>аcт рақами ҳақида маълумот</w:t>
            </w:r>
            <w:r w:rsidR="00810FD6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E44B43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374FC63A" w:rsidR="00810FD6" w:rsidRDefault="00810FD6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  <w:tr w14:textId="77777777" w14:paraId="6DA0C001" w:rsidRPr="00E44B43" w:rsidTr="00E44B43" w:rsidR="00810FD6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3185F1DC" w:rsidRDefault="00810FD6" w:rsidR="00810FD6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4FE5FAC" w14:paraId="7A9C5CBC" w:rsidR="00810FD6" w:rsidRDefault="00810FD6" w:rsidRPr="006A308A" w:rsidP="008A3910">
            <w:pPr>
              <w:autoSpaceDE w:val="0"/>
              <w:autoSpaceDN w:val="0"/>
              <w:adjustRightInd w:val="0"/>
              <w:spacing w:lineRule="auto" w:after="0" w:line="24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Номи </w:t>
            </w:r>
            <w:r w:rsidR="0017569F">
              <w:rPr>
                <w:rFonts w:ascii="Times New Roman" w:hAnsi="Times New Roman" w:cs="Times New Roman"/>
                <w:noProof/>
                <w:sz w:val="20"/>
                <w:szCs w:val="20"/>
              </w:rPr>
              <w:t>бир Е</w:t>
            </w:r>
            <w:bookmarkStart w:id="0" w:name="_GoBack"/>
            <w:bookmarkEnd w:id="0"/>
            <w:r w:rsidRPr="006A308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ссентиа</w:t>
            </w: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л факт номи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B9E9401" w:rsidR="00810FD6" w:rsidRDefault="00810FD6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емитент йирик битим</w:t>
            </w:r>
          </w:p>
        </w:tc>
      </w:tr>
      <w:tr w14:textId="77777777" w14:paraId="39632045" w:rsidRPr="00E44B43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4AF2D7CE" w:rsidR="00071CA1" w:rsidRDefault="00071CA1" w:rsidRPr="00582D57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614DD3F9" w:rsidR="00071CA1" w:rsidRDefault="00582D57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тўлиқ номини хулоса. ёки қарши</w:t>
            </w:r>
            <w:r w:rsidRPr="00582D57" w:rsidR="00071CA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1C9E502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акциядорлик тижорат банкининг тўлиқ номи "Ўзсаноатқурилишбанк" </w:t>
            </w:r>
            <w:r w:rsidRPr="00CC51B8" w:rsidR="00071C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аксиядорлик-тижорат банкининг " </w:t>
            </w:r>
          </w:p>
        </w:tc>
      </w:tr>
      <w:tr w14:textId="77777777" w14:paraId="680E4144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2AD9C6CB" w:rsidR="00071CA1" w:rsidRDefault="00071CA1" w:rsidRPr="00582D57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7FAC2E69" w:rsidR="00071CA1" w:rsidRDefault="00582D57" w:rsidRPr="00810FD6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қарши томоннинг жойлашган жойи (почта манзили)</w:t>
            </w:r>
            <w:r w:rsidRPr="00582D57" w:rsidR="00071CA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B7D7C17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100000, Тошкент шаҳри, Шахрисабз кўчаси, 3.</w:t>
            </w:r>
          </w:p>
        </w:tc>
      </w:tr>
      <w:tr w14:textId="77777777" w14:paraId="3C84FE9B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05EAAF6A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17582397" w:rsidR="00071CA1" w:rsidRDefault="00582D57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Ижрочи нинг танаси деб қилинган иш қарор: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2B5A2688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</w:t>
            </w:r>
          </w:p>
        </w:tc>
      </w:tr>
      <w:tr w14:textId="77777777" w14:paraId="11D1BDBD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552859EC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80E95DE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  <w:r w:rsidRPr="00CC51B8" w:rsidR="00071C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3298250A" w:rsidR="00071CA1" w:rsidRDefault="00071CA1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 марта 2019 года</w:t>
            </w:r>
          </w:p>
        </w:tc>
      </w:tr>
      <w:tr w14:textId="77777777" w14:paraId="309AD501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3668AB9D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688C8976" w:rsidR="00071CA1" w:rsidRDefault="00582D57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қийматини ижрочи нинг соф активлар охирида чорак олдинги сана битим (минг сўм):</w:t>
            </w:r>
            <w:r w:rsidRPr="00582D57" w:rsidR="00071CA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7282757E" w:rsidR="00071CA1" w:rsidRDefault="00071CA1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textId="77777777" w14:paraId="11E245C2" w:rsidR="00071CA1" w:rsidRDefault="00071CA1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892 208 964,13</w:t>
            </w:r>
          </w:p>
        </w:tc>
      </w:tr>
      <w:tr w14:textId="77777777" w14:paraId="2764184F" w:rsidRPr="00E44B43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3EEA63AD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40FEB54C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Иш миқдори (сўм):</w:t>
            </w:r>
            <w:r w:rsidRPr="00CC51B8" w:rsidR="00071C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67DE919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150,000,000,000.0 (бир юз еллик миллиард) сўмлик</w:t>
            </w:r>
          </w:p>
        </w:tc>
      </w:tr>
      <w:tr w14:textId="77777777" w14:paraId="722E7D22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46055954" w:rsidR="00071CA1" w:rsidRDefault="00071CA1" w:rsidRPr="00582D57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640C20F" w:rsidR="00071CA1" w:rsidRDefault="00582D57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Иш ҳажми ижрочи нинг соф активлар (ичида%)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D618B6D" w:rsidR="00071CA1" w:rsidRDefault="00071CA1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16,81%</w:t>
            </w:r>
          </w:p>
        </w:tc>
      </w:tr>
      <w:tr w14:textId="77777777" w14:paraId="323C2425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7C836574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7D806C1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Сана операцияни: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1587FE72" w:rsidR="00582D57" w:rsidRDefault="00582D57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Март 7, 2019</w:t>
            </w:r>
          </w:p>
          <w:p w14:textId="77777777" w14:paraId="1D391736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 Март 14, 2019.</w:t>
            </w:r>
          </w:p>
        </w:tc>
      </w:tr>
      <w:tr w14:textId="77777777" w14:paraId="396D30B3" w:rsidRPr="00E44B43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48437BC1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FEF6C8F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7F2494CB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банклараро омонат</w:t>
            </w:r>
          </w:p>
        </w:tc>
      </w:tr>
      <w:tr w14:textId="77777777" w14:paraId="7637F2F9" w:rsidTr="00E44B43" w:rsidR="00071CA1"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2CF20DBB" w:rsidR="00071CA1" w:rsidRDefault="00071CA1" w:rsidRPr="00582D57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5D059C71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операциясини жойлаштириш мавзу</w:t>
            </w:r>
            <w:r w:rsidRPr="00CC51B8" w:rsidR="00071C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3B4F8F44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омонат шартномаси</w:t>
            </w:r>
          </w:p>
        </w:tc>
      </w:tr>
      <w:tr w14:textId="77777777" w14:paraId="719D050A" w:rsidTr="00E44B43" w:rsidR="00071CA1">
        <w:trPr>
          <w:trHeight w:val="424"/>
        </w:trPr>
        <w:tc>
          <w:tcPr>
            <w:tcW w:type="pct" w:w="250"/>
            <w:vMerge/>
            <w:tcBorders>
              <w:top w:sz="6" w:color="auto" w:space="0" w:val="single"/>
              <w:left w:sz="6" w:color="auto" w:space="0" w:val="single"/>
              <w:bottom w:sz="6" w:color="auto" w:space="0" w:val="single"/>
              <w:right w:sz="6" w:color="auto" w:space="0" w:val="single"/>
            </w:tcBorders>
            <w:shd w:color="auto" w:fill="FFFFFF" w:val="clear"/>
            <w:vAlign w:val="center"/>
          </w:tcPr>
          <w:p w14:textId="77777777" w14:paraId="5B714167" w:rsidRDefault="00071CA1" w:rsidR="00071CA1" w:rsidP="00810FD6">
            <w:pPr>
              <w:autoSpaceDE w:val="0"/>
              <w:autoSpaceDN w:val="0"/>
              <w:adjustRightInd w:val="0"/>
              <w:spacing w:lineRule="auto" w:after="0" w:line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type="pct" w:w="2450"/>
            <w:tcBorders>
              <w:top w:sz="6" w:color="auto" w:space="0" w:val="single"/>
              <w:left w:sz="6" w:color="auto" w:space="0" w:val="single"/>
              <w:bottom w:sz="4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22E6EB81" w:rsidR="00071CA1" w:rsidRDefault="00582D57" w:rsidRPr="00582D57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битим емитенти ким:</w:t>
            </w:r>
          </w:p>
        </w:tc>
        <w:tc>
          <w:tcPr>
            <w:tcW w:type="pct" w:w="2300"/>
            <w:tcBorders>
              <w:top w:sz="6" w:color="auto" w:space="0" w:val="single"/>
              <w:left w:sz="6" w:color="auto" w:space="0" w:val="single"/>
              <w:bottom w:sz="4" w:color="auto" w:space="0" w:val="single"/>
              <w:right w:sz="6" w:color="auto" w:space="0" w:val="single"/>
            </w:tcBorders>
            <w:shd w:color="auto" w:fill="FFFFFF" w:val="clear"/>
          </w:tcPr>
          <w:p w14:textId="77777777" w14:paraId="0FE57A99" w:rsidR="00071CA1" w:rsidRDefault="00582D57" w:rsidRPr="00CC51B8" w:rsidP="00810FD6">
            <w:pPr>
              <w:autoSpaceDE w:val="0"/>
              <w:autoSpaceDN w:val="0"/>
              <w:adjustRightInd w:val="0"/>
              <w:spacing w:lineRule="auto" w:after="0" w:line="240"/>
              <w:ind w:left="15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Алиенатор</w:t>
            </w:r>
          </w:p>
        </w:tc>
      </w:tr>
    </w:tbl>
    <w:p w14:textId="77777777" w14:paraId="2AF76A8E" w:rsidR="00E44B43" w:rsidRDefault="00E44B43" w:rsidRPr="00FB20E0" w:rsidP="00E44B43">
      <w:pPr>
        <w:autoSpaceDE w:val="0"/>
        <w:autoSpaceDN w:val="0"/>
        <w:adjustRightInd w:val="0"/>
        <w:spacing w:lineRule="auto" w:after="0" w:line="240"/>
        <w:ind w:firstLine="57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textId="77777777" w14:paraId="37D71796" w:rsidR="00810FD6" w:rsidRDefault="00810FD6" w:rsidRPr="00172F40" w:rsidP="00810FD6">
      <w:pPr>
        <w:autoSpaceDE w:val="0"/>
        <w:autoSpaceDN w:val="0"/>
        <w:adjustRightInd w:val="0"/>
        <w:spacing w:lineRule="auto" w:after="0" w:line="240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Бошнинг тўлиқ номи</w:t>
      </w:r>
    </w:p>
    <w:p w14:textId="77777777" w14:paraId="51B09C73" w:rsidR="00810FD6" w:rsidRDefault="00810FD6" w:rsidRPr="00172F40" w:rsidP="00810FD6">
      <w:pPr>
        <w:autoSpaceDE w:val="0"/>
        <w:autoSpaceDN w:val="0"/>
        <w:adjustRightInd w:val="0"/>
        <w:spacing w:lineRule="auto" w:after="0" w:line="240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ижроия органи: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C,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ҳ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.С. Мирзаев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textId="77777777" w14:paraId="7F6EC223" w:rsidR="00810FD6" w:rsidRDefault="00810FD6" w:rsidRPr="00172F40" w:rsidP="00810FD6">
      <w:pPr>
        <w:pStyle w:val="HTML"/>
        <w:shd w:color="auto" w:fill="FFFFFF" w:val="clear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textId="77777777" w14:paraId="571ABB2A" w:rsidR="00810FD6" w:rsidRDefault="00810FD6" w:rsidRPr="00172F40" w:rsidP="00810FD6">
      <w:pPr>
        <w:autoSpaceDE w:val="0"/>
        <w:autoSpaceDN w:val="0"/>
        <w:adjustRightInd w:val="0"/>
        <w:spacing w:lineRule="auto" w:after="0" w:line="240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Бош бухгалтернинг тўлиқ номи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Ш.Е. Бозоров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textId="77777777" w14:paraId="378B1D3D" w:rsidRDefault="00810FD6" w:rsidR="00810FD6" w:rsidP="00810FD6">
      <w:pPr>
        <w:pStyle w:val="HTML"/>
        <w:shd w:color="auto" w:fill="FFFFFF" w:val="clear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textId="77777777" w14:paraId="6EED84F9" w:rsidR="00810FD6" w:rsidRDefault="00810FD6" w:rsidRPr="00172F40" w:rsidP="00810FD6">
      <w:pPr>
        <w:autoSpaceDE w:val="0"/>
        <w:autoSpaceDN w:val="0"/>
        <w:adjustRightInd w:val="0"/>
        <w:spacing w:lineRule="auto" w:after="0" w:line="240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Ваколатли шахснинг тўлиқ исми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textId="35B29B5D" w14:paraId="2913402A" w:rsidR="00810FD6" w:rsidRDefault="00810FD6" w:rsidRPr="00F379B3" w:rsidP="00810FD6">
      <w:pPr>
        <w:autoSpaceDE w:val="0"/>
        <w:autoSpaceDN w:val="0"/>
        <w:adjustRightInd w:val="0"/>
        <w:spacing w:lineRule="auto" w:after="0" w:line="240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веб-сайтида маълумот posted: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379B3" w:rsidR="00E44B43">
        <w:rPr>
          <w:rFonts w:ascii="Times New Roman" w:hAnsi="Times New Roman"/>
          <w:b/>
          <w:noProof/>
          <w:sz w:val="24"/>
          <w:szCs w:val="24"/>
          <w:lang w:val="uz-Cyrl-UZ"/>
        </w:rPr>
        <w:t>У. Ф</w:t>
      </w:r>
      <w:r w:rsidR="00E44B43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  <w:r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Атамуҳамедова</w:t>
      </w:r>
      <w:r w:rsidRPr="00F379B3"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textId="77777777" w14:paraId="629160E6" w:rsidR="00810FD6" w:rsidRDefault="00810FD6" w:rsidRPr="00F379B3" w:rsidP="00810FD6">
      <w:pPr>
        <w:rPr>
          <w:lang w:val="en-US"/>
        </w:rPr>
      </w:pPr>
    </w:p>
    <w:p w14:textId="77777777" w14:paraId="7E3F48FE" w:rsidR="00A15CD6" w:rsidRDefault="00A15CD6" w:rsidRPr="00810FD6" w:rsidP="00D62823">
      <w:pPr>
        <w:autoSpaceDE w:val="0"/>
        <w:autoSpaceDN w:val="0"/>
        <w:adjustRightInd w:val="0"/>
        <w:spacing w:after="0"/>
        <w:ind w:firstLine="573" w:left="-426"/>
        <w:jc w:val="center"/>
        <w:rPr>
          <w:lang w:val="en-US"/>
        </w:rPr>
      </w:pPr>
    </w:p>
    <w:sectPr w:rsidRPr="00810FD6" w:rsidR="00A15CD6">
      <w:pgSz w:h="16838" w:w="11906"/>
      <w:pgMar w:gutter="0" w:top="1134" w:footer="708" w:left="1701" w:bottom="1134" w:right="850" w:header="7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7F3D" w14:textId="77777777" w:rsidR="008E08BB" w:rsidRDefault="008E08BB" w:rsidP="00D62823">
      <w:pPr>
        <w:spacing w:after="0" w:line="240" w:lineRule="auto"/>
      </w:pPr>
      <w:r>
        <w:separator/>
      </w:r>
    </w:p>
  </w:endnote>
  <w:endnote w:type="continuationSeparator" w:id="0">
    <w:p w14:paraId="398D6F73" w14:textId="77777777" w:rsidR="008E08BB" w:rsidRDefault="008E08BB" w:rsidP="00D6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38A0" w14:textId="77777777" w:rsidR="008E08BB" w:rsidRDefault="008E08BB" w:rsidP="00D62823">
      <w:pPr>
        <w:spacing w:after="0" w:line="240" w:lineRule="auto"/>
      </w:pPr>
      <w:r>
        <w:separator/>
      </w:r>
    </w:p>
  </w:footnote>
  <w:footnote w:type="continuationSeparator" w:id="0">
    <w:p w14:paraId="2D28AA51" w14:textId="77777777" w:rsidR="008E08BB" w:rsidRDefault="008E08BB" w:rsidP="00D6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5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CA"/>
    <w:rsid w:val="00071CA1"/>
    <w:rsid w:val="001145A8"/>
    <w:rsid w:val="0017569F"/>
    <w:rsid w:val="001E1AB1"/>
    <w:rsid w:val="002F6F52"/>
    <w:rsid w:val="00331A99"/>
    <w:rsid w:val="00343778"/>
    <w:rsid w:val="00425580"/>
    <w:rsid w:val="0054578C"/>
    <w:rsid w:val="00582D57"/>
    <w:rsid w:val="00682ACA"/>
    <w:rsid w:val="007D5C49"/>
    <w:rsid w:val="00803B72"/>
    <w:rsid w:val="00806582"/>
    <w:rsid w:val="00810FD6"/>
    <w:rsid w:val="008E08BB"/>
    <w:rsid w:val="009B0CE5"/>
    <w:rsid w:val="00A15CD6"/>
    <w:rsid w:val="00CC51B8"/>
    <w:rsid w:val="00CD4555"/>
    <w:rsid w:val="00D506B2"/>
    <w:rsid w:val="00D62823"/>
    <w:rsid w:val="00E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5FFF1"/>
  <w15:docId w15:val="{5D2F86E8-5B4B-4FE8-A90B-8137A3C6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23"/>
  </w:style>
  <w:style w:type="paragraph" w:styleId="a5">
    <w:name w:val="footer"/>
    <w:basedOn w:val="a"/>
    <w:link w:val="a6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23"/>
  </w:style>
  <w:style w:type="character" w:styleId="a7">
    <w:name w:val="Hyperlink"/>
    <w:basedOn w:val="a0"/>
    <w:uiPriority w:val="99"/>
    <w:unhideWhenUsed/>
    <w:rsid w:val="009B0C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10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F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kazna</cp:lastModifiedBy>
  <cp:revision>22</cp:revision>
  <dcterms:created xsi:type="dcterms:W3CDTF">2019-03-15T10:26:00Z</dcterms:created>
  <dcterms:modified xsi:type="dcterms:W3CDTF">2021-05-17T11:10:00Z</dcterms:modified>
</cp:coreProperties>
</file>