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D41A68" w14:textId="77777777" w:rsidR="00526BF4" w:rsidRPr="00ED77E6" w:rsidRDefault="002157E5">
      <w:pPr>
        <w:tabs>
          <w:tab w:val="left" w:pos="-284"/>
        </w:tabs>
        <w:spacing w:before="60"/>
        <w:ind w:left="-567" w:right="-286"/>
        <w:jc w:val="center"/>
        <w:rPr>
          <w:lang w:val="en-US"/>
        </w:rPr>
      </w:pPr>
      <w:r w:rsidRPr="00ED77E6">
        <w:rPr>
          <w:rFonts w:ascii="Arial" w:hAnsi="Arial" w:cs="Arial"/>
          <w:b/>
          <w:sz w:val="26"/>
          <w:szCs w:val="26"/>
          <w:lang w:val="en-US"/>
        </w:rPr>
        <w:t>"</w:t>
      </w:r>
      <w:r>
        <w:rPr>
          <w:rFonts w:ascii="Arial" w:hAnsi="Arial" w:cs="Arial"/>
          <w:b/>
          <w:sz w:val="26"/>
          <w:szCs w:val="26"/>
          <w:lang w:val="uz-Cyrl-UZ"/>
        </w:rPr>
        <w:t>Turon</w:t>
      </w:r>
      <w:r w:rsidRPr="00ED77E6">
        <w:rPr>
          <w:rFonts w:ascii="Arial" w:hAnsi="Arial" w:cs="Arial"/>
          <w:b/>
          <w:sz w:val="26"/>
          <w:szCs w:val="26"/>
          <w:lang w:val="en-US"/>
        </w:rPr>
        <w:t>Bank"</w:t>
      </w:r>
      <w:r>
        <w:rPr>
          <w:rFonts w:ascii="Arial" w:hAnsi="Arial" w:cs="Arial"/>
          <w:b/>
          <w:sz w:val="26"/>
          <w:szCs w:val="26"/>
          <w:lang w:val="uz-Cyrl-UZ"/>
        </w:rPr>
        <w:t xml:space="preserve"> </w:t>
      </w:r>
      <w:r w:rsidRPr="00ED77E6">
        <w:rPr>
          <w:rFonts w:ascii="Arial" w:hAnsi="Arial" w:cs="Arial"/>
          <w:b/>
          <w:sz w:val="25"/>
          <w:szCs w:val="25"/>
          <w:lang w:val="en-US"/>
        </w:rPr>
        <w:t xml:space="preserve">joint-stock commercial </w:t>
      </w:r>
      <w:r>
        <w:rPr>
          <w:rFonts w:ascii="Arial" w:hAnsi="Arial" w:cs="Arial"/>
          <w:b/>
          <w:sz w:val="25"/>
          <w:szCs w:val="25"/>
          <w:lang w:val="uz-Cyrl-UZ"/>
        </w:rPr>
        <w:t xml:space="preserve">Bank </w:t>
      </w:r>
      <w:r>
        <w:rPr>
          <w:rFonts w:ascii="Arial" w:hAnsi="Arial" w:cs="Arial"/>
          <w:b/>
          <w:bCs/>
          <w:sz w:val="25"/>
          <w:szCs w:val="25"/>
          <w:lang w:val="uz-Cyrl-UZ"/>
        </w:rPr>
        <w:t>annual general meeting of the shareholders regular report</w:t>
      </w:r>
    </w:p>
    <w:p w14:paraId="1805DA48" w14:textId="77777777" w:rsidR="00526BF4" w:rsidRPr="00ED77E6" w:rsidRDefault="002157E5">
      <w:pPr>
        <w:pBdr>
          <w:bottom w:val="single" w:sz="12" w:space="1" w:color="000000"/>
        </w:pBdr>
        <w:spacing w:before="60"/>
        <w:jc w:val="center"/>
        <w:rPr>
          <w:rFonts w:ascii="Arial" w:hAnsi="Arial" w:cs="Arial"/>
          <w:b/>
          <w:bCs/>
          <w:sz w:val="25"/>
          <w:szCs w:val="25"/>
          <w:lang w:val="en-US"/>
        </w:rPr>
      </w:pPr>
      <w:r>
        <w:rPr>
          <w:rFonts w:ascii="Arial" w:hAnsi="Arial" w:cs="Arial"/>
          <w:b/>
          <w:bCs/>
          <w:sz w:val="25"/>
          <w:szCs w:val="25"/>
          <w:lang w:val="uz-Cyrl-UZ"/>
        </w:rPr>
        <w:t>B R A N D I K A N I M A REVENGE EITHER</w:t>
      </w:r>
    </w:p>
    <w:tbl>
      <w:tblPr>
        <w:tblW w:w="9281" w:type="dxa"/>
        <w:tblLook w:val="04A0" w:firstRow="1" w:lastRow="0" w:firstColumn="1" w:lastColumn="0" w:noHBand="0" w:noVBand="1"/>
      </w:tblPr>
      <w:tblGrid>
        <w:gridCol w:w="2802"/>
        <w:gridCol w:w="3118"/>
        <w:gridCol w:w="3361"/>
      </w:tblGrid>
      <w:tr w:rsidR="00526BF4" w:rsidRPr="00D52752" w14:paraId="7CB60857" w14:textId="77777777">
        <w:tc>
          <w:tcPr>
            <w:tcW w:w="2802" w:type="dxa"/>
            <w:shd w:val="clear" w:color="auto" w:fill="auto"/>
          </w:tcPr>
          <w:p w14:paraId="3393AF1C" w14:textId="77777777" w:rsidR="00526BF4" w:rsidRDefault="002157E5">
            <w:pPr>
              <w:spacing w:before="60"/>
              <w:ind w:left="-142" w:right="-148"/>
              <w:jc w:val="center"/>
            </w:pPr>
            <w:r>
              <w:rPr>
                <w:rFonts w:ascii="Arial" w:hAnsi="Arial" w:cs="Arial"/>
                <w:b/>
                <w:sz w:val="25"/>
                <w:szCs w:val="25"/>
                <w:lang w:val="uz-Cyrl-UZ"/>
              </w:rPr>
              <w:t>201</w:t>
            </w:r>
            <w:r>
              <w:rPr>
                <w:rFonts w:ascii="Arial" w:hAnsi="Arial" w:cs="Arial"/>
                <w:b/>
                <w:sz w:val="25"/>
                <w:szCs w:val="25"/>
                <w:lang w:val="en-US"/>
              </w:rPr>
              <w:t>9</w:t>
            </w:r>
            <w:r>
              <w:rPr>
                <w:rFonts w:ascii="Arial" w:hAnsi="Arial" w:cs="Arial"/>
                <w:b/>
                <w:sz w:val="25"/>
                <w:szCs w:val="25"/>
                <w:lang w:val="uz-Cyrl-UZ"/>
              </w:rPr>
              <w:t xml:space="preserve"> years 10</w:t>
            </w:r>
            <w:r>
              <w:rPr>
                <w:rFonts w:ascii="Arial" w:hAnsi="Arial" w:cs="Arial"/>
                <w:b/>
                <w:sz w:val="25"/>
                <w:szCs w:val="25"/>
                <w:lang w:val="en-US"/>
              </w:rPr>
              <w:t xml:space="preserve"> </w:t>
            </w:r>
            <w:r>
              <w:rPr>
                <w:rFonts w:ascii="Arial" w:hAnsi="Arial" w:cs="Arial"/>
                <w:b/>
                <w:sz w:val="25"/>
                <w:szCs w:val="25"/>
                <w:lang w:val="uz-Cyrl-UZ"/>
              </w:rPr>
              <w:t>hours of June 1</w:t>
            </w:r>
            <w:r>
              <w:rPr>
                <w:rFonts w:ascii="Arial" w:hAnsi="Arial" w:cs="Arial"/>
                <w:b/>
                <w:sz w:val="25"/>
                <w:szCs w:val="25"/>
                <w:lang w:val="en-US"/>
              </w:rPr>
              <w:t>1</w:t>
            </w:r>
            <w:r>
              <w:rPr>
                <w:rFonts w:ascii="Arial" w:hAnsi="Arial" w:cs="Arial"/>
                <w:b/>
                <w:sz w:val="25"/>
                <w:szCs w:val="25"/>
                <w:lang w:val="uz-Cyrl-UZ"/>
              </w:rPr>
              <w:t>:</w:t>
            </w:r>
            <w:r>
              <w:rPr>
                <w:rFonts w:ascii="Arial" w:hAnsi="Arial" w:cs="Arial"/>
                <w:b/>
                <w:sz w:val="25"/>
                <w:szCs w:val="25"/>
                <w:lang w:val="en-US"/>
              </w:rPr>
              <w:t>0</w:t>
            </w:r>
            <w:r>
              <w:rPr>
                <w:rFonts w:ascii="Arial" w:hAnsi="Arial" w:cs="Arial"/>
                <w:b/>
                <w:sz w:val="25"/>
                <w:szCs w:val="25"/>
                <w:lang w:val="uz-Cyrl-UZ"/>
              </w:rPr>
              <w:t>0</w:t>
            </w:r>
          </w:p>
        </w:tc>
        <w:tc>
          <w:tcPr>
            <w:tcW w:w="3118" w:type="dxa"/>
            <w:shd w:val="clear" w:color="auto" w:fill="auto"/>
          </w:tcPr>
          <w:p w14:paraId="43B18C6E" w14:textId="77777777" w:rsidR="00526BF4" w:rsidRDefault="002157E5">
            <w:pPr>
              <w:spacing w:before="60"/>
              <w:ind w:left="-108" w:right="-108"/>
              <w:jc w:val="center"/>
              <w:rPr>
                <w:rFonts w:ascii="Arial" w:hAnsi="Arial" w:cs="Arial"/>
                <w:b/>
                <w:bCs/>
                <w:sz w:val="25"/>
                <w:szCs w:val="25"/>
                <w:lang w:val="uz-Cyrl-UZ"/>
              </w:rPr>
            </w:pPr>
            <w:r>
              <w:rPr>
                <w:rFonts w:ascii="Arial" w:hAnsi="Arial" w:cs="Arial"/>
                <w:b/>
                <w:bCs/>
                <w:sz w:val="25"/>
                <w:szCs w:val="25"/>
              </w:rPr>
              <w:t>AS-</w:t>
            </w:r>
            <w:r>
              <w:rPr>
                <w:rFonts w:ascii="Arial" w:hAnsi="Arial" w:cs="Arial"/>
                <w:b/>
                <w:bCs/>
                <w:sz w:val="25"/>
                <w:szCs w:val="25"/>
                <w:lang w:val="uz-Cyrl-UZ"/>
              </w:rPr>
              <w:t>1</w:t>
            </w:r>
          </w:p>
        </w:tc>
        <w:tc>
          <w:tcPr>
            <w:tcW w:w="3361" w:type="dxa"/>
            <w:shd w:val="clear" w:color="auto" w:fill="auto"/>
          </w:tcPr>
          <w:p w14:paraId="0D6527D7" w14:textId="26E679EE" w:rsidR="00526BF4" w:rsidRDefault="002157E5" w:rsidP="00CD5430">
            <w:pPr>
              <w:spacing w:before="60"/>
              <w:ind w:right="-7"/>
              <w:rPr>
                <w:rFonts w:ascii="Arial" w:hAnsi="Arial" w:cs="Arial"/>
                <w:sz w:val="25"/>
                <w:szCs w:val="25"/>
                <w:lang w:val="uz-Cyrl-UZ"/>
              </w:rPr>
            </w:pPr>
            <w:r w:rsidRPr="00ED77E6">
              <w:rPr>
                <w:rFonts w:ascii="Arial" w:hAnsi="Arial" w:cs="Arial"/>
                <w:b/>
                <w:bCs/>
                <w:sz w:val="25"/>
                <w:szCs w:val="25"/>
                <w:lang w:val="en-US"/>
              </w:rPr>
              <w:t xml:space="preserve"> </w:t>
            </w:r>
            <w:r w:rsidR="00CD5430">
              <w:rPr>
                <w:rFonts w:ascii="Arial" w:hAnsi="Arial" w:cs="Arial"/>
                <w:b/>
                <w:bCs/>
                <w:sz w:val="25"/>
                <w:szCs w:val="25"/>
                <w:lang w:val="en-US"/>
              </w:rPr>
              <w:t>T</w:t>
            </w:r>
            <w:r w:rsidRPr="00ED77E6">
              <w:rPr>
                <w:rFonts w:ascii="Arial" w:hAnsi="Arial" w:cs="Arial"/>
                <w:b/>
                <w:bCs/>
                <w:sz w:val="25"/>
                <w:szCs w:val="25"/>
                <w:lang w:val="en-US"/>
              </w:rPr>
              <w:t xml:space="preserve">ashkent city, street </w:t>
            </w:r>
            <w:r w:rsidR="00CD5430">
              <w:rPr>
                <w:rFonts w:ascii="Arial" w:hAnsi="Arial" w:cs="Arial"/>
                <w:b/>
                <w:bCs/>
                <w:sz w:val="25"/>
                <w:szCs w:val="25"/>
                <w:lang w:val="en-US"/>
              </w:rPr>
              <w:t xml:space="preserve">  </w:t>
            </w:r>
            <w:r w:rsidRPr="00ED77E6">
              <w:rPr>
                <w:rFonts w:ascii="Arial" w:hAnsi="Arial" w:cs="Arial"/>
                <w:b/>
                <w:bCs/>
                <w:sz w:val="25"/>
                <w:szCs w:val="25"/>
                <w:lang w:val="en-US"/>
              </w:rPr>
              <w:t xml:space="preserve">Abay, 4 </w:t>
            </w:r>
            <w:r w:rsidR="00CD5430">
              <w:rPr>
                <w:rFonts w:ascii="Arial" w:hAnsi="Arial" w:cs="Arial"/>
                <w:b/>
                <w:bCs/>
                <w:sz w:val="25"/>
                <w:szCs w:val="25"/>
                <w:lang w:val="en-US"/>
              </w:rPr>
              <w:t xml:space="preserve">at </w:t>
            </w:r>
            <w:r w:rsidRPr="00ED77E6">
              <w:rPr>
                <w:rFonts w:ascii="Arial" w:hAnsi="Arial" w:cs="Arial"/>
                <w:b/>
                <w:bCs/>
                <w:sz w:val="25"/>
                <w:szCs w:val="25"/>
                <w:lang w:val="en-US"/>
              </w:rPr>
              <w:t>home</w:t>
            </w:r>
          </w:p>
        </w:tc>
      </w:tr>
    </w:tbl>
    <w:p w14:paraId="6E6AFC5F" w14:textId="77777777" w:rsidR="00526BF4" w:rsidRDefault="002157E5">
      <w:pPr>
        <w:pStyle w:val="22"/>
        <w:spacing w:before="60" w:after="240" w:line="240" w:lineRule="auto"/>
        <w:ind w:left="0" w:firstLine="567"/>
        <w:jc w:val="both"/>
        <w:rPr>
          <w:rFonts w:ascii="Arial" w:hAnsi="Arial" w:cs="Arial"/>
          <w:b/>
          <w:bCs/>
          <w:sz w:val="25"/>
          <w:szCs w:val="25"/>
        </w:rPr>
      </w:pPr>
      <w:r>
        <w:rPr>
          <w:rFonts w:ascii="Arial" w:hAnsi="Arial" w:cs="Arial"/>
          <w:b/>
          <w:bCs/>
          <w:sz w:val="25"/>
          <w:szCs w:val="25"/>
        </w:rPr>
        <w:t xml:space="preserve">Total number of voting shares issued: </w:t>
      </w:r>
      <w:r>
        <w:rPr>
          <w:rFonts w:ascii="Arial" w:hAnsi="Arial" w:cs="Arial"/>
          <w:b/>
          <w:bCs/>
          <w:sz w:val="25"/>
          <w:szCs w:val="25"/>
          <w:u w:val="single"/>
        </w:rPr>
        <w:t>244 445 882</w:t>
      </w:r>
      <w:r>
        <w:rPr>
          <w:rFonts w:ascii="Arial" w:hAnsi="Arial" w:cs="Arial"/>
          <w:b/>
          <w:bCs/>
          <w:sz w:val="25"/>
          <w:szCs w:val="25"/>
        </w:rPr>
        <w:t xml:space="preserve"> </w:t>
      </w:r>
      <w:r>
        <w:rPr>
          <w:rFonts w:ascii="Arial" w:hAnsi="Arial" w:cs="Arial"/>
          <w:sz w:val="25"/>
          <w:szCs w:val="25"/>
        </w:rPr>
        <w:t>pieces.</w:t>
      </w:r>
      <w:r>
        <w:rPr>
          <w:rFonts w:ascii="Arial" w:hAnsi="Arial" w:cs="Arial"/>
          <w:b/>
          <w:bCs/>
          <w:sz w:val="25"/>
          <w:szCs w:val="25"/>
        </w:rPr>
        <w:t xml:space="preserve"> </w:t>
      </w:r>
    </w:p>
    <w:p w14:paraId="1960B1A4" w14:textId="77777777" w:rsidR="00526BF4" w:rsidRDefault="002157E5">
      <w:pPr>
        <w:pStyle w:val="22"/>
        <w:spacing w:before="60" w:after="240" w:line="240" w:lineRule="auto"/>
        <w:ind w:left="0" w:firstLine="567"/>
        <w:jc w:val="both"/>
      </w:pPr>
      <w:r>
        <w:rPr>
          <w:rFonts w:ascii="Arial" w:hAnsi="Arial" w:cs="Arial"/>
          <w:b/>
          <w:bCs/>
          <w:sz w:val="25"/>
          <w:szCs w:val="25"/>
        </w:rPr>
        <w:t>The total number of placed voting shares of which:</w:t>
      </w:r>
      <w:r w:rsidRPr="00ED77E6">
        <w:rPr>
          <w:rFonts w:ascii="Arial" w:hAnsi="Arial" w:cs="Arial"/>
          <w:b/>
          <w:bCs/>
          <w:sz w:val="25"/>
          <w:szCs w:val="25"/>
        </w:rPr>
        <w:t xml:space="preserve"> </w:t>
      </w:r>
      <w:r>
        <w:rPr>
          <w:rFonts w:ascii="Arial" w:hAnsi="Arial" w:cs="Arial"/>
          <w:b/>
          <w:bCs/>
          <w:sz w:val="25"/>
          <w:szCs w:val="25"/>
          <w:u w:val="single"/>
        </w:rPr>
        <w:t>244 445 882</w:t>
      </w:r>
      <w:r>
        <w:rPr>
          <w:rFonts w:ascii="Arial" w:hAnsi="Arial" w:cs="Arial"/>
          <w:b/>
          <w:bCs/>
          <w:sz w:val="25"/>
          <w:szCs w:val="25"/>
        </w:rPr>
        <w:t xml:space="preserve"> </w:t>
      </w:r>
      <w:r>
        <w:rPr>
          <w:rFonts w:ascii="Arial" w:hAnsi="Arial" w:cs="Arial"/>
          <w:sz w:val="25"/>
          <w:szCs w:val="25"/>
        </w:rPr>
        <w:t>pieces.</w:t>
      </w:r>
    </w:p>
    <w:p w14:paraId="2D8B8E10" w14:textId="77777777" w:rsidR="00526BF4" w:rsidRDefault="002157E5">
      <w:pPr>
        <w:pStyle w:val="22"/>
        <w:spacing w:before="60" w:after="240" w:line="240" w:lineRule="auto"/>
        <w:ind w:left="0" w:firstLine="567"/>
        <w:jc w:val="both"/>
        <w:rPr>
          <w:rFonts w:ascii="Arial" w:hAnsi="Arial" w:cs="Arial"/>
          <w:sz w:val="25"/>
          <w:szCs w:val="25"/>
        </w:rPr>
      </w:pPr>
      <w:r>
        <w:rPr>
          <w:rFonts w:ascii="Arial" w:hAnsi="Arial" w:cs="Arial"/>
          <w:b/>
          <w:bCs/>
          <w:sz w:val="25"/>
          <w:szCs w:val="25"/>
        </w:rPr>
        <w:t xml:space="preserve">Allowing the voice registered to participate at the meeting total number of shares: </w:t>
      </w:r>
      <w:r>
        <w:rPr>
          <w:rFonts w:ascii="Arial" w:hAnsi="Arial" w:cs="Arial"/>
          <w:b/>
          <w:bCs/>
          <w:sz w:val="25"/>
          <w:szCs w:val="25"/>
          <w:u w:val="single"/>
        </w:rPr>
        <w:t>436 906 927</w:t>
      </w:r>
      <w:r>
        <w:rPr>
          <w:rFonts w:ascii="Arial" w:hAnsi="Arial" w:cs="Arial"/>
          <w:sz w:val="25"/>
          <w:szCs w:val="25"/>
        </w:rPr>
        <w:t xml:space="preserve"> pieces.</w:t>
      </w:r>
    </w:p>
    <w:p w14:paraId="5DD5B91A" w14:textId="77777777" w:rsidR="00526BF4" w:rsidRDefault="002157E5">
      <w:pPr>
        <w:pStyle w:val="22"/>
        <w:spacing w:before="60" w:after="240" w:line="240" w:lineRule="auto"/>
        <w:ind w:left="0" w:firstLine="567"/>
        <w:jc w:val="both"/>
      </w:pPr>
      <w:r>
        <w:rPr>
          <w:rFonts w:ascii="Arial" w:hAnsi="Arial" w:cs="Arial"/>
          <w:b/>
          <w:bCs/>
          <w:sz w:val="25"/>
          <w:szCs w:val="25"/>
        </w:rPr>
        <w:t xml:space="preserve">Participate at the meeting number: </w:t>
      </w:r>
      <w:r>
        <w:rPr>
          <w:rFonts w:ascii="Arial" w:hAnsi="Arial" w:cs="Arial"/>
          <w:sz w:val="25"/>
          <w:szCs w:val="25"/>
        </w:rPr>
        <w:t xml:space="preserve">the number of delegates attending on behalf of the shareholders and their </w:t>
      </w:r>
      <w:r>
        <w:rPr>
          <w:rFonts w:ascii="Arial" w:hAnsi="Arial" w:cs="Arial"/>
          <w:b/>
          <w:bCs/>
          <w:sz w:val="25"/>
          <w:szCs w:val="25"/>
          <w:u w:val="single"/>
        </w:rPr>
        <w:t xml:space="preserve">5 </w:t>
      </w:r>
      <w:r>
        <w:rPr>
          <w:rFonts w:ascii="Arial" w:hAnsi="Arial" w:cs="Arial"/>
          <w:sz w:val="25"/>
          <w:szCs w:val="25"/>
        </w:rPr>
        <w:t>man.</w:t>
      </w:r>
    </w:p>
    <w:p w14:paraId="6B2B0A9C" w14:textId="77777777" w:rsidR="00526BF4" w:rsidRDefault="002157E5">
      <w:pPr>
        <w:pStyle w:val="22"/>
        <w:spacing w:before="60" w:after="240" w:line="240" w:lineRule="auto"/>
        <w:ind w:left="0" w:firstLine="567"/>
        <w:jc w:val="both"/>
      </w:pPr>
      <w:r>
        <w:rPr>
          <w:rFonts w:ascii="Arial" w:hAnsi="Arial" w:cs="Arial"/>
          <w:b/>
          <w:bCs/>
          <w:sz w:val="25"/>
          <w:szCs w:val="25"/>
        </w:rPr>
        <w:t>In particular:</w:t>
      </w:r>
      <w:r>
        <w:rPr>
          <w:rFonts w:ascii="Arial" w:hAnsi="Arial" w:cs="Arial"/>
          <w:sz w:val="25"/>
          <w:szCs w:val="25"/>
        </w:rPr>
        <w:t xml:space="preserve"> the number of delegates attending power of attorney through </w:t>
      </w:r>
      <w:proofErr w:type="gramStart"/>
      <w:r>
        <w:rPr>
          <w:rFonts w:ascii="Arial" w:hAnsi="Arial" w:cs="Arial"/>
          <w:sz w:val="25"/>
          <w:szCs w:val="25"/>
        </w:rPr>
        <w:t xml:space="preserve">- </w:t>
      </w:r>
      <w:r>
        <w:rPr>
          <w:rFonts w:ascii="Arial" w:hAnsi="Arial" w:cs="Arial"/>
          <w:sz w:val="25"/>
          <w:szCs w:val="25"/>
          <w:lang w:val="uz-Cyrl-UZ"/>
        </w:rPr>
        <w:t xml:space="preserve"> </w:t>
      </w:r>
      <w:r>
        <w:rPr>
          <w:rFonts w:ascii="Arial" w:hAnsi="Arial" w:cs="Arial"/>
          <w:b/>
          <w:bCs/>
          <w:sz w:val="25"/>
          <w:szCs w:val="25"/>
          <w:u w:val="single"/>
        </w:rPr>
        <w:t>3</w:t>
      </w:r>
      <w:proofErr w:type="gramEnd"/>
      <w:r>
        <w:rPr>
          <w:rFonts w:ascii="Arial" w:hAnsi="Arial" w:cs="Arial"/>
          <w:sz w:val="25"/>
          <w:szCs w:val="25"/>
        </w:rPr>
        <w:t xml:space="preserve"> men and the number of shareholders attending on their behalf – </w:t>
      </w:r>
      <w:r>
        <w:rPr>
          <w:rFonts w:ascii="Arial" w:hAnsi="Arial" w:cs="Arial"/>
          <w:b/>
          <w:bCs/>
          <w:sz w:val="25"/>
          <w:szCs w:val="25"/>
          <w:u w:val="single"/>
        </w:rPr>
        <w:t>2</w:t>
      </w:r>
      <w:r>
        <w:rPr>
          <w:rFonts w:ascii="Arial" w:hAnsi="Arial" w:cs="Arial"/>
          <w:sz w:val="25"/>
          <w:szCs w:val="25"/>
        </w:rPr>
        <w:t xml:space="preserve"> man.</w:t>
      </w:r>
    </w:p>
    <w:p w14:paraId="6D42FFA6" w14:textId="77777777" w:rsidR="00526BF4" w:rsidRDefault="002157E5">
      <w:pPr>
        <w:spacing w:before="60" w:after="240"/>
        <w:ind w:firstLine="567"/>
        <w:jc w:val="both"/>
        <w:rPr>
          <w:rFonts w:ascii="Arial" w:hAnsi="Arial" w:cs="Arial"/>
          <w:sz w:val="25"/>
          <w:szCs w:val="25"/>
          <w:lang w:val="uz-Cyrl-UZ"/>
        </w:rPr>
      </w:pPr>
      <w:r w:rsidRPr="00ED77E6">
        <w:rPr>
          <w:rFonts w:ascii="Arial" w:hAnsi="Arial" w:cs="Arial"/>
          <w:b/>
          <w:bCs/>
          <w:sz w:val="25"/>
          <w:szCs w:val="25"/>
          <w:lang w:val="en-US"/>
        </w:rPr>
        <w:t xml:space="preserve">Kvorum – </w:t>
      </w:r>
      <w:r>
        <w:rPr>
          <w:rFonts w:ascii="Arial" w:hAnsi="Arial" w:cs="Arial"/>
          <w:b/>
          <w:bCs/>
          <w:sz w:val="25"/>
          <w:szCs w:val="25"/>
          <w:u w:val="single"/>
          <w:lang w:val="en-US"/>
        </w:rPr>
        <w:t>98</w:t>
      </w:r>
      <w:r>
        <w:rPr>
          <w:rFonts w:ascii="Arial" w:hAnsi="Arial" w:cs="Arial"/>
          <w:b/>
          <w:bCs/>
          <w:sz w:val="25"/>
          <w:szCs w:val="25"/>
          <w:u w:val="single"/>
          <w:lang w:val="uz-Cyrl-UZ"/>
        </w:rPr>
        <w:t>,13</w:t>
      </w:r>
      <w:r w:rsidRPr="00ED77E6">
        <w:rPr>
          <w:rFonts w:ascii="Arial" w:hAnsi="Arial" w:cs="Arial"/>
          <w:b/>
          <w:bCs/>
          <w:sz w:val="25"/>
          <w:szCs w:val="25"/>
          <w:u w:val="single"/>
          <w:lang w:val="en-US"/>
        </w:rPr>
        <w:t>%</w:t>
      </w:r>
    </w:p>
    <w:p w14:paraId="3E56829C" w14:textId="77777777" w:rsidR="00526BF4" w:rsidRPr="00ED77E6" w:rsidRDefault="002157E5">
      <w:pPr>
        <w:spacing w:before="60" w:after="240"/>
        <w:ind w:firstLine="567"/>
        <w:jc w:val="both"/>
        <w:rPr>
          <w:lang w:val="en-US"/>
        </w:rPr>
      </w:pPr>
      <w:r>
        <w:rPr>
          <w:rFonts w:ascii="Arial" w:hAnsi="Arial" w:cs="Arial"/>
          <w:sz w:val="25"/>
          <w:szCs w:val="25"/>
          <w:lang w:val="uz-Cyrl-UZ"/>
        </w:rPr>
        <w:t>Also, members of the board, chairman of the board of the bank, Ch.S.Mirzaev and the members of the bank management, was attended by the director of the department.</w:t>
      </w:r>
    </w:p>
    <w:p w14:paraId="17DD6587" w14:textId="2664D0F2" w:rsidR="00526BF4" w:rsidRDefault="002157E5">
      <w:pPr>
        <w:pStyle w:val="22"/>
        <w:spacing w:before="60" w:after="240" w:line="240" w:lineRule="auto"/>
        <w:ind w:left="0" w:firstLine="567"/>
        <w:jc w:val="both"/>
      </w:pPr>
      <w:r>
        <w:rPr>
          <w:rFonts w:ascii="Arial" w:hAnsi="Arial" w:cs="Arial"/>
          <w:sz w:val="25"/>
          <w:szCs w:val="25"/>
          <w:lang w:val="uz-Cyrl-UZ"/>
        </w:rPr>
        <w:t xml:space="preserve">The next annual report to the general meeting of stockholders </w:t>
      </w:r>
      <w:r>
        <w:rPr>
          <w:rFonts w:ascii="Arial" w:hAnsi="Arial" w:cs="Arial"/>
          <w:bCs/>
          <w:sz w:val="25"/>
          <w:szCs w:val="25"/>
          <w:lang w:val="uz-Cyrl-UZ"/>
        </w:rPr>
        <w:t xml:space="preserve">of the bank </w:t>
      </w:r>
      <w:r>
        <w:rPr>
          <w:rFonts w:ascii="Arial" w:hAnsi="Arial" w:cs="Arial"/>
          <w:b/>
          <w:bCs/>
          <w:sz w:val="25"/>
          <w:szCs w:val="25"/>
          <w:lang w:val="uz-Cyrl-UZ"/>
        </w:rPr>
        <w:t xml:space="preserve">of </w:t>
      </w:r>
      <w:r w:rsidR="00ED77E6">
        <w:rPr>
          <w:rFonts w:ascii="Arial" w:hAnsi="Arial" w:cs="Arial"/>
          <w:b/>
          <w:bCs/>
          <w:sz w:val="25"/>
          <w:szCs w:val="25"/>
        </w:rPr>
        <w:t>A</w:t>
      </w:r>
      <w:r>
        <w:rPr>
          <w:rFonts w:ascii="Arial" w:hAnsi="Arial" w:cs="Arial"/>
          <w:b/>
          <w:bCs/>
          <w:sz w:val="25"/>
          <w:szCs w:val="25"/>
          <w:lang w:val="uz-Cyrl-UZ"/>
        </w:rPr>
        <w:t xml:space="preserve">. </w:t>
      </w:r>
      <w:r w:rsidR="00ED77E6">
        <w:rPr>
          <w:rFonts w:ascii="Arial" w:hAnsi="Arial" w:cs="Arial"/>
          <w:b/>
          <w:bCs/>
          <w:sz w:val="25"/>
          <w:szCs w:val="25"/>
        </w:rPr>
        <w:t>E</w:t>
      </w:r>
      <w:r>
        <w:rPr>
          <w:rFonts w:ascii="Arial" w:hAnsi="Arial" w:cs="Arial"/>
          <w:b/>
          <w:bCs/>
          <w:sz w:val="25"/>
          <w:szCs w:val="25"/>
          <w:lang w:val="uz-Cyrl-UZ"/>
        </w:rPr>
        <w:t xml:space="preserve"> miraliev a member of the </w:t>
      </w:r>
      <w:proofErr w:type="gramStart"/>
      <w:r>
        <w:rPr>
          <w:rFonts w:ascii="Arial" w:hAnsi="Arial" w:cs="Arial"/>
          <w:b/>
          <w:bCs/>
          <w:sz w:val="25"/>
          <w:szCs w:val="25"/>
          <w:lang w:val="uz-Cyrl-UZ"/>
        </w:rPr>
        <w:t>council</w:t>
      </w:r>
      <w:r w:rsidR="00D52752">
        <w:rPr>
          <w:rFonts w:ascii="Arial" w:hAnsi="Arial" w:cs="Arial"/>
          <w:b/>
          <w:bCs/>
          <w:sz w:val="25"/>
          <w:szCs w:val="25"/>
        </w:rPr>
        <w:t xml:space="preserve"> </w:t>
      </w:r>
      <w:r>
        <w:rPr>
          <w:rFonts w:ascii="Arial" w:hAnsi="Arial" w:cs="Arial"/>
          <w:b/>
          <w:bCs/>
          <w:sz w:val="25"/>
          <w:szCs w:val="25"/>
          <w:lang w:val="uz-Cyrl-UZ"/>
        </w:rPr>
        <w:t xml:space="preserve"> </w:t>
      </w:r>
      <w:r w:rsidR="00D52752">
        <w:rPr>
          <w:rFonts w:ascii="Arial" w:hAnsi="Arial" w:cs="Arial"/>
          <w:sz w:val="25"/>
          <w:szCs w:val="25"/>
        </w:rPr>
        <w:t>took</w:t>
      </w:r>
      <w:proofErr w:type="gramEnd"/>
      <w:r w:rsidR="00D52752">
        <w:rPr>
          <w:rFonts w:ascii="Arial" w:hAnsi="Arial" w:cs="Arial"/>
          <w:sz w:val="25"/>
          <w:szCs w:val="25"/>
        </w:rPr>
        <w:t xml:space="preserve"> a speech</w:t>
      </w:r>
      <w:r>
        <w:rPr>
          <w:rFonts w:ascii="Arial" w:hAnsi="Arial" w:cs="Arial"/>
          <w:sz w:val="25"/>
          <w:szCs w:val="25"/>
          <w:lang w:val="uz-Cyrl-UZ"/>
        </w:rPr>
        <w:t>.</w:t>
      </w:r>
    </w:p>
    <w:p w14:paraId="238CB121" w14:textId="0CB2725E" w:rsidR="00526BF4" w:rsidRDefault="002157E5">
      <w:pPr>
        <w:pStyle w:val="22"/>
        <w:spacing w:before="60" w:after="240" w:line="240" w:lineRule="auto"/>
        <w:ind w:left="0" w:firstLine="567"/>
        <w:jc w:val="both"/>
        <w:rPr>
          <w:rFonts w:ascii="Arial" w:hAnsi="Arial" w:cs="Arial"/>
          <w:sz w:val="25"/>
          <w:szCs w:val="25"/>
          <w:lang w:val="uz-Cyrl-UZ"/>
        </w:rPr>
      </w:pPr>
      <w:r>
        <w:rPr>
          <w:rFonts w:ascii="Arial" w:hAnsi="Arial" w:cs="Arial"/>
          <w:b/>
          <w:bCs/>
          <w:sz w:val="25"/>
          <w:szCs w:val="25"/>
          <w:lang w:val="uz-Cyrl-UZ"/>
        </w:rPr>
        <w:t>Meeting secretary:</w:t>
      </w:r>
      <w:r>
        <w:rPr>
          <w:rFonts w:ascii="Arial" w:hAnsi="Arial" w:cs="Arial"/>
          <w:sz w:val="25"/>
          <w:szCs w:val="25"/>
          <w:lang w:val="uz-Cyrl-UZ"/>
        </w:rPr>
        <w:t xml:space="preserve"> </w:t>
      </w:r>
      <w:r w:rsidR="00ED77E6">
        <w:rPr>
          <w:rFonts w:ascii="Arial" w:hAnsi="Arial" w:cs="Arial"/>
          <w:sz w:val="25"/>
          <w:szCs w:val="25"/>
        </w:rPr>
        <w:t>J</w:t>
      </w:r>
      <w:r>
        <w:rPr>
          <w:rFonts w:ascii="Arial" w:hAnsi="Arial" w:cs="Arial"/>
          <w:sz w:val="25"/>
          <w:szCs w:val="25"/>
          <w:lang w:val="uz-Cyrl-UZ"/>
        </w:rPr>
        <w:t xml:space="preserve">. </w:t>
      </w:r>
      <w:r w:rsidR="00ED77E6">
        <w:rPr>
          <w:rFonts w:ascii="Arial" w:hAnsi="Arial" w:cs="Arial"/>
          <w:sz w:val="25"/>
          <w:szCs w:val="25"/>
        </w:rPr>
        <w:t>B</w:t>
      </w:r>
      <w:r>
        <w:rPr>
          <w:rFonts w:ascii="Arial" w:hAnsi="Arial" w:cs="Arial"/>
          <w:sz w:val="25"/>
          <w:szCs w:val="25"/>
          <w:lang w:val="uz-Cyrl-UZ"/>
        </w:rPr>
        <w:t>. Botirov</w:t>
      </w:r>
    </w:p>
    <w:p w14:paraId="67740498" w14:textId="7995EF43" w:rsidR="00526BF4" w:rsidRDefault="002157E5">
      <w:pPr>
        <w:spacing w:before="60"/>
        <w:ind w:right="57" w:firstLine="567"/>
        <w:jc w:val="both"/>
        <w:rPr>
          <w:rFonts w:ascii="Arial" w:hAnsi="Arial" w:cs="Arial"/>
          <w:sz w:val="25"/>
          <w:szCs w:val="25"/>
          <w:lang w:val="uz-Cyrl-UZ"/>
        </w:rPr>
      </w:pPr>
      <w:r>
        <w:rPr>
          <w:rFonts w:ascii="Arial" w:hAnsi="Arial" w:cs="Arial"/>
          <w:sz w:val="25"/>
          <w:szCs w:val="25"/>
          <w:lang w:val="uz-Cyrl-UZ"/>
        </w:rPr>
        <w:t xml:space="preserve">To the general meeting, the chairman of the </w:t>
      </w:r>
      <w:r w:rsidR="00CD5430">
        <w:rPr>
          <w:rFonts w:ascii="Arial" w:hAnsi="Arial" w:cs="Arial"/>
          <w:sz w:val="25"/>
          <w:szCs w:val="25"/>
          <w:lang w:val="en-US"/>
        </w:rPr>
        <w:t xml:space="preserve">counter </w:t>
      </w:r>
      <w:r>
        <w:rPr>
          <w:rFonts w:ascii="Arial" w:hAnsi="Arial" w:cs="Arial"/>
          <w:sz w:val="25"/>
          <w:szCs w:val="25"/>
          <w:lang w:val="uz-Cyrl-UZ"/>
        </w:rPr>
        <w:t>commission  "Turonbank"</w:t>
      </w:r>
      <w:r w:rsidR="00CD5430">
        <w:rPr>
          <w:rFonts w:ascii="Arial" w:hAnsi="Arial" w:cs="Arial"/>
          <w:sz w:val="25"/>
          <w:szCs w:val="25"/>
          <w:lang w:val="en-US"/>
        </w:rPr>
        <w:t xml:space="preserve"> </w:t>
      </w:r>
      <w:r w:rsidR="00CD5430">
        <w:rPr>
          <w:rFonts w:ascii="Arial" w:hAnsi="Arial" w:cs="Arial"/>
          <w:sz w:val="25"/>
          <w:szCs w:val="25"/>
          <w:lang w:val="uz-Cyrl-UZ"/>
        </w:rPr>
        <w:t xml:space="preserve"> the director of the department</w:t>
      </w:r>
      <w:r>
        <w:rPr>
          <w:rFonts w:ascii="Arial" w:hAnsi="Arial" w:cs="Arial"/>
          <w:sz w:val="25"/>
          <w:szCs w:val="25"/>
          <w:lang w:val="uz-Cyrl-UZ"/>
        </w:rPr>
        <w:t xml:space="preserve"> retail services </w:t>
      </w:r>
      <w:r w:rsidR="00CD5430">
        <w:rPr>
          <w:rFonts w:ascii="Arial" w:hAnsi="Arial" w:cs="Arial"/>
          <w:sz w:val="25"/>
          <w:szCs w:val="25"/>
          <w:lang w:val="en-US"/>
        </w:rPr>
        <w:t>-</w:t>
      </w:r>
      <w:r w:rsidR="00D52752">
        <w:rPr>
          <w:rFonts w:ascii="Arial" w:hAnsi="Arial" w:cs="Arial"/>
          <w:sz w:val="25"/>
          <w:szCs w:val="25"/>
          <w:lang w:val="en-US"/>
        </w:rPr>
        <w:t xml:space="preserve"> </w:t>
      </w:r>
      <w:r>
        <w:rPr>
          <w:rFonts w:ascii="Arial" w:hAnsi="Arial" w:cs="Arial"/>
          <w:sz w:val="25"/>
          <w:szCs w:val="25"/>
          <w:lang w:val="uz-Cyrl-UZ"/>
        </w:rPr>
        <w:t xml:space="preserve">Umar Amatovich Egamberdiev, the members of the </w:t>
      </w:r>
      <w:r w:rsidR="00D52752">
        <w:rPr>
          <w:rFonts w:ascii="Arial" w:hAnsi="Arial" w:cs="Arial"/>
          <w:sz w:val="25"/>
          <w:szCs w:val="25"/>
          <w:lang w:val="en-US"/>
        </w:rPr>
        <w:t xml:space="preserve">count </w:t>
      </w:r>
      <w:r>
        <w:rPr>
          <w:rFonts w:ascii="Arial" w:hAnsi="Arial" w:cs="Arial"/>
          <w:sz w:val="25"/>
          <w:szCs w:val="25"/>
          <w:lang w:val="uz-Cyrl-UZ"/>
        </w:rPr>
        <w:t xml:space="preserve">commission </w:t>
      </w:r>
      <w:r w:rsidR="00D52752">
        <w:rPr>
          <w:rFonts w:ascii="Arial" w:hAnsi="Arial" w:cs="Arial"/>
          <w:sz w:val="25"/>
          <w:szCs w:val="25"/>
          <w:lang w:val="en-US"/>
        </w:rPr>
        <w:t>JBCB</w:t>
      </w:r>
      <w:r>
        <w:rPr>
          <w:rFonts w:ascii="Arial" w:hAnsi="Arial" w:cs="Arial"/>
          <w:sz w:val="25"/>
          <w:szCs w:val="25"/>
          <w:lang w:val="uz-Cyrl-UZ"/>
        </w:rPr>
        <w:t xml:space="preserve">"Turonbank"  </w:t>
      </w:r>
      <w:r w:rsidR="00D52752">
        <w:rPr>
          <w:rFonts w:ascii="Arial" w:hAnsi="Arial" w:cs="Arial"/>
          <w:sz w:val="25"/>
          <w:szCs w:val="25"/>
          <w:lang w:val="en-US"/>
        </w:rPr>
        <w:t xml:space="preserve">Tahir </w:t>
      </w:r>
      <w:r>
        <w:rPr>
          <w:rFonts w:ascii="Arial" w:hAnsi="Arial" w:cs="Arial"/>
          <w:sz w:val="25"/>
          <w:szCs w:val="25"/>
          <w:lang w:val="uz-Cyrl-UZ"/>
        </w:rPr>
        <w:t>Akhmedov</w:t>
      </w:r>
      <w:r w:rsidR="00D52752">
        <w:rPr>
          <w:rFonts w:ascii="Arial" w:hAnsi="Arial" w:cs="Arial"/>
          <w:sz w:val="25"/>
          <w:szCs w:val="25"/>
          <w:lang w:val="en-US"/>
        </w:rPr>
        <w:t xml:space="preserve"> Xasanjon ugli </w:t>
      </w:r>
      <w:r>
        <w:rPr>
          <w:rFonts w:ascii="Arial" w:hAnsi="Arial" w:cs="Arial"/>
          <w:sz w:val="25"/>
          <w:szCs w:val="25"/>
          <w:lang w:val="uz-Cyrl-UZ"/>
        </w:rPr>
        <w:t>, deputy director of the department of accounting and financial reporting and</w:t>
      </w:r>
      <w:r w:rsidR="00D52752">
        <w:rPr>
          <w:rFonts w:ascii="Arial" w:hAnsi="Arial" w:cs="Arial"/>
          <w:sz w:val="25"/>
          <w:szCs w:val="25"/>
          <w:lang w:val="en-US"/>
        </w:rPr>
        <w:t xml:space="preserve"> </w:t>
      </w:r>
      <w:r>
        <w:rPr>
          <w:rFonts w:ascii="Arial" w:hAnsi="Arial" w:cs="Arial"/>
          <w:sz w:val="25"/>
          <w:szCs w:val="25"/>
          <w:lang w:val="uz-Cyrl-UZ"/>
        </w:rPr>
        <w:t xml:space="preserve"> </w:t>
      </w:r>
      <w:r w:rsidR="00D52752">
        <w:rPr>
          <w:rFonts w:ascii="Arial" w:hAnsi="Arial" w:cs="Arial"/>
          <w:sz w:val="25"/>
          <w:szCs w:val="25"/>
          <w:lang w:val="uz-Cyrl-UZ"/>
        </w:rPr>
        <w:t xml:space="preserve">Zoxid Nomirov Norkulovichlar </w:t>
      </w:r>
      <w:r w:rsidR="00D52752">
        <w:rPr>
          <w:rFonts w:ascii="Arial" w:hAnsi="Arial" w:cs="Arial"/>
          <w:sz w:val="25"/>
          <w:szCs w:val="25"/>
          <w:lang w:val="en-US"/>
        </w:rPr>
        <w:t>-</w:t>
      </w:r>
      <w:r w:rsidR="00D52752" w:rsidRPr="00D52752">
        <w:rPr>
          <w:rFonts w:ascii="Arial" w:hAnsi="Arial" w:cs="Arial"/>
          <w:sz w:val="25"/>
          <w:szCs w:val="25"/>
          <w:lang w:val="uz-Cyrl-UZ"/>
        </w:rPr>
        <w:t xml:space="preserve"> </w:t>
      </w:r>
      <w:r w:rsidR="00D52752">
        <w:rPr>
          <w:rFonts w:ascii="Arial" w:hAnsi="Arial" w:cs="Arial"/>
          <w:sz w:val="25"/>
          <w:szCs w:val="25"/>
          <w:lang w:val="uz-Cyrl-UZ"/>
        </w:rPr>
        <w:t>deputy director</w:t>
      </w:r>
      <w:r w:rsidR="00D52752">
        <w:rPr>
          <w:rFonts w:ascii="Arial" w:hAnsi="Arial" w:cs="Arial"/>
          <w:sz w:val="25"/>
          <w:szCs w:val="25"/>
          <w:lang w:val="en-US"/>
        </w:rPr>
        <w:t xml:space="preserve"> of  </w:t>
      </w:r>
      <w:r>
        <w:rPr>
          <w:rFonts w:ascii="Arial" w:hAnsi="Arial" w:cs="Arial"/>
          <w:sz w:val="25"/>
          <w:szCs w:val="25"/>
          <w:lang w:val="uz-Cyrl-UZ"/>
        </w:rPr>
        <w:t>securities and treasury department attending the meeting shareholders ' votes to identify the presence of the collection and calculation of kvorumi are working on.</w:t>
      </w:r>
    </w:p>
    <w:p w14:paraId="68E1319A" w14:textId="77777777" w:rsidR="00526BF4" w:rsidRDefault="002157E5">
      <w:pPr>
        <w:spacing w:before="60"/>
        <w:ind w:firstLine="567"/>
        <w:jc w:val="both"/>
        <w:rPr>
          <w:rFonts w:ascii="Arial" w:hAnsi="Arial" w:cs="Arial"/>
          <w:sz w:val="25"/>
          <w:szCs w:val="25"/>
          <w:lang w:val="uz-Cyrl-UZ"/>
        </w:rPr>
      </w:pPr>
      <w:r>
        <w:rPr>
          <w:rFonts w:ascii="Arial" w:hAnsi="Arial" w:cs="Arial"/>
          <w:sz w:val="25"/>
          <w:szCs w:val="25"/>
          <w:lang w:val="uz-Cyrl-UZ"/>
        </w:rPr>
        <w:t>Concluded by the council of the bank shareholders from the chairman of the meeting of the commission to give his personal approval of the content and the number of sanoq he asked.</w:t>
      </w:r>
    </w:p>
    <w:p w14:paraId="2238E0DA" w14:textId="77777777" w:rsidR="00526BF4" w:rsidRDefault="002157E5">
      <w:pPr>
        <w:spacing w:before="60"/>
        <w:ind w:firstLine="567"/>
        <w:jc w:val="both"/>
        <w:rPr>
          <w:rFonts w:ascii="Arial" w:hAnsi="Arial" w:cs="Arial"/>
          <w:sz w:val="25"/>
          <w:szCs w:val="25"/>
          <w:lang w:val="uz-Cyrl-UZ"/>
        </w:rPr>
      </w:pPr>
      <w:r>
        <w:rPr>
          <w:rFonts w:ascii="Arial" w:hAnsi="Arial" w:cs="Arial"/>
          <w:sz w:val="25"/>
          <w:szCs w:val="25"/>
          <w:lang w:val="uz-Cyrl-UZ"/>
        </w:rPr>
        <w:t>At the meeting, the commission approved the composition of the number of sanoq and a personal voice.</w:t>
      </w:r>
    </w:p>
    <w:p w14:paraId="7B16C0FE" w14:textId="537D4D40" w:rsidR="00526BF4" w:rsidRDefault="002157E5">
      <w:pPr>
        <w:tabs>
          <w:tab w:val="left" w:pos="1701"/>
        </w:tabs>
        <w:spacing w:before="60" w:after="240"/>
        <w:ind w:firstLine="567"/>
        <w:jc w:val="both"/>
        <w:rPr>
          <w:rFonts w:ascii="Arial" w:hAnsi="Arial" w:cs="Arial"/>
          <w:sz w:val="25"/>
          <w:szCs w:val="25"/>
          <w:lang w:val="en-US"/>
        </w:rPr>
      </w:pPr>
      <w:r>
        <w:rPr>
          <w:rFonts w:ascii="Arial" w:hAnsi="Arial" w:cs="Arial"/>
          <w:b/>
          <w:bCs/>
          <w:sz w:val="25"/>
          <w:szCs w:val="25"/>
          <w:lang w:val="uz-Cyrl-UZ"/>
        </w:rPr>
        <w:t xml:space="preserve">E. </w:t>
      </w:r>
      <w:r w:rsidR="00CD5430">
        <w:rPr>
          <w:rFonts w:ascii="Arial" w:hAnsi="Arial" w:cs="Arial"/>
          <w:b/>
          <w:bCs/>
          <w:sz w:val="25"/>
          <w:szCs w:val="25"/>
          <w:lang w:val="en-US"/>
        </w:rPr>
        <w:t>A</w:t>
      </w:r>
      <w:r>
        <w:rPr>
          <w:rFonts w:ascii="Arial" w:hAnsi="Arial" w:cs="Arial"/>
          <w:b/>
          <w:bCs/>
          <w:sz w:val="25"/>
          <w:szCs w:val="25"/>
          <w:lang w:val="uz-Cyrl-UZ"/>
        </w:rPr>
        <w:t xml:space="preserve">. Miraliev to the general assembly of the presidency of </w:t>
      </w:r>
      <w:r>
        <w:rPr>
          <w:rFonts w:ascii="Arial" w:hAnsi="Arial" w:cs="Arial"/>
          <w:sz w:val="25"/>
          <w:szCs w:val="25"/>
          <w:lang w:val="uz-Cyrl-UZ"/>
        </w:rPr>
        <w:t xml:space="preserve">the </w:t>
      </w:r>
      <w:r w:rsidR="00D52752">
        <w:rPr>
          <w:rFonts w:ascii="Arial" w:hAnsi="Arial" w:cs="Arial"/>
          <w:sz w:val="25"/>
          <w:szCs w:val="25"/>
          <w:lang w:val="en-US"/>
        </w:rPr>
        <w:t>R</w:t>
      </w:r>
      <w:r>
        <w:rPr>
          <w:rFonts w:ascii="Arial" w:hAnsi="Arial" w:cs="Arial"/>
          <w:sz w:val="25"/>
          <w:szCs w:val="25"/>
          <w:lang w:val="uz-Cyrl-UZ"/>
        </w:rPr>
        <w:t xml:space="preserve">epublic of </w:t>
      </w:r>
      <w:r w:rsidR="00D52752">
        <w:rPr>
          <w:rFonts w:ascii="Arial" w:hAnsi="Arial" w:cs="Arial"/>
          <w:sz w:val="25"/>
          <w:szCs w:val="25"/>
          <w:lang w:val="en-US"/>
        </w:rPr>
        <w:t>U</w:t>
      </w:r>
      <w:r>
        <w:rPr>
          <w:rFonts w:ascii="Arial" w:hAnsi="Arial" w:cs="Arial"/>
          <w:sz w:val="25"/>
          <w:szCs w:val="25"/>
          <w:lang w:val="uz-Cyrl-UZ"/>
        </w:rPr>
        <w:t>zbekistan "on joint-stock companies and protection of shareholders 'rights law"and "Turonbank" joint-stock commercial bank charter available to the general meeting of the shareholders of the bank in the next annual report that year on 17 may 2019 the decision to call the meeting to conduct the message on the agenda of the meeting on 18 may 2019 and the year to "</w:t>
      </w:r>
      <w:r w:rsidR="00D52752">
        <w:rPr>
          <w:rFonts w:ascii="Arial" w:hAnsi="Arial" w:cs="Arial"/>
          <w:sz w:val="25"/>
          <w:szCs w:val="25"/>
          <w:lang w:val="en-US"/>
        </w:rPr>
        <w:t>fond birja</w:t>
      </w:r>
      <w:r>
        <w:rPr>
          <w:rFonts w:ascii="Arial" w:hAnsi="Arial" w:cs="Arial"/>
          <w:sz w:val="25"/>
          <w:szCs w:val="25"/>
          <w:lang w:val="uz-Cyrl-UZ"/>
        </w:rPr>
        <w:t>" of the newspaper 56 (2531)-announced in the issue that was reported to shareholders in cases prescribed by law, and note that all organizational activities were fully realized.</w:t>
      </w:r>
    </w:p>
    <w:p w14:paraId="32F6BA26" w14:textId="77777777" w:rsidR="00526BF4" w:rsidRDefault="002157E5">
      <w:pPr>
        <w:tabs>
          <w:tab w:val="left" w:pos="1701"/>
        </w:tabs>
        <w:spacing w:before="60" w:after="240"/>
        <w:ind w:firstLine="567"/>
        <w:jc w:val="both"/>
        <w:rPr>
          <w:rFonts w:ascii="Arial" w:eastAsia="Arial" w:hAnsi="Arial" w:cs="Arial"/>
          <w:sz w:val="25"/>
          <w:szCs w:val="25"/>
          <w:lang w:val="en-US"/>
        </w:rPr>
      </w:pPr>
      <w:r>
        <w:rPr>
          <w:rFonts w:ascii="Arial" w:eastAsia="Arial" w:hAnsi="Arial" w:cs="Arial"/>
          <w:sz w:val="25"/>
          <w:szCs w:val="25"/>
          <w:lang w:val="en-US"/>
        </w:rPr>
        <w:t>............</w:t>
      </w:r>
    </w:p>
    <w:p w14:paraId="3E50109B" w14:textId="75F64B96" w:rsidR="00526BF4" w:rsidRPr="00D52752" w:rsidRDefault="002157E5">
      <w:pPr>
        <w:spacing w:before="60" w:after="240"/>
        <w:ind w:firstLine="567"/>
        <w:jc w:val="both"/>
        <w:rPr>
          <w:lang w:val="en-US"/>
        </w:rPr>
      </w:pPr>
      <w:r>
        <w:rPr>
          <w:rFonts w:ascii="Arial" w:hAnsi="Arial" w:cs="Arial"/>
          <w:sz w:val="25"/>
          <w:szCs w:val="25"/>
          <w:lang w:val="uz-Cyrl-UZ"/>
        </w:rPr>
        <w:t xml:space="preserve">The members of the board of the committee to the meeting – Alisher Erkinovich Miraliev, Rustam   Xaytmetov Maxkamjonovich </w:t>
      </w:r>
      <w:r w:rsidR="00D52752">
        <w:rPr>
          <w:rFonts w:ascii="Arial" w:hAnsi="Arial" w:cs="Arial"/>
          <w:sz w:val="25"/>
          <w:szCs w:val="25"/>
          <w:lang w:val="en-US"/>
        </w:rPr>
        <w:t xml:space="preserve"> and Chori </w:t>
      </w:r>
      <w:r w:rsidR="00D52752">
        <w:rPr>
          <w:rFonts w:ascii="Arial" w:hAnsi="Arial" w:cs="Arial"/>
          <w:sz w:val="25"/>
          <w:szCs w:val="25"/>
          <w:lang w:val="uz-Cyrl-UZ"/>
        </w:rPr>
        <w:t xml:space="preserve">Mirzaev </w:t>
      </w:r>
      <w:r>
        <w:rPr>
          <w:rFonts w:ascii="Arial" w:hAnsi="Arial" w:cs="Arial"/>
          <w:sz w:val="25"/>
          <w:szCs w:val="25"/>
          <w:lang w:val="uz-Cyrl-UZ"/>
        </w:rPr>
        <w:t>Sadibaqosovich</w:t>
      </w:r>
      <w:r w:rsidR="00D52752">
        <w:rPr>
          <w:rFonts w:ascii="Arial" w:hAnsi="Arial" w:cs="Arial"/>
          <w:sz w:val="25"/>
          <w:szCs w:val="25"/>
          <w:lang w:val="en-US"/>
        </w:rPr>
        <w:t>,</w:t>
      </w:r>
      <w:r>
        <w:rPr>
          <w:rFonts w:ascii="Arial" w:hAnsi="Arial" w:cs="Arial"/>
          <w:sz w:val="25"/>
          <w:szCs w:val="25"/>
          <w:lang w:val="uz-Cyrl-UZ"/>
        </w:rPr>
        <w:t xml:space="preserve"> Jamshid Botirov Botirovich</w:t>
      </w:r>
      <w:r w:rsidR="00D52752">
        <w:rPr>
          <w:rFonts w:ascii="Arial" w:hAnsi="Arial" w:cs="Arial"/>
          <w:sz w:val="25"/>
          <w:szCs w:val="25"/>
          <w:lang w:val="en-US"/>
        </w:rPr>
        <w:t xml:space="preserve"> were elected as</w:t>
      </w:r>
      <w:r>
        <w:rPr>
          <w:rFonts w:ascii="Arial" w:hAnsi="Arial" w:cs="Arial"/>
          <w:sz w:val="25"/>
          <w:szCs w:val="25"/>
          <w:lang w:val="uz-Cyrl-UZ"/>
        </w:rPr>
        <w:t xml:space="preserve"> chairman of the board of meeting and the secretariat</w:t>
      </w:r>
      <w:r w:rsidR="00D52752">
        <w:rPr>
          <w:rFonts w:ascii="Arial" w:hAnsi="Arial" w:cs="Arial"/>
          <w:sz w:val="25"/>
          <w:szCs w:val="25"/>
          <w:lang w:val="en-US"/>
        </w:rPr>
        <w:t>.</w:t>
      </w:r>
    </w:p>
    <w:p w14:paraId="2099EB1E" w14:textId="36A82BE3" w:rsidR="00526BF4" w:rsidRDefault="00ED77E6">
      <w:pPr>
        <w:suppressAutoHyphens w:val="0"/>
        <w:spacing w:before="60" w:after="240"/>
        <w:jc w:val="center"/>
        <w:rPr>
          <w:rFonts w:ascii="Arial" w:hAnsi="Arial" w:cs="Arial"/>
          <w:b/>
          <w:sz w:val="25"/>
          <w:szCs w:val="25"/>
          <w:lang w:val="uz-Cyrl-UZ"/>
        </w:rPr>
      </w:pPr>
      <w:r>
        <w:rPr>
          <w:rFonts w:ascii="Arial" w:hAnsi="Arial" w:cs="Arial"/>
          <w:b/>
          <w:sz w:val="25"/>
          <w:szCs w:val="25"/>
          <w:lang w:val="en-US"/>
        </w:rPr>
        <w:t>The Agenda</w:t>
      </w:r>
      <w:r w:rsidR="002157E5">
        <w:rPr>
          <w:rFonts w:ascii="Arial" w:hAnsi="Arial" w:cs="Arial"/>
          <w:b/>
          <w:sz w:val="25"/>
          <w:szCs w:val="25"/>
          <w:lang w:val="uz-Cyrl-UZ"/>
        </w:rPr>
        <w:t>:</w:t>
      </w:r>
    </w:p>
    <w:p w14:paraId="4BDDAB73" w14:textId="77777777" w:rsidR="00526BF4" w:rsidRDefault="002157E5">
      <w:pPr>
        <w:widowControl w:val="0"/>
        <w:spacing w:before="60" w:after="240"/>
        <w:ind w:firstLine="567"/>
        <w:jc w:val="both"/>
        <w:rPr>
          <w:rFonts w:ascii="Arial" w:hAnsi="Arial" w:cs="Arial"/>
          <w:sz w:val="25"/>
          <w:szCs w:val="25"/>
          <w:lang w:val="uz-Cyrl-UZ"/>
        </w:rPr>
      </w:pPr>
      <w:r>
        <w:rPr>
          <w:rFonts w:ascii="Arial" w:hAnsi="Arial" w:cs="Arial"/>
          <w:sz w:val="25"/>
          <w:szCs w:val="25"/>
          <w:lang w:val="uz-Cyrl-UZ"/>
        </w:rPr>
        <w:t>Agenda annual general meeting of the shareholders of the bank follows a regular report published:</w:t>
      </w:r>
    </w:p>
    <w:p w14:paraId="1207348B" w14:textId="5EF9E5CA" w:rsidR="00526BF4" w:rsidRDefault="002157E5">
      <w:pPr>
        <w:numPr>
          <w:ilvl w:val="0"/>
          <w:numId w:val="2"/>
        </w:numPr>
        <w:tabs>
          <w:tab w:val="left" w:pos="993"/>
        </w:tabs>
        <w:suppressAutoHyphens w:val="0"/>
        <w:spacing w:before="60" w:after="60"/>
        <w:ind w:left="0" w:firstLine="567"/>
        <w:jc w:val="both"/>
        <w:rPr>
          <w:rFonts w:ascii="Arial" w:hAnsi="Arial" w:cs="Arial"/>
          <w:sz w:val="25"/>
          <w:szCs w:val="25"/>
          <w:lang w:val="uz-Cyrl-UZ"/>
        </w:rPr>
      </w:pPr>
      <w:r>
        <w:rPr>
          <w:rFonts w:ascii="Arial" w:hAnsi="Arial" w:cs="Arial"/>
          <w:sz w:val="25"/>
          <w:szCs w:val="25"/>
          <w:lang w:val="uz-Cyrl-UZ"/>
        </w:rPr>
        <w:t xml:space="preserve">The next annual report of the general meeting of the bank shareholders sanoq the personal composition of the </w:t>
      </w:r>
      <w:r w:rsidR="00D52752">
        <w:rPr>
          <w:rFonts w:ascii="Arial" w:hAnsi="Arial" w:cs="Arial"/>
          <w:sz w:val="25"/>
          <w:szCs w:val="25"/>
          <w:lang w:val="en-US"/>
        </w:rPr>
        <w:t xml:space="preserve">count </w:t>
      </w:r>
      <w:r>
        <w:rPr>
          <w:rFonts w:ascii="Arial" w:hAnsi="Arial" w:cs="Arial"/>
          <w:sz w:val="25"/>
          <w:szCs w:val="25"/>
          <w:lang w:val="uz-Cyrl-UZ"/>
        </w:rPr>
        <w:t>commission is confirmed.</w:t>
      </w:r>
    </w:p>
    <w:p w14:paraId="39778333" w14:textId="3D2FDFC8" w:rsidR="00526BF4" w:rsidRDefault="00D52752">
      <w:pPr>
        <w:numPr>
          <w:ilvl w:val="0"/>
          <w:numId w:val="2"/>
        </w:numPr>
        <w:tabs>
          <w:tab w:val="left" w:pos="993"/>
        </w:tabs>
        <w:suppressAutoHyphens w:val="0"/>
        <w:spacing w:before="60" w:after="60"/>
        <w:ind w:left="0" w:firstLine="567"/>
        <w:jc w:val="both"/>
        <w:rPr>
          <w:rFonts w:ascii="Arial" w:hAnsi="Arial" w:cs="Arial"/>
          <w:sz w:val="25"/>
          <w:szCs w:val="25"/>
          <w:lang w:val="uz-Cyrl-UZ"/>
        </w:rPr>
      </w:pPr>
      <w:r>
        <w:rPr>
          <w:rFonts w:ascii="Arial" w:hAnsi="Arial" w:cs="Arial"/>
          <w:sz w:val="25"/>
          <w:szCs w:val="25"/>
          <w:lang w:val="en-US"/>
        </w:rPr>
        <w:t>A</w:t>
      </w:r>
      <w:r>
        <w:rPr>
          <w:rFonts w:ascii="Arial" w:hAnsi="Arial" w:cs="Arial"/>
          <w:sz w:val="25"/>
          <w:szCs w:val="25"/>
          <w:lang w:val="uz-Cyrl-UZ"/>
        </w:rPr>
        <w:t>pproval</w:t>
      </w:r>
      <w:r>
        <w:rPr>
          <w:rFonts w:ascii="Arial" w:hAnsi="Arial" w:cs="Arial"/>
          <w:sz w:val="25"/>
          <w:szCs w:val="25"/>
          <w:lang w:val="en-US"/>
        </w:rPr>
        <w:t xml:space="preserve"> of JSCB </w:t>
      </w:r>
      <w:r w:rsidRPr="00D52752">
        <w:rPr>
          <w:rFonts w:ascii="Arial" w:hAnsi="Arial" w:cs="Arial"/>
          <w:sz w:val="25"/>
          <w:szCs w:val="25"/>
          <w:lang w:val="en-US"/>
        </w:rPr>
        <w:t>«</w:t>
      </w:r>
      <w:r w:rsidR="002157E5">
        <w:rPr>
          <w:rFonts w:ascii="Arial" w:hAnsi="Arial" w:cs="Arial"/>
          <w:sz w:val="25"/>
          <w:szCs w:val="25"/>
          <w:lang w:val="uz-Cyrl-UZ"/>
        </w:rPr>
        <w:t>Turonbank</w:t>
      </w:r>
      <w:r w:rsidRPr="00D52752">
        <w:rPr>
          <w:rFonts w:ascii="Arial" w:hAnsi="Arial" w:cs="Arial"/>
          <w:sz w:val="25"/>
          <w:szCs w:val="25"/>
          <w:lang w:val="en-US"/>
        </w:rPr>
        <w:t>»</w:t>
      </w:r>
      <w:r>
        <w:rPr>
          <w:rFonts w:ascii="Arial" w:hAnsi="Arial" w:cs="Arial"/>
          <w:sz w:val="25"/>
          <w:szCs w:val="25"/>
          <w:lang w:val="en-US"/>
        </w:rPr>
        <w:t>’</w:t>
      </w:r>
      <w:r>
        <w:rPr>
          <w:rFonts w:ascii="Arial" w:hAnsi="Arial" w:cs="Arial"/>
          <w:sz w:val="25"/>
          <w:szCs w:val="25"/>
          <w:lang w:val="uz-Cyrl-UZ"/>
        </w:rPr>
        <w:t xml:space="preserve"> </w:t>
      </w:r>
      <w:r w:rsidR="002157E5">
        <w:rPr>
          <w:rFonts w:ascii="Arial" w:hAnsi="Arial" w:cs="Arial"/>
          <w:sz w:val="25"/>
          <w:szCs w:val="25"/>
          <w:lang w:val="uz-Cyrl-UZ"/>
        </w:rPr>
        <w:t>regulations of the general meeting of the shareholders in the next annual report.</w:t>
      </w:r>
    </w:p>
    <w:p w14:paraId="38F1190A" w14:textId="77777777" w:rsidR="00526BF4" w:rsidRDefault="002157E5">
      <w:pPr>
        <w:numPr>
          <w:ilvl w:val="0"/>
          <w:numId w:val="2"/>
        </w:numPr>
        <w:tabs>
          <w:tab w:val="left" w:pos="993"/>
        </w:tabs>
        <w:suppressAutoHyphens w:val="0"/>
        <w:spacing w:before="60" w:after="60"/>
        <w:ind w:left="0" w:firstLine="567"/>
        <w:jc w:val="both"/>
        <w:rPr>
          <w:rFonts w:ascii="Arial" w:hAnsi="Arial" w:cs="Arial"/>
          <w:sz w:val="25"/>
          <w:szCs w:val="25"/>
          <w:lang w:val="uz-Cyrl-UZ"/>
        </w:rPr>
      </w:pPr>
      <w:r>
        <w:rPr>
          <w:rFonts w:ascii="Arial" w:hAnsi="Arial" w:cs="Arial"/>
          <w:sz w:val="25"/>
          <w:szCs w:val="25"/>
          <w:lang w:val="uz-Cyrl-UZ"/>
        </w:rPr>
        <w:t>The activities of the bank in the financial year 2018 and the year 2019 report on the results of the main directions of activity of the bank on the bank's approval of the management report.</w:t>
      </w:r>
    </w:p>
    <w:p w14:paraId="145A627C" w14:textId="77777777" w:rsidR="00526BF4" w:rsidRDefault="002157E5">
      <w:pPr>
        <w:numPr>
          <w:ilvl w:val="0"/>
          <w:numId w:val="2"/>
        </w:numPr>
        <w:tabs>
          <w:tab w:val="left" w:pos="993"/>
        </w:tabs>
        <w:suppressAutoHyphens w:val="0"/>
        <w:spacing w:before="60" w:after="60"/>
        <w:ind w:left="0" w:firstLine="567"/>
        <w:jc w:val="both"/>
        <w:rPr>
          <w:rFonts w:ascii="Arial" w:hAnsi="Arial" w:cs="Arial"/>
          <w:sz w:val="25"/>
          <w:szCs w:val="25"/>
          <w:lang w:val="uz-Cyrl-UZ"/>
        </w:rPr>
      </w:pPr>
      <w:r>
        <w:rPr>
          <w:rFonts w:ascii="Arial" w:hAnsi="Arial" w:cs="Arial"/>
          <w:sz w:val="25"/>
          <w:szCs w:val="25"/>
          <w:lang w:val="uz-Cyrl-UZ"/>
        </w:rPr>
        <w:t>The results of the external audit of the bank's activities in the year 2018 on the conclusion of to consider.</w:t>
      </w:r>
    </w:p>
    <w:p w14:paraId="6A80FE52" w14:textId="77777777" w:rsidR="00526BF4" w:rsidRDefault="002157E5">
      <w:pPr>
        <w:numPr>
          <w:ilvl w:val="0"/>
          <w:numId w:val="2"/>
        </w:numPr>
        <w:tabs>
          <w:tab w:val="left" w:pos="993"/>
        </w:tabs>
        <w:suppressAutoHyphens w:val="0"/>
        <w:spacing w:before="60" w:after="60"/>
        <w:ind w:left="0" w:firstLine="567"/>
        <w:jc w:val="both"/>
        <w:rPr>
          <w:rFonts w:ascii="Arial" w:hAnsi="Arial" w:cs="Arial"/>
          <w:sz w:val="25"/>
          <w:szCs w:val="25"/>
          <w:lang w:val="uz-Cyrl-UZ"/>
        </w:rPr>
      </w:pPr>
      <w:r>
        <w:rPr>
          <w:rFonts w:ascii="Arial" w:hAnsi="Arial" w:cs="Arial"/>
          <w:sz w:val="25"/>
          <w:szCs w:val="25"/>
          <w:lang w:val="uz-Cyrl-UZ"/>
        </w:rPr>
        <w:t>By the end of the year 2018 the report of the audit commission of the bank confirmed.</w:t>
      </w:r>
    </w:p>
    <w:p w14:paraId="71A9705E" w14:textId="77777777" w:rsidR="00526BF4" w:rsidRDefault="002157E5">
      <w:pPr>
        <w:numPr>
          <w:ilvl w:val="0"/>
          <w:numId w:val="2"/>
        </w:numPr>
        <w:tabs>
          <w:tab w:val="left" w:pos="993"/>
        </w:tabs>
        <w:suppressAutoHyphens w:val="0"/>
        <w:spacing w:before="60" w:after="60"/>
        <w:ind w:left="0" w:firstLine="567"/>
        <w:jc w:val="both"/>
        <w:rPr>
          <w:rFonts w:ascii="Arial" w:hAnsi="Arial" w:cs="Arial"/>
          <w:sz w:val="25"/>
          <w:szCs w:val="25"/>
          <w:lang w:val="uz-Cyrl-UZ"/>
        </w:rPr>
      </w:pPr>
      <w:r>
        <w:rPr>
          <w:rFonts w:ascii="Arial" w:hAnsi="Arial" w:cs="Arial"/>
          <w:sz w:val="25"/>
          <w:szCs w:val="25"/>
          <w:lang w:val="uz-Cyrl-UZ"/>
        </w:rPr>
        <w:t>The bank approved the report on the activities of the board in the year 2018.</w:t>
      </w:r>
    </w:p>
    <w:p w14:paraId="0C48CB86" w14:textId="77777777" w:rsidR="00526BF4" w:rsidRDefault="002157E5">
      <w:pPr>
        <w:numPr>
          <w:ilvl w:val="0"/>
          <w:numId w:val="2"/>
        </w:numPr>
        <w:tabs>
          <w:tab w:val="left" w:pos="993"/>
        </w:tabs>
        <w:suppressAutoHyphens w:val="0"/>
        <w:spacing w:before="60" w:after="60"/>
        <w:ind w:left="0" w:firstLine="567"/>
        <w:jc w:val="both"/>
        <w:rPr>
          <w:rFonts w:ascii="Arial" w:hAnsi="Arial" w:cs="Arial"/>
          <w:sz w:val="25"/>
          <w:szCs w:val="25"/>
          <w:lang w:val="uz-Cyrl-UZ"/>
        </w:rPr>
      </w:pPr>
      <w:r>
        <w:rPr>
          <w:rFonts w:ascii="Arial" w:hAnsi="Arial" w:cs="Arial"/>
          <w:sz w:val="25"/>
          <w:szCs w:val="25"/>
          <w:lang w:val="uz-Cyrl-UZ"/>
        </w:rPr>
        <w:t>By the end of the year 2018 the bank's accounting balance sheet, profit and loss account is confirmed.</w:t>
      </w:r>
    </w:p>
    <w:p w14:paraId="5FB49371" w14:textId="77777777" w:rsidR="00526BF4" w:rsidRDefault="002157E5">
      <w:pPr>
        <w:numPr>
          <w:ilvl w:val="0"/>
          <w:numId w:val="2"/>
        </w:numPr>
        <w:tabs>
          <w:tab w:val="left" w:pos="993"/>
        </w:tabs>
        <w:suppressAutoHyphens w:val="0"/>
        <w:spacing w:before="60" w:after="60"/>
        <w:ind w:left="0" w:firstLine="567"/>
        <w:jc w:val="both"/>
        <w:rPr>
          <w:rFonts w:ascii="Arial" w:hAnsi="Arial" w:cs="Arial"/>
          <w:sz w:val="25"/>
          <w:szCs w:val="25"/>
          <w:lang w:val="uz-Cyrl-UZ"/>
        </w:rPr>
      </w:pPr>
      <w:r>
        <w:rPr>
          <w:rFonts w:ascii="Arial" w:hAnsi="Arial" w:cs="Arial"/>
          <w:sz w:val="25"/>
          <w:szCs w:val="25"/>
          <w:lang w:val="uz-Cyrl-UZ"/>
        </w:rPr>
        <w:t>By the end of the year 2018 net profit of the bank of the distribution of the obtained order is confirmed.</w:t>
      </w:r>
    </w:p>
    <w:p w14:paraId="2D8945FF" w14:textId="77777777" w:rsidR="00526BF4" w:rsidRDefault="002157E5">
      <w:pPr>
        <w:numPr>
          <w:ilvl w:val="0"/>
          <w:numId w:val="2"/>
        </w:numPr>
        <w:tabs>
          <w:tab w:val="left" w:pos="993"/>
        </w:tabs>
        <w:suppressAutoHyphens w:val="0"/>
        <w:spacing w:before="60" w:after="60"/>
        <w:ind w:left="0" w:firstLine="567"/>
        <w:jc w:val="both"/>
        <w:rPr>
          <w:rFonts w:ascii="Arial" w:hAnsi="Arial" w:cs="Arial"/>
          <w:sz w:val="25"/>
          <w:szCs w:val="25"/>
          <w:lang w:val="uz-Cyrl-UZ"/>
        </w:rPr>
      </w:pPr>
      <w:r>
        <w:rPr>
          <w:rFonts w:ascii="Arial" w:hAnsi="Arial" w:cs="Arial"/>
          <w:sz w:val="25"/>
          <w:szCs w:val="25"/>
          <w:lang w:val="uz-Cyrl-UZ"/>
        </w:rPr>
        <w:t>To review the results of the independent evaluation of corporate governance in the bank on.</w:t>
      </w:r>
    </w:p>
    <w:p w14:paraId="064F095A" w14:textId="77777777" w:rsidR="00526BF4" w:rsidRDefault="002157E5">
      <w:pPr>
        <w:numPr>
          <w:ilvl w:val="0"/>
          <w:numId w:val="2"/>
        </w:numPr>
        <w:tabs>
          <w:tab w:val="left" w:pos="993"/>
        </w:tabs>
        <w:suppressAutoHyphens w:val="0"/>
        <w:spacing w:before="60" w:after="60"/>
        <w:ind w:left="0" w:firstLine="568"/>
        <w:jc w:val="both"/>
        <w:rPr>
          <w:rFonts w:ascii="Arial" w:hAnsi="Arial" w:cs="Arial"/>
          <w:sz w:val="25"/>
          <w:szCs w:val="25"/>
          <w:lang w:val="uz-Cyrl-UZ"/>
        </w:rPr>
      </w:pPr>
      <w:r>
        <w:rPr>
          <w:rFonts w:ascii="Arial" w:hAnsi="Arial" w:cs="Arial"/>
          <w:sz w:val="25"/>
          <w:szCs w:val="25"/>
          <w:lang w:val="uz-Cyrl-UZ"/>
        </w:rPr>
        <w:t>The external auditors for the year of 2019, the bank paid him the most amount of the service fee and the approval of the set.</w:t>
      </w:r>
    </w:p>
    <w:p w14:paraId="212680A3" w14:textId="77777777" w:rsidR="00526BF4" w:rsidRDefault="002157E5">
      <w:pPr>
        <w:numPr>
          <w:ilvl w:val="0"/>
          <w:numId w:val="2"/>
        </w:numPr>
        <w:tabs>
          <w:tab w:val="left" w:pos="993"/>
        </w:tabs>
        <w:suppressAutoHyphens w:val="0"/>
        <w:spacing w:before="60" w:after="60"/>
        <w:ind w:left="0" w:firstLine="567"/>
        <w:jc w:val="both"/>
        <w:rPr>
          <w:rFonts w:ascii="Arial" w:hAnsi="Arial" w:cs="Arial"/>
          <w:sz w:val="25"/>
          <w:szCs w:val="25"/>
          <w:lang w:val="uz-Cyrl-UZ"/>
        </w:rPr>
      </w:pPr>
      <w:r>
        <w:rPr>
          <w:rFonts w:ascii="Arial" w:hAnsi="Arial" w:cs="Arial"/>
          <w:sz w:val="25"/>
          <w:szCs w:val="25"/>
          <w:lang w:val="uz-Cyrl-UZ"/>
        </w:rPr>
        <w:t>In addition to the bank account of the assets from the balance to get on the actual production.</w:t>
      </w:r>
    </w:p>
    <w:p w14:paraId="5D21B6DE" w14:textId="77777777" w:rsidR="00526BF4" w:rsidRDefault="002157E5">
      <w:pPr>
        <w:numPr>
          <w:ilvl w:val="0"/>
          <w:numId w:val="2"/>
        </w:numPr>
        <w:tabs>
          <w:tab w:val="left" w:pos="993"/>
        </w:tabs>
        <w:suppressAutoHyphens w:val="0"/>
        <w:spacing w:before="60" w:after="60"/>
        <w:ind w:left="0" w:firstLine="567"/>
        <w:jc w:val="both"/>
        <w:rPr>
          <w:rFonts w:ascii="Arial" w:hAnsi="Arial" w:cs="Arial"/>
          <w:sz w:val="25"/>
          <w:szCs w:val="25"/>
          <w:lang w:val="uz-Cyrl-UZ"/>
        </w:rPr>
      </w:pPr>
      <w:r>
        <w:rPr>
          <w:rFonts w:ascii="Arial" w:hAnsi="Arial" w:cs="Arial"/>
          <w:sz w:val="25"/>
          <w:szCs w:val="25"/>
          <w:lang w:val="uz-Cyrl-UZ"/>
        </w:rPr>
        <w:t>Of the people's republic of china export-import bank on the conclusion of major transactions.</w:t>
      </w:r>
    </w:p>
    <w:p w14:paraId="717151B1" w14:textId="77777777" w:rsidR="00526BF4" w:rsidRDefault="002157E5">
      <w:pPr>
        <w:numPr>
          <w:ilvl w:val="0"/>
          <w:numId w:val="2"/>
        </w:numPr>
        <w:tabs>
          <w:tab w:val="left" w:pos="993"/>
        </w:tabs>
        <w:suppressAutoHyphens w:val="0"/>
        <w:spacing w:before="60" w:after="60"/>
        <w:ind w:left="0" w:firstLine="567"/>
        <w:jc w:val="both"/>
        <w:rPr>
          <w:rFonts w:ascii="Arial" w:hAnsi="Arial" w:cs="Arial"/>
          <w:sz w:val="25"/>
          <w:szCs w:val="25"/>
          <w:lang w:val="uz-Cyrl-UZ"/>
        </w:rPr>
      </w:pPr>
      <w:r>
        <w:rPr>
          <w:rFonts w:ascii="Arial" w:hAnsi="Arial" w:cs="Arial"/>
          <w:sz w:val="25"/>
          <w:szCs w:val="25"/>
          <w:lang w:val="uz-Cyrl-UZ"/>
        </w:rPr>
        <w:t>"O'zbekgidroenergo society" on the conclusion of major transactions with joint.</w:t>
      </w:r>
    </w:p>
    <w:p w14:paraId="2357D47C" w14:textId="77777777" w:rsidR="00526BF4" w:rsidRPr="00ED77E6" w:rsidRDefault="002157E5">
      <w:pPr>
        <w:numPr>
          <w:ilvl w:val="0"/>
          <w:numId w:val="2"/>
        </w:numPr>
        <w:tabs>
          <w:tab w:val="left" w:pos="993"/>
        </w:tabs>
        <w:suppressAutoHyphens w:val="0"/>
        <w:spacing w:before="60" w:after="60"/>
        <w:ind w:left="0" w:firstLine="567"/>
        <w:jc w:val="both"/>
        <w:rPr>
          <w:lang w:val="en-US"/>
        </w:rPr>
      </w:pPr>
      <w:r>
        <w:rPr>
          <w:rFonts w:ascii="Arial" w:hAnsi="Arial" w:cs="Arial"/>
          <w:sz w:val="25"/>
          <w:szCs w:val="25"/>
          <w:lang w:val="uz-Cyrl-UZ"/>
        </w:rPr>
        <w:t xml:space="preserve">In the year 2019 the central bank of the republic of uzbekistan on January 17, 19-31/82 dated letter on to the review. </w:t>
      </w:r>
    </w:p>
    <w:p w14:paraId="7B7F6326" w14:textId="77777777" w:rsidR="00526BF4" w:rsidRDefault="002157E5">
      <w:pPr>
        <w:numPr>
          <w:ilvl w:val="0"/>
          <w:numId w:val="2"/>
        </w:numPr>
        <w:tabs>
          <w:tab w:val="left" w:pos="993"/>
        </w:tabs>
        <w:suppressAutoHyphens w:val="0"/>
        <w:spacing w:before="60" w:after="60"/>
        <w:ind w:left="0" w:firstLine="567"/>
        <w:jc w:val="both"/>
        <w:rPr>
          <w:rFonts w:ascii="Arial" w:hAnsi="Arial" w:cs="Arial"/>
          <w:sz w:val="25"/>
          <w:szCs w:val="25"/>
          <w:lang w:val="uz-Cyrl-UZ"/>
        </w:rPr>
      </w:pPr>
      <w:r>
        <w:rPr>
          <w:rFonts w:ascii="Arial" w:hAnsi="Arial" w:cs="Arial"/>
          <w:sz w:val="25"/>
          <w:szCs w:val="25"/>
          <w:lang w:val="uz-Cyrl-UZ"/>
        </w:rPr>
        <w:t>"Turonbank" joint-stock commercial bank approve the charter in the new edition</w:t>
      </w:r>
      <w:r>
        <w:rPr>
          <w:rFonts w:ascii="Arial" w:hAnsi="Arial" w:cs="Arial"/>
          <w:sz w:val="25"/>
          <w:szCs w:val="25"/>
          <w:lang w:val="uz-Latn-UZ"/>
        </w:rPr>
        <w:t>.</w:t>
      </w:r>
    </w:p>
    <w:p w14:paraId="610B9B4B" w14:textId="007CE0BA" w:rsidR="00526BF4" w:rsidRDefault="002157E5">
      <w:pPr>
        <w:numPr>
          <w:ilvl w:val="0"/>
          <w:numId w:val="2"/>
        </w:numPr>
        <w:tabs>
          <w:tab w:val="left" w:pos="993"/>
        </w:tabs>
        <w:suppressAutoHyphens w:val="0"/>
        <w:spacing w:before="60" w:after="60"/>
        <w:ind w:left="0" w:firstLine="567"/>
        <w:jc w:val="both"/>
        <w:rPr>
          <w:rFonts w:ascii="Arial" w:hAnsi="Arial" w:cs="Arial"/>
          <w:sz w:val="25"/>
          <w:szCs w:val="25"/>
          <w:lang w:val="uz-Cyrl-UZ"/>
        </w:rPr>
      </w:pPr>
      <w:r>
        <w:rPr>
          <w:rFonts w:ascii="Arial" w:hAnsi="Arial" w:cs="Arial"/>
          <w:sz w:val="25"/>
          <w:szCs w:val="25"/>
          <w:lang w:val="uz-Cyrl-UZ"/>
        </w:rPr>
        <w:t xml:space="preserve">"Turonbank" joint-stock commercial bank the new edition of </w:t>
      </w:r>
      <w:r w:rsidR="00D52752">
        <w:rPr>
          <w:rFonts w:ascii="Arial" w:hAnsi="Arial" w:cs="Arial"/>
          <w:sz w:val="25"/>
          <w:szCs w:val="25"/>
          <w:lang w:val="en-US"/>
        </w:rPr>
        <w:t xml:space="preserve">JSCB </w:t>
      </w:r>
      <w:r>
        <w:rPr>
          <w:rFonts w:ascii="Arial" w:hAnsi="Arial" w:cs="Arial"/>
          <w:sz w:val="25"/>
          <w:szCs w:val="25"/>
          <w:lang w:val="uz-Cyrl-UZ"/>
        </w:rPr>
        <w:t>"Turonbank" of the regulations on the board</w:t>
      </w:r>
      <w:r>
        <w:rPr>
          <w:rFonts w:ascii="Arial" w:hAnsi="Arial" w:cs="Arial"/>
          <w:sz w:val="25"/>
          <w:szCs w:val="25"/>
          <w:lang w:val="uz-Latn-UZ"/>
        </w:rPr>
        <w:t>.</w:t>
      </w:r>
    </w:p>
    <w:p w14:paraId="15517B11" w14:textId="078EADC1" w:rsidR="00526BF4" w:rsidRPr="00C90751" w:rsidRDefault="002157E5" w:rsidP="00C90751">
      <w:pPr>
        <w:numPr>
          <w:ilvl w:val="0"/>
          <w:numId w:val="2"/>
        </w:numPr>
        <w:tabs>
          <w:tab w:val="left" w:pos="993"/>
        </w:tabs>
        <w:suppressAutoHyphens w:val="0"/>
        <w:spacing w:before="60" w:after="60"/>
        <w:ind w:left="0" w:firstLine="567"/>
        <w:jc w:val="both"/>
        <w:rPr>
          <w:rFonts w:ascii="Arial" w:hAnsi="Arial" w:cs="Arial"/>
          <w:sz w:val="25"/>
          <w:szCs w:val="25"/>
          <w:lang w:val="uz-Cyrl-UZ"/>
        </w:rPr>
      </w:pPr>
      <w:r>
        <w:rPr>
          <w:rFonts w:ascii="Arial" w:hAnsi="Arial" w:cs="Arial"/>
          <w:sz w:val="25"/>
          <w:szCs w:val="25"/>
          <w:lang w:val="uz-Cyrl-UZ"/>
        </w:rPr>
        <w:t xml:space="preserve">"Turonbank" joint-stock commercial bank the new edition of </w:t>
      </w:r>
      <w:r w:rsidR="00C90751">
        <w:rPr>
          <w:rFonts w:ascii="Arial" w:hAnsi="Arial" w:cs="Arial"/>
          <w:sz w:val="25"/>
          <w:szCs w:val="25"/>
          <w:lang w:val="en-US"/>
        </w:rPr>
        <w:t xml:space="preserve">JSCB </w:t>
      </w:r>
      <w:r w:rsidR="00C90751">
        <w:rPr>
          <w:rFonts w:ascii="Arial" w:hAnsi="Arial" w:cs="Arial"/>
          <w:sz w:val="25"/>
          <w:szCs w:val="25"/>
          <w:lang w:val="uz-Cyrl-UZ"/>
        </w:rPr>
        <w:t xml:space="preserve">"Turonbank" </w:t>
      </w:r>
      <w:r w:rsidR="00C90751">
        <w:rPr>
          <w:rFonts w:ascii="Arial" w:hAnsi="Arial" w:cs="Arial"/>
          <w:sz w:val="25"/>
          <w:szCs w:val="25"/>
          <w:lang w:val="en-US"/>
        </w:rPr>
        <w:t xml:space="preserve">of </w:t>
      </w:r>
      <w:r>
        <w:rPr>
          <w:rFonts w:ascii="Arial" w:hAnsi="Arial" w:cs="Arial"/>
          <w:sz w:val="25"/>
          <w:szCs w:val="25"/>
          <w:lang w:val="uz-Cyrl-UZ"/>
        </w:rPr>
        <w:t>the regulations on the general meeting of shareholders</w:t>
      </w:r>
      <w:r w:rsidRPr="00C90751">
        <w:rPr>
          <w:rFonts w:ascii="Arial" w:hAnsi="Arial" w:cs="Arial"/>
          <w:sz w:val="25"/>
          <w:szCs w:val="25"/>
          <w:lang w:val="uz-Latn-UZ"/>
        </w:rPr>
        <w:t>.</w:t>
      </w:r>
    </w:p>
    <w:p w14:paraId="71EB0773" w14:textId="77777777" w:rsidR="00526BF4" w:rsidRDefault="002157E5">
      <w:pPr>
        <w:numPr>
          <w:ilvl w:val="0"/>
          <w:numId w:val="2"/>
        </w:numPr>
        <w:tabs>
          <w:tab w:val="left" w:pos="993"/>
        </w:tabs>
        <w:suppressAutoHyphens w:val="0"/>
        <w:spacing w:before="60" w:after="60"/>
        <w:ind w:left="0" w:firstLine="567"/>
        <w:jc w:val="both"/>
        <w:rPr>
          <w:rFonts w:ascii="Arial" w:hAnsi="Arial" w:cs="Arial"/>
          <w:sz w:val="25"/>
          <w:szCs w:val="25"/>
          <w:lang w:val="uz-Cyrl-UZ"/>
        </w:rPr>
      </w:pPr>
      <w:r>
        <w:rPr>
          <w:rFonts w:ascii="Arial" w:hAnsi="Arial" w:cs="Arial"/>
          <w:sz w:val="25"/>
          <w:szCs w:val="25"/>
          <w:lang w:val="uz-Cyrl-UZ"/>
        </w:rPr>
        <w:t>"Turonbank" joint-stock commercial bank "Turonbank" BANK management regulations"introduced to the approved reorganizations</w:t>
      </w:r>
      <w:r>
        <w:rPr>
          <w:rFonts w:ascii="Arial" w:hAnsi="Arial" w:cs="Arial"/>
          <w:sz w:val="25"/>
          <w:szCs w:val="25"/>
          <w:lang w:val="uz-Latn-UZ"/>
        </w:rPr>
        <w:t>.</w:t>
      </w:r>
    </w:p>
    <w:p w14:paraId="6089C388" w14:textId="77777777" w:rsidR="00526BF4" w:rsidRDefault="002157E5">
      <w:pPr>
        <w:numPr>
          <w:ilvl w:val="0"/>
          <w:numId w:val="2"/>
        </w:numPr>
        <w:tabs>
          <w:tab w:val="left" w:pos="993"/>
        </w:tabs>
        <w:suppressAutoHyphens w:val="0"/>
        <w:spacing w:before="60" w:after="60"/>
        <w:ind w:left="0" w:firstLine="567"/>
        <w:jc w:val="both"/>
        <w:rPr>
          <w:rFonts w:ascii="Arial" w:hAnsi="Arial" w:cs="Arial"/>
          <w:sz w:val="25"/>
          <w:szCs w:val="25"/>
          <w:lang w:val="uz-Cyrl-UZ"/>
        </w:rPr>
      </w:pPr>
      <w:r>
        <w:rPr>
          <w:rFonts w:ascii="Arial" w:hAnsi="Arial" w:cs="Arial"/>
          <w:sz w:val="25"/>
          <w:szCs w:val="25"/>
          <w:lang w:val="uz-Cyrl-UZ"/>
        </w:rPr>
        <w:t>Issued additional shares of the bank within the framework of the preferential use rights on the placement of.</w:t>
      </w:r>
    </w:p>
    <w:p w14:paraId="201F22E2" w14:textId="77777777" w:rsidR="00526BF4" w:rsidRDefault="002157E5">
      <w:pPr>
        <w:numPr>
          <w:ilvl w:val="0"/>
          <w:numId w:val="2"/>
        </w:numPr>
        <w:tabs>
          <w:tab w:val="left" w:pos="993"/>
        </w:tabs>
        <w:suppressAutoHyphens w:val="0"/>
        <w:spacing w:before="60" w:after="60"/>
        <w:ind w:left="0" w:firstLine="567"/>
        <w:jc w:val="both"/>
        <w:rPr>
          <w:rFonts w:ascii="Arial" w:hAnsi="Arial" w:cs="Arial"/>
          <w:sz w:val="25"/>
          <w:szCs w:val="25"/>
          <w:lang w:val="uz-Cyrl-UZ"/>
        </w:rPr>
      </w:pPr>
      <w:r>
        <w:rPr>
          <w:rFonts w:ascii="Arial" w:hAnsi="Arial" w:cs="Arial"/>
          <w:sz w:val="25"/>
          <w:szCs w:val="25"/>
          <w:lang w:val="uz-Cyrl-UZ"/>
        </w:rPr>
        <w:t>"Turonbank" joint-stock commercial bank approved the organizational structure.</w:t>
      </w:r>
    </w:p>
    <w:p w14:paraId="6589EFD9" w14:textId="77777777" w:rsidR="00526BF4" w:rsidRDefault="002157E5">
      <w:pPr>
        <w:numPr>
          <w:ilvl w:val="0"/>
          <w:numId w:val="2"/>
        </w:numPr>
        <w:tabs>
          <w:tab w:val="left" w:pos="993"/>
        </w:tabs>
        <w:suppressAutoHyphens w:val="0"/>
        <w:spacing w:before="60" w:after="60"/>
        <w:ind w:left="0" w:firstLine="567"/>
        <w:jc w:val="both"/>
        <w:rPr>
          <w:rFonts w:ascii="Arial" w:hAnsi="Arial" w:cs="Arial"/>
          <w:sz w:val="25"/>
          <w:szCs w:val="25"/>
          <w:lang w:val="uz-Cyrl-UZ"/>
        </w:rPr>
      </w:pPr>
      <w:r>
        <w:rPr>
          <w:rFonts w:ascii="Arial" w:hAnsi="Arial" w:cs="Arial"/>
          <w:sz w:val="25"/>
          <w:szCs w:val="25"/>
          <w:lang w:val="uz-Cyrl-UZ"/>
        </w:rPr>
        <w:t xml:space="preserve">To elect the members of the board. </w:t>
      </w:r>
    </w:p>
    <w:p w14:paraId="77C33710" w14:textId="77777777" w:rsidR="00526BF4" w:rsidRDefault="002157E5">
      <w:pPr>
        <w:numPr>
          <w:ilvl w:val="0"/>
          <w:numId w:val="2"/>
        </w:numPr>
        <w:tabs>
          <w:tab w:val="left" w:pos="993"/>
        </w:tabs>
        <w:suppressAutoHyphens w:val="0"/>
        <w:spacing w:before="60" w:after="60"/>
        <w:ind w:left="0" w:firstLine="567"/>
        <w:jc w:val="both"/>
        <w:rPr>
          <w:rFonts w:ascii="Arial" w:hAnsi="Arial" w:cs="Arial"/>
          <w:sz w:val="25"/>
          <w:szCs w:val="25"/>
          <w:lang w:val="uz-Cyrl-UZ"/>
        </w:rPr>
      </w:pPr>
      <w:r>
        <w:rPr>
          <w:rFonts w:ascii="Arial" w:hAnsi="Arial" w:cs="Arial"/>
          <w:sz w:val="25"/>
          <w:szCs w:val="25"/>
          <w:lang w:val="uz-Cyrl-UZ"/>
        </w:rPr>
        <w:t>To elect the members of the audit commission of the bank.</w:t>
      </w:r>
    </w:p>
    <w:p w14:paraId="17245BD9" w14:textId="77777777" w:rsidR="00526BF4" w:rsidRDefault="002157E5">
      <w:pPr>
        <w:numPr>
          <w:ilvl w:val="0"/>
          <w:numId w:val="2"/>
        </w:numPr>
        <w:tabs>
          <w:tab w:val="left" w:pos="993"/>
        </w:tabs>
        <w:suppressAutoHyphens w:val="0"/>
        <w:spacing w:before="60" w:after="60"/>
        <w:ind w:left="0" w:firstLine="567"/>
        <w:jc w:val="both"/>
        <w:rPr>
          <w:rFonts w:ascii="Arial" w:hAnsi="Arial" w:cs="Arial"/>
          <w:sz w:val="25"/>
          <w:szCs w:val="25"/>
          <w:lang w:val="uz-Cyrl-UZ"/>
        </w:rPr>
      </w:pPr>
      <w:r>
        <w:rPr>
          <w:rFonts w:ascii="Arial" w:hAnsi="Arial" w:cs="Arial"/>
          <w:sz w:val="25"/>
          <w:szCs w:val="25"/>
          <w:lang w:val="uz-Latn-UZ"/>
        </w:rPr>
        <w:t>Chairman of the board of the bank concluded with the expiration date of the revision of the labor contract.</w:t>
      </w:r>
    </w:p>
    <w:p w14:paraId="68E45132" w14:textId="77777777" w:rsidR="00526BF4" w:rsidRPr="00ED77E6" w:rsidRDefault="002157E5">
      <w:pPr>
        <w:tabs>
          <w:tab w:val="left" w:pos="993"/>
        </w:tabs>
        <w:suppressAutoHyphens w:val="0"/>
        <w:spacing w:before="60" w:after="60"/>
        <w:ind w:left="567"/>
        <w:jc w:val="both"/>
        <w:rPr>
          <w:lang w:val="en-US"/>
        </w:rPr>
      </w:pPr>
      <w:r>
        <w:rPr>
          <w:rFonts w:ascii="Arial" w:hAnsi="Arial" w:cs="Arial"/>
          <w:sz w:val="25"/>
          <w:szCs w:val="25"/>
          <w:lang w:val="uz-Latn-UZ"/>
        </w:rPr>
        <w:t>.................</w:t>
      </w:r>
    </w:p>
    <w:p w14:paraId="1A0BE24D" w14:textId="77777777" w:rsidR="00526BF4" w:rsidRDefault="00526BF4">
      <w:pPr>
        <w:tabs>
          <w:tab w:val="left" w:pos="993"/>
        </w:tabs>
        <w:suppressAutoHyphens w:val="0"/>
        <w:spacing w:before="60" w:after="60"/>
        <w:ind w:left="567"/>
        <w:jc w:val="both"/>
        <w:rPr>
          <w:rFonts w:ascii="Arial" w:hAnsi="Arial" w:cs="Arial"/>
          <w:sz w:val="25"/>
          <w:szCs w:val="25"/>
          <w:lang w:val="uz-Cyrl-UZ"/>
        </w:rPr>
      </w:pPr>
    </w:p>
    <w:p w14:paraId="54F57678" w14:textId="77777777" w:rsidR="00526BF4" w:rsidRDefault="002157E5">
      <w:pPr>
        <w:spacing w:before="120" w:after="120"/>
        <w:ind w:firstLine="567"/>
        <w:jc w:val="both"/>
        <w:rPr>
          <w:rFonts w:ascii="Arial" w:hAnsi="Arial" w:cs="Arial"/>
          <w:sz w:val="25"/>
          <w:szCs w:val="25"/>
          <w:lang w:val="uz-Cyrl-UZ"/>
        </w:rPr>
      </w:pPr>
      <w:r>
        <w:rPr>
          <w:rFonts w:ascii="Arial" w:hAnsi="Arial" w:cs="Arial"/>
          <w:sz w:val="25"/>
          <w:szCs w:val="25"/>
          <w:lang w:val="uz-Cyrl-UZ"/>
        </w:rPr>
        <w:t>In particular, when the result of the voting, the following is known:</w:t>
      </w:r>
    </w:p>
    <w:p w14:paraId="67CEB2E8" w14:textId="77777777" w:rsidR="00526BF4" w:rsidRPr="00ED77E6" w:rsidRDefault="002157E5">
      <w:pPr>
        <w:tabs>
          <w:tab w:val="left" w:pos="6237"/>
        </w:tabs>
        <w:spacing w:before="140" w:after="120"/>
        <w:ind w:firstLine="567"/>
        <w:jc w:val="both"/>
        <w:rPr>
          <w:lang w:val="en-US"/>
        </w:rPr>
      </w:pPr>
      <w:r>
        <w:rPr>
          <w:rFonts w:ascii="Arial" w:hAnsi="Arial" w:cs="Arial"/>
          <w:i/>
          <w:iCs/>
          <w:sz w:val="25"/>
          <w:szCs w:val="25"/>
          <w:lang w:val="uz-Cyrl-UZ"/>
        </w:rPr>
        <w:t xml:space="preserve">Took part in the meeting, have the right to vote </w:t>
      </w:r>
      <w:r>
        <w:rPr>
          <w:rFonts w:ascii="Arial" w:hAnsi="Arial" w:cs="Arial"/>
          <w:b/>
          <w:i/>
          <w:iCs/>
          <w:sz w:val="25"/>
          <w:szCs w:val="25"/>
          <w:u w:val="single"/>
          <w:lang w:val="uz-Cyrl-UZ"/>
        </w:rPr>
        <w:t xml:space="preserve"> </w:t>
      </w:r>
      <w:r>
        <w:rPr>
          <w:rFonts w:ascii="Arial" w:hAnsi="Arial" w:cs="Arial"/>
          <w:i/>
          <w:iCs/>
          <w:sz w:val="25"/>
          <w:szCs w:val="25"/>
          <w:u w:val="single"/>
          <w:lang w:val="uz-Cyrl-UZ"/>
        </w:rPr>
        <w:t xml:space="preserve">5 </w:t>
      </w:r>
      <w:r>
        <w:rPr>
          <w:rFonts w:ascii="Arial" w:hAnsi="Arial" w:cs="Arial"/>
          <w:i/>
          <w:iCs/>
          <w:sz w:val="25"/>
          <w:szCs w:val="25"/>
          <w:lang w:val="uz-Cyrl-UZ"/>
        </w:rPr>
        <w:t xml:space="preserve">total number of votes on ballots pieces </w:t>
      </w:r>
      <w:r>
        <w:rPr>
          <w:rFonts w:ascii="Arial" w:hAnsi="Arial" w:cs="Arial"/>
          <w:b/>
          <w:i/>
          <w:iCs/>
          <w:sz w:val="25"/>
          <w:szCs w:val="25"/>
          <w:u w:val="single"/>
          <w:lang w:val="uz-Cyrl-UZ"/>
        </w:rPr>
        <w:t>436 906 927</w:t>
      </w:r>
      <w:r>
        <w:rPr>
          <w:rFonts w:ascii="Arial" w:hAnsi="Arial" w:cs="Arial"/>
          <w:i/>
          <w:iCs/>
          <w:sz w:val="25"/>
          <w:szCs w:val="25"/>
          <w:lang w:val="uz-Cyrl-UZ"/>
        </w:rPr>
        <w:t xml:space="preserve"> units. To put the issue on voice vote, distributed as follows:</w:t>
      </w:r>
    </w:p>
    <w:p w14:paraId="7FB25BE6" w14:textId="77777777" w:rsidR="00526BF4" w:rsidRDefault="002157E5">
      <w:pPr>
        <w:spacing w:before="140" w:after="120"/>
        <w:ind w:firstLine="567"/>
        <w:jc w:val="both"/>
        <w:rPr>
          <w:rFonts w:ascii="Arial" w:hAnsi="Arial" w:cs="Arial"/>
          <w:b/>
          <w:bCs/>
          <w:i/>
          <w:iCs/>
          <w:sz w:val="25"/>
          <w:szCs w:val="25"/>
          <w:lang w:val="uz-Cyrl-UZ"/>
        </w:rPr>
      </w:pPr>
      <w:r>
        <w:rPr>
          <w:rFonts w:ascii="Arial" w:hAnsi="Arial" w:cs="Arial"/>
          <w:b/>
          <w:bCs/>
          <w:i/>
          <w:iCs/>
          <w:sz w:val="25"/>
          <w:szCs w:val="25"/>
          <w:lang w:val="uz-Cyrl-UZ"/>
        </w:rPr>
        <w:t>The first order of the day on the issue of ballot results:</w:t>
      </w:r>
    </w:p>
    <w:p w14:paraId="787C7CCA" w14:textId="77777777" w:rsidR="00526BF4" w:rsidRDefault="002157E5">
      <w:pPr>
        <w:pStyle w:val="a9"/>
        <w:spacing w:before="140"/>
        <w:ind w:left="0" w:firstLine="567"/>
        <w:jc w:val="both"/>
        <w:rPr>
          <w:rFonts w:ascii="Arial" w:hAnsi="Arial" w:cs="Arial"/>
          <w:i/>
          <w:iCs/>
          <w:sz w:val="25"/>
          <w:szCs w:val="25"/>
          <w:lang w:val="uz-Cyrl-UZ"/>
        </w:rPr>
      </w:pPr>
      <w:r>
        <w:rPr>
          <w:rFonts w:ascii="Arial" w:hAnsi="Arial" w:cs="Arial"/>
          <w:i/>
          <w:iCs/>
          <w:sz w:val="25"/>
          <w:szCs w:val="25"/>
          <w:lang w:val="uz-Cyrl-UZ"/>
        </w:rPr>
        <w:t xml:space="preserve">"Support network" – </w:t>
      </w:r>
      <w:r>
        <w:rPr>
          <w:rFonts w:ascii="Arial" w:hAnsi="Arial" w:cs="Arial"/>
          <w:b/>
          <w:i/>
          <w:iCs/>
          <w:sz w:val="25"/>
          <w:szCs w:val="25"/>
          <w:u w:val="single"/>
          <w:lang w:val="uz-Cyrl-UZ"/>
        </w:rPr>
        <w:t>5</w:t>
      </w:r>
      <w:r>
        <w:rPr>
          <w:rFonts w:ascii="Arial" w:hAnsi="Arial" w:cs="Arial"/>
          <w:i/>
          <w:iCs/>
          <w:sz w:val="25"/>
          <w:szCs w:val="25"/>
          <w:lang w:val="uz-Cyrl-UZ"/>
        </w:rPr>
        <w:t xml:space="preserve"> pcs ballots </w:t>
      </w:r>
      <w:r>
        <w:rPr>
          <w:rFonts w:ascii="Arial" w:hAnsi="Arial" w:cs="Arial"/>
          <w:b/>
          <w:i/>
          <w:iCs/>
          <w:sz w:val="25"/>
          <w:szCs w:val="25"/>
          <w:u w:val="single"/>
          <w:lang w:val="uz-Cyrl-UZ"/>
        </w:rPr>
        <w:t>436 906 927</w:t>
      </w:r>
      <w:r>
        <w:rPr>
          <w:rFonts w:ascii="Arial" w:hAnsi="Arial" w:cs="Arial"/>
          <w:i/>
          <w:iCs/>
          <w:sz w:val="25"/>
          <w:szCs w:val="25"/>
          <w:lang w:val="uz-Cyrl-UZ"/>
        </w:rPr>
        <w:t xml:space="preserve"> sound units, i.e. </w:t>
      </w:r>
      <w:r>
        <w:rPr>
          <w:rFonts w:ascii="Arial" w:hAnsi="Arial" w:cs="Arial"/>
          <w:b/>
          <w:i/>
          <w:iCs/>
          <w:sz w:val="25"/>
          <w:szCs w:val="25"/>
          <w:u w:val="single"/>
          <w:lang w:val="uz-Cyrl-UZ"/>
        </w:rPr>
        <w:t xml:space="preserve"> 100%;</w:t>
      </w:r>
    </w:p>
    <w:p w14:paraId="5ACC437F" w14:textId="77777777" w:rsidR="00526BF4" w:rsidRDefault="002157E5">
      <w:pPr>
        <w:pStyle w:val="a9"/>
        <w:spacing w:before="140"/>
        <w:ind w:left="0" w:firstLine="567"/>
        <w:jc w:val="both"/>
        <w:rPr>
          <w:rFonts w:ascii="Arial" w:hAnsi="Arial" w:cs="Arial"/>
          <w:i/>
          <w:iCs/>
          <w:sz w:val="25"/>
          <w:szCs w:val="25"/>
          <w:lang w:val="uz-Cyrl-UZ"/>
        </w:rPr>
      </w:pPr>
      <w:r>
        <w:rPr>
          <w:rFonts w:ascii="Arial" w:hAnsi="Arial" w:cs="Arial"/>
          <w:i/>
          <w:iCs/>
          <w:sz w:val="25"/>
          <w:szCs w:val="25"/>
          <w:lang w:val="uz-Cyrl-UZ"/>
        </w:rPr>
        <w:t>"Rebel" do not do;</w:t>
      </w:r>
    </w:p>
    <w:p w14:paraId="6946518D" w14:textId="77777777" w:rsidR="00526BF4" w:rsidRDefault="002157E5">
      <w:pPr>
        <w:pStyle w:val="a9"/>
        <w:spacing w:before="140"/>
        <w:ind w:left="0" w:firstLine="567"/>
        <w:jc w:val="both"/>
        <w:rPr>
          <w:rFonts w:ascii="Arial" w:hAnsi="Arial" w:cs="Arial"/>
          <w:i/>
          <w:iCs/>
          <w:sz w:val="25"/>
          <w:szCs w:val="25"/>
          <w:lang w:val="uz-Cyrl-UZ"/>
        </w:rPr>
      </w:pPr>
      <w:r>
        <w:rPr>
          <w:rFonts w:ascii="Arial" w:hAnsi="Arial" w:cs="Arial"/>
          <w:i/>
          <w:iCs/>
          <w:sz w:val="25"/>
          <w:szCs w:val="25"/>
          <w:lang w:val="uz-Cyrl-UZ"/>
        </w:rPr>
        <w:t>"Neutral" – there.</w:t>
      </w:r>
    </w:p>
    <w:p w14:paraId="49B37613" w14:textId="77777777" w:rsidR="00526BF4" w:rsidRDefault="002157E5">
      <w:pPr>
        <w:pStyle w:val="a9"/>
        <w:spacing w:before="140"/>
        <w:ind w:left="0" w:firstLine="567"/>
        <w:jc w:val="both"/>
        <w:rPr>
          <w:rFonts w:ascii="Arial" w:hAnsi="Arial" w:cs="Arial"/>
          <w:b/>
          <w:bCs/>
          <w:i/>
          <w:iCs/>
          <w:sz w:val="25"/>
          <w:szCs w:val="25"/>
          <w:lang w:val="uz-Cyrl-UZ"/>
        </w:rPr>
      </w:pPr>
      <w:r>
        <w:rPr>
          <w:rFonts w:ascii="Arial" w:hAnsi="Arial" w:cs="Arial"/>
          <w:b/>
          <w:bCs/>
          <w:i/>
          <w:iCs/>
          <w:sz w:val="25"/>
          <w:szCs w:val="25"/>
          <w:lang w:val="uz-Cyrl-UZ"/>
        </w:rPr>
        <w:t xml:space="preserve">The second order of the day on the issue of ballot results: </w:t>
      </w:r>
    </w:p>
    <w:p w14:paraId="04C5874E" w14:textId="77777777" w:rsidR="00526BF4" w:rsidRDefault="002157E5">
      <w:pPr>
        <w:pStyle w:val="a9"/>
        <w:spacing w:before="140"/>
        <w:ind w:left="0" w:firstLine="567"/>
        <w:jc w:val="both"/>
        <w:rPr>
          <w:rFonts w:ascii="Arial" w:hAnsi="Arial" w:cs="Arial"/>
          <w:i/>
          <w:iCs/>
          <w:sz w:val="25"/>
          <w:szCs w:val="25"/>
          <w:lang w:val="uz-Cyrl-UZ"/>
        </w:rPr>
      </w:pPr>
      <w:r>
        <w:rPr>
          <w:rFonts w:ascii="Arial" w:hAnsi="Arial" w:cs="Arial"/>
          <w:i/>
          <w:iCs/>
          <w:sz w:val="25"/>
          <w:szCs w:val="25"/>
          <w:lang w:val="uz-Cyrl-UZ"/>
        </w:rPr>
        <w:t xml:space="preserve">"Support network" – </w:t>
      </w:r>
      <w:r>
        <w:rPr>
          <w:rFonts w:ascii="Arial" w:hAnsi="Arial" w:cs="Arial"/>
          <w:b/>
          <w:i/>
          <w:iCs/>
          <w:sz w:val="25"/>
          <w:szCs w:val="25"/>
          <w:u w:val="single"/>
          <w:lang w:val="uz-Cyrl-UZ"/>
        </w:rPr>
        <w:t>5</w:t>
      </w:r>
      <w:r>
        <w:rPr>
          <w:rFonts w:ascii="Arial" w:hAnsi="Arial" w:cs="Arial"/>
          <w:i/>
          <w:iCs/>
          <w:sz w:val="25"/>
          <w:szCs w:val="25"/>
          <w:lang w:val="uz-Cyrl-UZ"/>
        </w:rPr>
        <w:t xml:space="preserve"> pcs ballots </w:t>
      </w:r>
      <w:r>
        <w:rPr>
          <w:rFonts w:ascii="Arial" w:hAnsi="Arial" w:cs="Arial"/>
          <w:b/>
          <w:i/>
          <w:iCs/>
          <w:sz w:val="25"/>
          <w:szCs w:val="25"/>
          <w:u w:val="single"/>
          <w:lang w:val="uz-Cyrl-UZ"/>
        </w:rPr>
        <w:t>436 906 927</w:t>
      </w:r>
      <w:r>
        <w:rPr>
          <w:rFonts w:ascii="Arial" w:hAnsi="Arial" w:cs="Arial"/>
          <w:i/>
          <w:iCs/>
          <w:sz w:val="25"/>
          <w:szCs w:val="25"/>
          <w:lang w:val="uz-Cyrl-UZ"/>
        </w:rPr>
        <w:t xml:space="preserve"> sound units, i.e. </w:t>
      </w:r>
      <w:r>
        <w:rPr>
          <w:rFonts w:ascii="Arial" w:hAnsi="Arial" w:cs="Arial"/>
          <w:b/>
          <w:i/>
          <w:iCs/>
          <w:sz w:val="25"/>
          <w:szCs w:val="25"/>
          <w:u w:val="single"/>
          <w:lang w:val="uz-Cyrl-UZ"/>
        </w:rPr>
        <w:t xml:space="preserve"> 100%;</w:t>
      </w:r>
    </w:p>
    <w:p w14:paraId="28E46AFE" w14:textId="77777777" w:rsidR="00526BF4" w:rsidRDefault="002157E5">
      <w:pPr>
        <w:pStyle w:val="a9"/>
        <w:spacing w:before="140"/>
        <w:ind w:left="0" w:firstLine="567"/>
        <w:jc w:val="both"/>
        <w:rPr>
          <w:rFonts w:ascii="Arial" w:hAnsi="Arial" w:cs="Arial"/>
          <w:i/>
          <w:iCs/>
          <w:sz w:val="25"/>
          <w:szCs w:val="25"/>
          <w:lang w:val="uz-Cyrl-UZ"/>
        </w:rPr>
      </w:pPr>
      <w:r>
        <w:rPr>
          <w:rFonts w:ascii="Arial" w:hAnsi="Arial" w:cs="Arial"/>
          <w:i/>
          <w:iCs/>
          <w:sz w:val="25"/>
          <w:szCs w:val="25"/>
          <w:lang w:val="uz-Cyrl-UZ"/>
        </w:rPr>
        <w:t>"Rebel" do not do;</w:t>
      </w:r>
    </w:p>
    <w:p w14:paraId="5DE959D4" w14:textId="77777777" w:rsidR="00526BF4" w:rsidRDefault="002157E5">
      <w:pPr>
        <w:pStyle w:val="a9"/>
        <w:spacing w:before="140"/>
        <w:ind w:left="0" w:firstLine="567"/>
        <w:jc w:val="both"/>
        <w:rPr>
          <w:rFonts w:ascii="Arial" w:hAnsi="Arial" w:cs="Arial"/>
          <w:i/>
          <w:iCs/>
          <w:sz w:val="25"/>
          <w:szCs w:val="25"/>
          <w:lang w:val="uz-Cyrl-UZ"/>
        </w:rPr>
      </w:pPr>
      <w:r>
        <w:rPr>
          <w:rFonts w:ascii="Arial" w:hAnsi="Arial" w:cs="Arial"/>
          <w:i/>
          <w:iCs/>
          <w:sz w:val="25"/>
          <w:szCs w:val="25"/>
          <w:lang w:val="uz-Cyrl-UZ"/>
        </w:rPr>
        <w:t>"Neutral" – there.</w:t>
      </w:r>
    </w:p>
    <w:p w14:paraId="5C2805C3" w14:textId="77777777" w:rsidR="00526BF4" w:rsidRDefault="002157E5">
      <w:pPr>
        <w:spacing w:before="140" w:after="120"/>
        <w:ind w:firstLine="567"/>
        <w:jc w:val="both"/>
        <w:rPr>
          <w:rFonts w:ascii="Arial" w:hAnsi="Arial" w:cs="Arial"/>
          <w:b/>
          <w:bCs/>
          <w:i/>
          <w:iCs/>
          <w:sz w:val="25"/>
          <w:szCs w:val="25"/>
          <w:lang w:val="uz-Cyrl-UZ"/>
        </w:rPr>
      </w:pPr>
      <w:r>
        <w:rPr>
          <w:rFonts w:ascii="Arial" w:hAnsi="Arial" w:cs="Arial"/>
          <w:b/>
          <w:bCs/>
          <w:i/>
          <w:iCs/>
          <w:sz w:val="25"/>
          <w:szCs w:val="25"/>
          <w:lang w:val="uz-Cyrl-UZ"/>
        </w:rPr>
        <w:t>The results of the third order of voting on the issue of the day:</w:t>
      </w:r>
    </w:p>
    <w:p w14:paraId="0671EB53" w14:textId="77777777" w:rsidR="00526BF4" w:rsidRDefault="002157E5">
      <w:pPr>
        <w:pStyle w:val="a9"/>
        <w:spacing w:before="140"/>
        <w:ind w:left="0" w:firstLine="567"/>
        <w:jc w:val="both"/>
        <w:rPr>
          <w:rFonts w:ascii="Arial" w:hAnsi="Arial" w:cs="Arial"/>
          <w:i/>
          <w:iCs/>
          <w:sz w:val="25"/>
          <w:szCs w:val="25"/>
          <w:lang w:val="uz-Cyrl-UZ"/>
        </w:rPr>
      </w:pPr>
      <w:r>
        <w:rPr>
          <w:rFonts w:ascii="Arial" w:hAnsi="Arial" w:cs="Arial"/>
          <w:i/>
          <w:iCs/>
          <w:sz w:val="25"/>
          <w:szCs w:val="25"/>
          <w:lang w:val="uz-Cyrl-UZ"/>
        </w:rPr>
        <w:t xml:space="preserve">"Support network" – </w:t>
      </w:r>
      <w:r>
        <w:rPr>
          <w:rFonts w:ascii="Arial" w:hAnsi="Arial" w:cs="Arial"/>
          <w:b/>
          <w:i/>
          <w:iCs/>
          <w:sz w:val="25"/>
          <w:szCs w:val="25"/>
          <w:u w:val="single"/>
          <w:lang w:val="uz-Cyrl-UZ"/>
        </w:rPr>
        <w:t>5</w:t>
      </w:r>
      <w:r>
        <w:rPr>
          <w:rFonts w:ascii="Arial" w:hAnsi="Arial" w:cs="Arial"/>
          <w:i/>
          <w:iCs/>
          <w:sz w:val="25"/>
          <w:szCs w:val="25"/>
          <w:lang w:val="uz-Cyrl-UZ"/>
        </w:rPr>
        <w:t xml:space="preserve"> pcs ballots </w:t>
      </w:r>
      <w:r>
        <w:rPr>
          <w:rFonts w:ascii="Arial" w:hAnsi="Arial" w:cs="Arial"/>
          <w:b/>
          <w:i/>
          <w:iCs/>
          <w:sz w:val="25"/>
          <w:szCs w:val="25"/>
          <w:u w:val="single"/>
          <w:lang w:val="uz-Cyrl-UZ"/>
        </w:rPr>
        <w:t>436 906 927</w:t>
      </w:r>
      <w:r>
        <w:rPr>
          <w:rFonts w:ascii="Arial" w:hAnsi="Arial" w:cs="Arial"/>
          <w:i/>
          <w:iCs/>
          <w:sz w:val="25"/>
          <w:szCs w:val="25"/>
          <w:lang w:val="uz-Cyrl-UZ"/>
        </w:rPr>
        <w:t xml:space="preserve"> sound units, i.e. </w:t>
      </w:r>
      <w:r>
        <w:rPr>
          <w:rFonts w:ascii="Arial" w:hAnsi="Arial" w:cs="Arial"/>
          <w:b/>
          <w:i/>
          <w:iCs/>
          <w:sz w:val="25"/>
          <w:szCs w:val="25"/>
          <w:u w:val="single"/>
          <w:lang w:val="uz-Cyrl-UZ"/>
        </w:rPr>
        <w:t xml:space="preserve"> 100%;</w:t>
      </w:r>
    </w:p>
    <w:p w14:paraId="5B5D8EB1" w14:textId="77777777" w:rsidR="00526BF4" w:rsidRDefault="002157E5">
      <w:pPr>
        <w:pStyle w:val="a9"/>
        <w:spacing w:before="140"/>
        <w:ind w:left="0" w:firstLine="567"/>
        <w:jc w:val="both"/>
        <w:rPr>
          <w:rFonts w:ascii="Arial" w:hAnsi="Arial" w:cs="Arial"/>
          <w:i/>
          <w:iCs/>
          <w:sz w:val="25"/>
          <w:szCs w:val="25"/>
          <w:lang w:val="uz-Cyrl-UZ"/>
        </w:rPr>
      </w:pPr>
      <w:r>
        <w:rPr>
          <w:rFonts w:ascii="Arial" w:hAnsi="Arial" w:cs="Arial"/>
          <w:i/>
          <w:iCs/>
          <w:sz w:val="25"/>
          <w:szCs w:val="25"/>
          <w:lang w:val="uz-Cyrl-UZ"/>
        </w:rPr>
        <w:t>"Rebel" do not do;</w:t>
      </w:r>
    </w:p>
    <w:p w14:paraId="2F37F757" w14:textId="77777777" w:rsidR="00526BF4" w:rsidRDefault="002157E5">
      <w:pPr>
        <w:pStyle w:val="a9"/>
        <w:spacing w:before="140"/>
        <w:ind w:left="0" w:firstLine="567"/>
        <w:jc w:val="both"/>
        <w:rPr>
          <w:rFonts w:ascii="Arial" w:hAnsi="Arial" w:cs="Arial"/>
          <w:i/>
          <w:iCs/>
          <w:sz w:val="25"/>
          <w:szCs w:val="25"/>
          <w:lang w:val="uz-Cyrl-UZ"/>
        </w:rPr>
      </w:pPr>
      <w:r>
        <w:rPr>
          <w:rFonts w:ascii="Arial" w:hAnsi="Arial" w:cs="Arial"/>
          <w:i/>
          <w:iCs/>
          <w:sz w:val="25"/>
          <w:szCs w:val="25"/>
          <w:lang w:val="uz-Cyrl-UZ"/>
        </w:rPr>
        <w:t>"Neutral" – there.</w:t>
      </w:r>
    </w:p>
    <w:p w14:paraId="111892AF" w14:textId="77777777" w:rsidR="00526BF4" w:rsidRDefault="002157E5">
      <w:pPr>
        <w:pStyle w:val="a9"/>
        <w:spacing w:before="140"/>
        <w:ind w:left="0" w:firstLine="567"/>
        <w:jc w:val="both"/>
        <w:rPr>
          <w:rFonts w:ascii="Arial" w:hAnsi="Arial" w:cs="Arial"/>
          <w:b/>
          <w:bCs/>
          <w:i/>
          <w:iCs/>
          <w:sz w:val="25"/>
          <w:szCs w:val="25"/>
          <w:lang w:val="uz-Cyrl-UZ"/>
        </w:rPr>
      </w:pPr>
      <w:r>
        <w:rPr>
          <w:rFonts w:ascii="Arial" w:hAnsi="Arial" w:cs="Arial"/>
          <w:b/>
          <w:bCs/>
          <w:i/>
          <w:iCs/>
          <w:sz w:val="25"/>
          <w:szCs w:val="25"/>
          <w:lang w:val="uz-Cyrl-UZ"/>
        </w:rPr>
        <w:t xml:space="preserve">The fourth issue of the results of voting on agenda: </w:t>
      </w:r>
    </w:p>
    <w:p w14:paraId="76C00163" w14:textId="77777777" w:rsidR="00526BF4" w:rsidRDefault="002157E5">
      <w:pPr>
        <w:pStyle w:val="a9"/>
        <w:spacing w:before="140"/>
        <w:ind w:left="0" w:firstLine="567"/>
        <w:jc w:val="both"/>
        <w:rPr>
          <w:rFonts w:ascii="Arial" w:hAnsi="Arial" w:cs="Arial"/>
          <w:i/>
          <w:iCs/>
          <w:sz w:val="25"/>
          <w:szCs w:val="25"/>
          <w:lang w:val="uz-Cyrl-UZ"/>
        </w:rPr>
      </w:pPr>
      <w:r>
        <w:rPr>
          <w:rFonts w:ascii="Arial" w:hAnsi="Arial" w:cs="Arial"/>
          <w:i/>
          <w:iCs/>
          <w:sz w:val="25"/>
          <w:szCs w:val="25"/>
          <w:lang w:val="uz-Cyrl-UZ"/>
        </w:rPr>
        <w:t xml:space="preserve">"Support network" – </w:t>
      </w:r>
      <w:r>
        <w:rPr>
          <w:rFonts w:ascii="Arial" w:hAnsi="Arial" w:cs="Arial"/>
          <w:b/>
          <w:i/>
          <w:iCs/>
          <w:sz w:val="25"/>
          <w:szCs w:val="25"/>
          <w:u w:val="single"/>
          <w:lang w:val="uz-Cyrl-UZ"/>
        </w:rPr>
        <w:t>5</w:t>
      </w:r>
      <w:r>
        <w:rPr>
          <w:rFonts w:ascii="Arial" w:hAnsi="Arial" w:cs="Arial"/>
          <w:i/>
          <w:iCs/>
          <w:sz w:val="25"/>
          <w:szCs w:val="25"/>
          <w:lang w:val="uz-Cyrl-UZ"/>
        </w:rPr>
        <w:t xml:space="preserve"> pcs ballots </w:t>
      </w:r>
      <w:r>
        <w:rPr>
          <w:rFonts w:ascii="Arial" w:hAnsi="Arial" w:cs="Arial"/>
          <w:b/>
          <w:i/>
          <w:iCs/>
          <w:sz w:val="25"/>
          <w:szCs w:val="25"/>
          <w:u w:val="single"/>
          <w:lang w:val="uz-Cyrl-UZ"/>
        </w:rPr>
        <w:t>436 906 927</w:t>
      </w:r>
      <w:r>
        <w:rPr>
          <w:rFonts w:ascii="Arial" w:hAnsi="Arial" w:cs="Arial"/>
          <w:i/>
          <w:iCs/>
          <w:sz w:val="25"/>
          <w:szCs w:val="25"/>
          <w:lang w:val="uz-Cyrl-UZ"/>
        </w:rPr>
        <w:t xml:space="preserve"> sound units, i.e. </w:t>
      </w:r>
      <w:r>
        <w:rPr>
          <w:rFonts w:ascii="Arial" w:hAnsi="Arial" w:cs="Arial"/>
          <w:b/>
          <w:i/>
          <w:iCs/>
          <w:sz w:val="25"/>
          <w:szCs w:val="25"/>
          <w:u w:val="single"/>
          <w:lang w:val="uz-Cyrl-UZ"/>
        </w:rPr>
        <w:t xml:space="preserve"> 100%;</w:t>
      </w:r>
    </w:p>
    <w:p w14:paraId="3F022D8C" w14:textId="77777777" w:rsidR="00526BF4" w:rsidRDefault="002157E5">
      <w:pPr>
        <w:pStyle w:val="a9"/>
        <w:spacing w:before="140"/>
        <w:ind w:left="0" w:firstLine="567"/>
        <w:jc w:val="both"/>
        <w:rPr>
          <w:rFonts w:ascii="Arial" w:hAnsi="Arial" w:cs="Arial"/>
          <w:i/>
          <w:iCs/>
          <w:sz w:val="25"/>
          <w:szCs w:val="25"/>
          <w:lang w:val="uz-Cyrl-UZ"/>
        </w:rPr>
      </w:pPr>
      <w:r>
        <w:rPr>
          <w:rFonts w:ascii="Arial" w:hAnsi="Arial" w:cs="Arial"/>
          <w:i/>
          <w:iCs/>
          <w:sz w:val="25"/>
          <w:szCs w:val="25"/>
          <w:lang w:val="uz-Cyrl-UZ"/>
        </w:rPr>
        <w:t>"Rebel" do not do;</w:t>
      </w:r>
    </w:p>
    <w:p w14:paraId="519A33FE" w14:textId="77777777" w:rsidR="00526BF4" w:rsidRDefault="002157E5">
      <w:pPr>
        <w:pStyle w:val="a9"/>
        <w:spacing w:before="140"/>
        <w:ind w:left="0" w:firstLine="567"/>
        <w:jc w:val="both"/>
        <w:rPr>
          <w:rFonts w:ascii="Arial" w:hAnsi="Arial" w:cs="Arial"/>
          <w:i/>
          <w:iCs/>
          <w:sz w:val="25"/>
          <w:szCs w:val="25"/>
          <w:lang w:val="uz-Cyrl-UZ"/>
        </w:rPr>
      </w:pPr>
      <w:r>
        <w:rPr>
          <w:rFonts w:ascii="Arial" w:hAnsi="Arial" w:cs="Arial"/>
          <w:i/>
          <w:iCs/>
          <w:sz w:val="25"/>
          <w:szCs w:val="25"/>
          <w:lang w:val="uz-Cyrl-UZ"/>
        </w:rPr>
        <w:t>"Neutral" – there.</w:t>
      </w:r>
    </w:p>
    <w:p w14:paraId="23C972D6" w14:textId="77777777" w:rsidR="00526BF4" w:rsidRDefault="002157E5">
      <w:pPr>
        <w:pStyle w:val="a9"/>
        <w:spacing w:before="140"/>
        <w:ind w:left="0" w:firstLine="567"/>
        <w:jc w:val="both"/>
        <w:rPr>
          <w:rFonts w:ascii="Arial" w:hAnsi="Arial" w:cs="Arial"/>
          <w:b/>
          <w:bCs/>
          <w:i/>
          <w:iCs/>
          <w:sz w:val="25"/>
          <w:szCs w:val="25"/>
          <w:lang w:val="uz-Cyrl-UZ"/>
        </w:rPr>
      </w:pPr>
      <w:r>
        <w:rPr>
          <w:rFonts w:ascii="Arial" w:hAnsi="Arial" w:cs="Arial"/>
          <w:b/>
          <w:bCs/>
          <w:i/>
          <w:iCs/>
          <w:sz w:val="25"/>
          <w:szCs w:val="25"/>
          <w:lang w:val="uz-Cyrl-UZ"/>
        </w:rPr>
        <w:t xml:space="preserve">The fifth issue of voting on the order of the day results: </w:t>
      </w:r>
    </w:p>
    <w:p w14:paraId="0247543D" w14:textId="77777777" w:rsidR="00526BF4" w:rsidRDefault="002157E5">
      <w:pPr>
        <w:pStyle w:val="a9"/>
        <w:spacing w:before="140"/>
        <w:ind w:left="0" w:firstLine="567"/>
        <w:jc w:val="both"/>
        <w:rPr>
          <w:rFonts w:ascii="Arial" w:hAnsi="Arial" w:cs="Arial"/>
          <w:i/>
          <w:iCs/>
          <w:sz w:val="25"/>
          <w:szCs w:val="25"/>
          <w:lang w:val="uz-Cyrl-UZ"/>
        </w:rPr>
      </w:pPr>
      <w:r>
        <w:rPr>
          <w:rFonts w:ascii="Arial" w:hAnsi="Arial" w:cs="Arial"/>
          <w:i/>
          <w:iCs/>
          <w:sz w:val="25"/>
          <w:szCs w:val="25"/>
          <w:lang w:val="uz-Cyrl-UZ"/>
        </w:rPr>
        <w:t xml:space="preserve">"Support network" – </w:t>
      </w:r>
      <w:r>
        <w:rPr>
          <w:rFonts w:ascii="Arial" w:hAnsi="Arial" w:cs="Arial"/>
          <w:b/>
          <w:i/>
          <w:iCs/>
          <w:sz w:val="25"/>
          <w:szCs w:val="25"/>
          <w:u w:val="single"/>
          <w:lang w:val="uz-Cyrl-UZ"/>
        </w:rPr>
        <w:t>5</w:t>
      </w:r>
      <w:r>
        <w:rPr>
          <w:rFonts w:ascii="Arial" w:hAnsi="Arial" w:cs="Arial"/>
          <w:i/>
          <w:iCs/>
          <w:sz w:val="25"/>
          <w:szCs w:val="25"/>
          <w:lang w:val="uz-Cyrl-UZ"/>
        </w:rPr>
        <w:t xml:space="preserve"> pcs ballots </w:t>
      </w:r>
      <w:r>
        <w:rPr>
          <w:rFonts w:ascii="Arial" w:hAnsi="Arial" w:cs="Arial"/>
          <w:b/>
          <w:i/>
          <w:iCs/>
          <w:sz w:val="25"/>
          <w:szCs w:val="25"/>
          <w:u w:val="single"/>
          <w:lang w:val="uz-Cyrl-UZ"/>
        </w:rPr>
        <w:t>436 906 927</w:t>
      </w:r>
      <w:r>
        <w:rPr>
          <w:rFonts w:ascii="Arial" w:hAnsi="Arial" w:cs="Arial"/>
          <w:i/>
          <w:iCs/>
          <w:sz w:val="25"/>
          <w:szCs w:val="25"/>
          <w:lang w:val="uz-Cyrl-UZ"/>
        </w:rPr>
        <w:t xml:space="preserve"> sound units, i.e. </w:t>
      </w:r>
      <w:r>
        <w:rPr>
          <w:rFonts w:ascii="Arial" w:hAnsi="Arial" w:cs="Arial"/>
          <w:b/>
          <w:i/>
          <w:iCs/>
          <w:sz w:val="25"/>
          <w:szCs w:val="25"/>
          <w:u w:val="single"/>
          <w:lang w:val="uz-Cyrl-UZ"/>
        </w:rPr>
        <w:t xml:space="preserve"> 100%;</w:t>
      </w:r>
    </w:p>
    <w:p w14:paraId="05774922" w14:textId="77777777" w:rsidR="00526BF4" w:rsidRDefault="002157E5">
      <w:pPr>
        <w:pStyle w:val="a9"/>
        <w:spacing w:before="140"/>
        <w:ind w:left="0" w:firstLine="567"/>
        <w:jc w:val="both"/>
        <w:rPr>
          <w:rFonts w:ascii="Arial" w:hAnsi="Arial" w:cs="Arial"/>
          <w:i/>
          <w:iCs/>
          <w:sz w:val="25"/>
          <w:szCs w:val="25"/>
          <w:lang w:val="uz-Cyrl-UZ"/>
        </w:rPr>
      </w:pPr>
      <w:r>
        <w:rPr>
          <w:rFonts w:ascii="Arial" w:hAnsi="Arial" w:cs="Arial"/>
          <w:i/>
          <w:iCs/>
          <w:sz w:val="25"/>
          <w:szCs w:val="25"/>
          <w:lang w:val="uz-Cyrl-UZ"/>
        </w:rPr>
        <w:t>"Rebel" do not do;</w:t>
      </w:r>
    </w:p>
    <w:p w14:paraId="4C3D4DD5" w14:textId="77777777" w:rsidR="00526BF4" w:rsidRDefault="002157E5">
      <w:pPr>
        <w:pStyle w:val="a9"/>
        <w:spacing w:before="140"/>
        <w:ind w:left="0" w:firstLine="567"/>
        <w:jc w:val="both"/>
        <w:rPr>
          <w:rFonts w:ascii="Arial" w:hAnsi="Arial" w:cs="Arial"/>
          <w:i/>
          <w:iCs/>
          <w:sz w:val="25"/>
          <w:szCs w:val="25"/>
          <w:lang w:val="uz-Cyrl-UZ"/>
        </w:rPr>
      </w:pPr>
      <w:r>
        <w:rPr>
          <w:rFonts w:ascii="Arial" w:hAnsi="Arial" w:cs="Arial"/>
          <w:i/>
          <w:iCs/>
          <w:sz w:val="25"/>
          <w:szCs w:val="25"/>
          <w:lang w:val="uz-Cyrl-UZ"/>
        </w:rPr>
        <w:t>"Neutral" – there.</w:t>
      </w:r>
    </w:p>
    <w:p w14:paraId="66DFC2DA" w14:textId="77777777" w:rsidR="00526BF4" w:rsidRDefault="002157E5">
      <w:pPr>
        <w:pStyle w:val="a9"/>
        <w:spacing w:before="140"/>
        <w:ind w:left="0" w:firstLine="567"/>
        <w:jc w:val="both"/>
        <w:rPr>
          <w:rFonts w:ascii="Arial" w:hAnsi="Arial" w:cs="Arial"/>
          <w:b/>
          <w:bCs/>
          <w:i/>
          <w:iCs/>
          <w:sz w:val="25"/>
          <w:szCs w:val="25"/>
          <w:lang w:val="uz-Cyrl-UZ"/>
        </w:rPr>
      </w:pPr>
      <w:r>
        <w:rPr>
          <w:rFonts w:ascii="Arial" w:hAnsi="Arial" w:cs="Arial"/>
          <w:b/>
          <w:bCs/>
          <w:i/>
          <w:iCs/>
          <w:sz w:val="25"/>
          <w:szCs w:val="25"/>
          <w:lang w:val="uz-Cyrl-UZ"/>
        </w:rPr>
        <w:t xml:space="preserve">The sixth order of the day on the issue of ballot results: </w:t>
      </w:r>
    </w:p>
    <w:p w14:paraId="314317FD" w14:textId="77777777" w:rsidR="00526BF4" w:rsidRDefault="002157E5">
      <w:pPr>
        <w:pStyle w:val="a9"/>
        <w:spacing w:before="140"/>
        <w:ind w:left="0" w:firstLine="567"/>
        <w:jc w:val="both"/>
        <w:rPr>
          <w:rFonts w:ascii="Arial" w:hAnsi="Arial" w:cs="Arial"/>
          <w:i/>
          <w:iCs/>
          <w:sz w:val="25"/>
          <w:szCs w:val="25"/>
          <w:lang w:val="uz-Cyrl-UZ"/>
        </w:rPr>
      </w:pPr>
      <w:r>
        <w:rPr>
          <w:rFonts w:ascii="Arial" w:hAnsi="Arial" w:cs="Arial"/>
          <w:i/>
          <w:iCs/>
          <w:sz w:val="25"/>
          <w:szCs w:val="25"/>
          <w:lang w:val="uz-Cyrl-UZ"/>
        </w:rPr>
        <w:t xml:space="preserve">"Support network" – </w:t>
      </w:r>
      <w:r>
        <w:rPr>
          <w:rFonts w:ascii="Arial" w:hAnsi="Arial" w:cs="Arial"/>
          <w:b/>
          <w:i/>
          <w:iCs/>
          <w:sz w:val="25"/>
          <w:szCs w:val="25"/>
          <w:u w:val="single"/>
          <w:lang w:val="uz-Cyrl-UZ"/>
        </w:rPr>
        <w:t>5</w:t>
      </w:r>
      <w:r>
        <w:rPr>
          <w:rFonts w:ascii="Arial" w:hAnsi="Arial" w:cs="Arial"/>
          <w:i/>
          <w:iCs/>
          <w:sz w:val="25"/>
          <w:szCs w:val="25"/>
          <w:lang w:val="uz-Cyrl-UZ"/>
        </w:rPr>
        <w:t xml:space="preserve"> pcs ballots </w:t>
      </w:r>
      <w:r>
        <w:rPr>
          <w:rFonts w:ascii="Arial" w:hAnsi="Arial" w:cs="Arial"/>
          <w:b/>
          <w:i/>
          <w:iCs/>
          <w:sz w:val="25"/>
          <w:szCs w:val="25"/>
          <w:u w:val="single"/>
          <w:lang w:val="uz-Cyrl-UZ"/>
        </w:rPr>
        <w:t>436 906 927</w:t>
      </w:r>
      <w:r>
        <w:rPr>
          <w:rFonts w:ascii="Arial" w:hAnsi="Arial" w:cs="Arial"/>
          <w:i/>
          <w:iCs/>
          <w:sz w:val="25"/>
          <w:szCs w:val="25"/>
          <w:lang w:val="uz-Cyrl-UZ"/>
        </w:rPr>
        <w:t xml:space="preserve"> sound units, i.e. </w:t>
      </w:r>
      <w:r>
        <w:rPr>
          <w:rFonts w:ascii="Arial" w:hAnsi="Arial" w:cs="Arial"/>
          <w:b/>
          <w:i/>
          <w:iCs/>
          <w:sz w:val="25"/>
          <w:szCs w:val="25"/>
          <w:u w:val="single"/>
          <w:lang w:val="uz-Cyrl-UZ"/>
        </w:rPr>
        <w:t xml:space="preserve"> 100%;</w:t>
      </w:r>
    </w:p>
    <w:p w14:paraId="75FC02DF" w14:textId="77777777" w:rsidR="00526BF4" w:rsidRDefault="002157E5">
      <w:pPr>
        <w:pStyle w:val="a9"/>
        <w:spacing w:before="140"/>
        <w:ind w:left="0" w:firstLine="567"/>
        <w:jc w:val="both"/>
        <w:rPr>
          <w:rFonts w:ascii="Arial" w:hAnsi="Arial" w:cs="Arial"/>
          <w:i/>
          <w:iCs/>
          <w:sz w:val="25"/>
          <w:szCs w:val="25"/>
          <w:lang w:val="uz-Cyrl-UZ"/>
        </w:rPr>
      </w:pPr>
      <w:r>
        <w:rPr>
          <w:rFonts w:ascii="Arial" w:hAnsi="Arial" w:cs="Arial"/>
          <w:i/>
          <w:iCs/>
          <w:sz w:val="25"/>
          <w:szCs w:val="25"/>
          <w:lang w:val="uz-Cyrl-UZ"/>
        </w:rPr>
        <w:t>"Rebel" do not do;</w:t>
      </w:r>
    </w:p>
    <w:p w14:paraId="60072D88" w14:textId="77777777" w:rsidR="00526BF4" w:rsidRDefault="002157E5">
      <w:pPr>
        <w:pStyle w:val="a9"/>
        <w:spacing w:before="140"/>
        <w:ind w:left="0" w:firstLine="567"/>
        <w:jc w:val="both"/>
        <w:rPr>
          <w:rFonts w:ascii="Arial" w:hAnsi="Arial" w:cs="Arial"/>
          <w:i/>
          <w:iCs/>
          <w:sz w:val="25"/>
          <w:szCs w:val="25"/>
          <w:lang w:val="uz-Cyrl-UZ"/>
        </w:rPr>
      </w:pPr>
      <w:r>
        <w:rPr>
          <w:rFonts w:ascii="Arial" w:hAnsi="Arial" w:cs="Arial"/>
          <w:i/>
          <w:iCs/>
          <w:sz w:val="25"/>
          <w:szCs w:val="25"/>
          <w:lang w:val="uz-Cyrl-UZ"/>
        </w:rPr>
        <w:t>"Neutral" – there.</w:t>
      </w:r>
    </w:p>
    <w:p w14:paraId="0E6A9273" w14:textId="77777777" w:rsidR="00526BF4" w:rsidRDefault="002157E5">
      <w:pPr>
        <w:pStyle w:val="a9"/>
        <w:spacing w:before="140"/>
        <w:ind w:left="0" w:firstLine="567"/>
        <w:jc w:val="both"/>
        <w:rPr>
          <w:rFonts w:ascii="Arial" w:hAnsi="Arial" w:cs="Arial"/>
          <w:b/>
          <w:bCs/>
          <w:i/>
          <w:iCs/>
          <w:sz w:val="25"/>
          <w:szCs w:val="25"/>
          <w:lang w:val="uz-Cyrl-UZ"/>
        </w:rPr>
      </w:pPr>
      <w:r>
        <w:rPr>
          <w:rFonts w:ascii="Arial" w:hAnsi="Arial" w:cs="Arial"/>
          <w:b/>
          <w:bCs/>
          <w:i/>
          <w:iCs/>
          <w:sz w:val="25"/>
          <w:szCs w:val="25"/>
          <w:lang w:val="uz-Cyrl-UZ"/>
        </w:rPr>
        <w:t xml:space="preserve">The order of the day on the seventh issue of ballot results: </w:t>
      </w:r>
    </w:p>
    <w:p w14:paraId="298109AA" w14:textId="77777777" w:rsidR="00526BF4" w:rsidRDefault="002157E5">
      <w:pPr>
        <w:pStyle w:val="a9"/>
        <w:spacing w:before="140"/>
        <w:ind w:left="0" w:firstLine="567"/>
        <w:jc w:val="both"/>
        <w:rPr>
          <w:rFonts w:ascii="Arial" w:hAnsi="Arial" w:cs="Arial"/>
          <w:i/>
          <w:iCs/>
          <w:sz w:val="25"/>
          <w:szCs w:val="25"/>
          <w:lang w:val="uz-Cyrl-UZ"/>
        </w:rPr>
      </w:pPr>
      <w:r>
        <w:rPr>
          <w:rFonts w:ascii="Arial" w:hAnsi="Arial" w:cs="Arial"/>
          <w:i/>
          <w:iCs/>
          <w:sz w:val="25"/>
          <w:szCs w:val="25"/>
          <w:lang w:val="uz-Cyrl-UZ"/>
        </w:rPr>
        <w:t xml:space="preserve">"Support network" – </w:t>
      </w:r>
      <w:r>
        <w:rPr>
          <w:rFonts w:ascii="Arial" w:hAnsi="Arial" w:cs="Arial"/>
          <w:b/>
          <w:i/>
          <w:iCs/>
          <w:sz w:val="25"/>
          <w:szCs w:val="25"/>
          <w:u w:val="single"/>
          <w:lang w:val="uz-Cyrl-UZ"/>
        </w:rPr>
        <w:t>5</w:t>
      </w:r>
      <w:r>
        <w:rPr>
          <w:rFonts w:ascii="Arial" w:hAnsi="Arial" w:cs="Arial"/>
          <w:i/>
          <w:iCs/>
          <w:sz w:val="25"/>
          <w:szCs w:val="25"/>
          <w:lang w:val="uz-Cyrl-UZ"/>
        </w:rPr>
        <w:t xml:space="preserve"> pcs ballots </w:t>
      </w:r>
      <w:r>
        <w:rPr>
          <w:rFonts w:ascii="Arial" w:hAnsi="Arial" w:cs="Arial"/>
          <w:b/>
          <w:i/>
          <w:iCs/>
          <w:sz w:val="25"/>
          <w:szCs w:val="25"/>
          <w:u w:val="single"/>
          <w:lang w:val="uz-Cyrl-UZ"/>
        </w:rPr>
        <w:t>436 906 927</w:t>
      </w:r>
      <w:r>
        <w:rPr>
          <w:rFonts w:ascii="Arial" w:hAnsi="Arial" w:cs="Arial"/>
          <w:i/>
          <w:iCs/>
          <w:sz w:val="25"/>
          <w:szCs w:val="25"/>
          <w:lang w:val="uz-Cyrl-UZ"/>
        </w:rPr>
        <w:t xml:space="preserve"> sound units, i.e. </w:t>
      </w:r>
      <w:r>
        <w:rPr>
          <w:rFonts w:ascii="Arial" w:hAnsi="Arial" w:cs="Arial"/>
          <w:b/>
          <w:i/>
          <w:iCs/>
          <w:sz w:val="25"/>
          <w:szCs w:val="25"/>
          <w:u w:val="single"/>
          <w:lang w:val="uz-Cyrl-UZ"/>
        </w:rPr>
        <w:t xml:space="preserve"> 100%;</w:t>
      </w:r>
    </w:p>
    <w:p w14:paraId="565C87F6" w14:textId="77777777" w:rsidR="00526BF4" w:rsidRDefault="002157E5">
      <w:pPr>
        <w:pStyle w:val="a9"/>
        <w:spacing w:before="140"/>
        <w:ind w:left="0" w:firstLine="567"/>
        <w:jc w:val="both"/>
        <w:rPr>
          <w:rFonts w:ascii="Arial" w:hAnsi="Arial" w:cs="Arial"/>
          <w:i/>
          <w:iCs/>
          <w:sz w:val="25"/>
          <w:szCs w:val="25"/>
          <w:lang w:val="uz-Cyrl-UZ"/>
        </w:rPr>
      </w:pPr>
      <w:r>
        <w:rPr>
          <w:rFonts w:ascii="Arial" w:hAnsi="Arial" w:cs="Arial"/>
          <w:i/>
          <w:iCs/>
          <w:sz w:val="25"/>
          <w:szCs w:val="25"/>
          <w:lang w:val="uz-Cyrl-UZ"/>
        </w:rPr>
        <w:t>"Rebel" do not do;</w:t>
      </w:r>
    </w:p>
    <w:p w14:paraId="36D8D3F7" w14:textId="77777777" w:rsidR="00526BF4" w:rsidRDefault="002157E5">
      <w:pPr>
        <w:pStyle w:val="a9"/>
        <w:spacing w:before="140"/>
        <w:ind w:left="0" w:firstLine="567"/>
        <w:jc w:val="both"/>
        <w:rPr>
          <w:rFonts w:ascii="Arial" w:hAnsi="Arial" w:cs="Arial"/>
          <w:i/>
          <w:iCs/>
          <w:sz w:val="25"/>
          <w:szCs w:val="25"/>
          <w:lang w:val="uz-Cyrl-UZ"/>
        </w:rPr>
      </w:pPr>
      <w:r>
        <w:rPr>
          <w:rFonts w:ascii="Arial" w:hAnsi="Arial" w:cs="Arial"/>
          <w:i/>
          <w:iCs/>
          <w:sz w:val="25"/>
          <w:szCs w:val="25"/>
          <w:lang w:val="uz-Cyrl-UZ"/>
        </w:rPr>
        <w:t>"Neutral" – there.</w:t>
      </w:r>
    </w:p>
    <w:p w14:paraId="37487E47" w14:textId="77777777" w:rsidR="00526BF4" w:rsidRPr="00ED77E6" w:rsidRDefault="002157E5">
      <w:pPr>
        <w:pStyle w:val="a9"/>
        <w:spacing w:before="140"/>
        <w:ind w:left="0" w:firstLine="567"/>
        <w:jc w:val="both"/>
        <w:rPr>
          <w:lang w:val="en-US"/>
        </w:rPr>
      </w:pPr>
      <w:r>
        <w:rPr>
          <w:rFonts w:ascii="Arial" w:hAnsi="Arial" w:cs="Arial"/>
          <w:b/>
          <w:bCs/>
          <w:i/>
          <w:iCs/>
          <w:sz w:val="25"/>
          <w:szCs w:val="25"/>
          <w:lang w:val="uz-Cyrl-UZ"/>
        </w:rPr>
        <w:t>The order of the day of the bank by the end of the year 2018 sakizinchi 40 034 066 491 127 270,32 taken the sum of last year and net profit, which amounted to the sum of 8 881,75 taqsimlanmagan benefits</w:t>
      </w:r>
      <w:r>
        <w:rPr>
          <w:rFonts w:ascii="Arial" w:hAnsi="Arial" w:cs="Arial"/>
          <w:sz w:val="25"/>
          <w:szCs w:val="25"/>
          <w:lang w:val="uz-Cyrl-UZ"/>
        </w:rPr>
        <w:t xml:space="preserve"> </w:t>
      </w:r>
      <w:r>
        <w:rPr>
          <w:rFonts w:ascii="Arial" w:hAnsi="Arial" w:cs="Arial"/>
          <w:b/>
          <w:bCs/>
          <w:i/>
          <w:iCs/>
          <w:sz w:val="25"/>
          <w:szCs w:val="25"/>
          <w:lang w:val="uz-Cyrl-UZ"/>
        </w:rPr>
        <w:t xml:space="preserve">on the distribution of the results of the voting: </w:t>
      </w:r>
    </w:p>
    <w:p w14:paraId="73213192" w14:textId="77777777" w:rsidR="00526BF4" w:rsidRDefault="002157E5">
      <w:pPr>
        <w:pStyle w:val="a9"/>
        <w:spacing w:before="140"/>
        <w:ind w:left="0" w:firstLine="567"/>
        <w:jc w:val="both"/>
        <w:rPr>
          <w:rFonts w:ascii="Arial" w:hAnsi="Arial" w:cs="Arial"/>
          <w:b/>
          <w:bCs/>
          <w:i/>
          <w:iCs/>
          <w:sz w:val="25"/>
          <w:szCs w:val="25"/>
          <w:lang w:val="uz-Cyrl-UZ"/>
        </w:rPr>
      </w:pPr>
      <w:r>
        <w:rPr>
          <w:rFonts w:ascii="Arial" w:hAnsi="Arial" w:cs="Arial"/>
          <w:b/>
          <w:bCs/>
          <w:i/>
          <w:iCs/>
          <w:sz w:val="25"/>
          <w:szCs w:val="25"/>
          <w:lang w:val="uz-Cyrl-UZ"/>
        </w:rPr>
        <w:t>8.1. As general deductions to the reserve fund– 16 249 815 850,29 let's divide sum;</w:t>
      </w:r>
    </w:p>
    <w:p w14:paraId="5B77AEB1" w14:textId="77777777" w:rsidR="00526BF4" w:rsidRDefault="002157E5">
      <w:pPr>
        <w:pStyle w:val="a9"/>
        <w:spacing w:before="140"/>
        <w:ind w:left="0" w:firstLine="567"/>
        <w:jc w:val="both"/>
        <w:rPr>
          <w:rFonts w:ascii="Arial" w:hAnsi="Arial" w:cs="Arial"/>
          <w:i/>
          <w:iCs/>
          <w:sz w:val="25"/>
          <w:szCs w:val="25"/>
          <w:lang w:val="uz-Cyrl-UZ"/>
        </w:rPr>
      </w:pPr>
      <w:r>
        <w:rPr>
          <w:rFonts w:ascii="Arial" w:hAnsi="Arial" w:cs="Arial"/>
          <w:i/>
          <w:iCs/>
          <w:sz w:val="25"/>
          <w:szCs w:val="25"/>
          <w:lang w:val="uz-Cyrl-UZ"/>
        </w:rPr>
        <w:t xml:space="preserve">"Support network" – </w:t>
      </w:r>
      <w:r>
        <w:rPr>
          <w:rFonts w:ascii="Arial" w:hAnsi="Arial" w:cs="Arial"/>
          <w:b/>
          <w:i/>
          <w:iCs/>
          <w:sz w:val="25"/>
          <w:szCs w:val="25"/>
          <w:u w:val="single"/>
          <w:lang w:val="uz-Cyrl-UZ"/>
        </w:rPr>
        <w:t>5</w:t>
      </w:r>
      <w:r>
        <w:rPr>
          <w:rFonts w:ascii="Arial" w:hAnsi="Arial" w:cs="Arial"/>
          <w:i/>
          <w:iCs/>
          <w:sz w:val="25"/>
          <w:szCs w:val="25"/>
          <w:lang w:val="uz-Cyrl-UZ"/>
        </w:rPr>
        <w:t xml:space="preserve"> pcs ballots </w:t>
      </w:r>
      <w:r>
        <w:rPr>
          <w:rFonts w:ascii="Arial" w:hAnsi="Arial" w:cs="Arial"/>
          <w:b/>
          <w:i/>
          <w:iCs/>
          <w:sz w:val="25"/>
          <w:szCs w:val="25"/>
          <w:u w:val="single"/>
          <w:lang w:val="uz-Cyrl-UZ"/>
        </w:rPr>
        <w:t>436 906 927</w:t>
      </w:r>
      <w:r>
        <w:rPr>
          <w:rFonts w:ascii="Arial" w:hAnsi="Arial" w:cs="Arial"/>
          <w:i/>
          <w:iCs/>
          <w:sz w:val="25"/>
          <w:szCs w:val="25"/>
          <w:lang w:val="uz-Cyrl-UZ"/>
        </w:rPr>
        <w:t xml:space="preserve"> sound units, i.e. </w:t>
      </w:r>
      <w:r>
        <w:rPr>
          <w:rFonts w:ascii="Arial" w:hAnsi="Arial" w:cs="Arial"/>
          <w:b/>
          <w:i/>
          <w:iCs/>
          <w:sz w:val="25"/>
          <w:szCs w:val="25"/>
          <w:u w:val="single"/>
          <w:lang w:val="uz-Cyrl-UZ"/>
        </w:rPr>
        <w:t xml:space="preserve"> 100%;</w:t>
      </w:r>
    </w:p>
    <w:p w14:paraId="1975917F" w14:textId="77777777" w:rsidR="00526BF4" w:rsidRDefault="002157E5">
      <w:pPr>
        <w:pStyle w:val="a9"/>
        <w:spacing w:before="140"/>
        <w:ind w:left="0" w:firstLine="567"/>
        <w:jc w:val="both"/>
        <w:rPr>
          <w:rFonts w:ascii="Arial" w:hAnsi="Arial" w:cs="Arial"/>
          <w:i/>
          <w:iCs/>
          <w:sz w:val="25"/>
          <w:szCs w:val="25"/>
          <w:lang w:val="uz-Cyrl-UZ"/>
        </w:rPr>
      </w:pPr>
      <w:r>
        <w:rPr>
          <w:rFonts w:ascii="Arial" w:hAnsi="Arial" w:cs="Arial"/>
          <w:i/>
          <w:iCs/>
          <w:sz w:val="25"/>
          <w:szCs w:val="25"/>
          <w:lang w:val="uz-Cyrl-UZ"/>
        </w:rPr>
        <w:t>"Rebel" do not do;</w:t>
      </w:r>
    </w:p>
    <w:p w14:paraId="4E5B7CC5" w14:textId="77777777" w:rsidR="00526BF4" w:rsidRDefault="002157E5">
      <w:pPr>
        <w:pStyle w:val="a9"/>
        <w:spacing w:before="140"/>
        <w:ind w:left="0" w:firstLine="567"/>
        <w:jc w:val="both"/>
        <w:rPr>
          <w:rFonts w:ascii="Arial" w:hAnsi="Arial" w:cs="Arial"/>
          <w:i/>
          <w:iCs/>
          <w:sz w:val="25"/>
          <w:szCs w:val="25"/>
          <w:lang w:val="uz-Cyrl-UZ"/>
        </w:rPr>
      </w:pPr>
      <w:r>
        <w:rPr>
          <w:rFonts w:ascii="Arial" w:hAnsi="Arial" w:cs="Arial"/>
          <w:i/>
          <w:iCs/>
          <w:sz w:val="25"/>
          <w:szCs w:val="25"/>
          <w:lang w:val="uz-Cyrl-UZ"/>
        </w:rPr>
        <w:t>"Neutral" – there.</w:t>
      </w:r>
    </w:p>
    <w:p w14:paraId="26CE5DEC" w14:textId="77777777" w:rsidR="00526BF4" w:rsidRDefault="002157E5">
      <w:pPr>
        <w:pStyle w:val="a9"/>
        <w:spacing w:before="140"/>
        <w:ind w:left="0" w:firstLine="567"/>
        <w:jc w:val="both"/>
        <w:rPr>
          <w:rFonts w:ascii="Arial" w:hAnsi="Arial" w:cs="Arial"/>
          <w:b/>
          <w:bCs/>
          <w:i/>
          <w:iCs/>
          <w:sz w:val="25"/>
          <w:szCs w:val="25"/>
          <w:lang w:val="uz-Cyrl-UZ"/>
        </w:rPr>
      </w:pPr>
      <w:r>
        <w:rPr>
          <w:rFonts w:ascii="Arial" w:hAnsi="Arial" w:cs="Arial"/>
          <w:b/>
          <w:bCs/>
          <w:i/>
          <w:iCs/>
          <w:sz w:val="25"/>
          <w:szCs w:val="25"/>
          <w:lang w:val="uz-Cyrl-UZ"/>
        </w:rPr>
        <w:t>8.2. Reserves to be created for standard assets– 19 792 100 000,0 let's divide sum;</w:t>
      </w:r>
    </w:p>
    <w:p w14:paraId="55F5DDBB" w14:textId="77777777" w:rsidR="00526BF4" w:rsidRDefault="002157E5">
      <w:pPr>
        <w:pStyle w:val="a9"/>
        <w:spacing w:before="140"/>
        <w:ind w:left="0" w:firstLine="567"/>
        <w:jc w:val="both"/>
        <w:rPr>
          <w:rFonts w:ascii="Arial" w:hAnsi="Arial" w:cs="Arial"/>
          <w:i/>
          <w:iCs/>
          <w:sz w:val="25"/>
          <w:szCs w:val="25"/>
          <w:lang w:val="uz-Cyrl-UZ"/>
        </w:rPr>
      </w:pPr>
      <w:r>
        <w:rPr>
          <w:rFonts w:ascii="Arial" w:hAnsi="Arial" w:cs="Arial"/>
          <w:i/>
          <w:iCs/>
          <w:sz w:val="25"/>
          <w:szCs w:val="25"/>
          <w:lang w:val="uz-Cyrl-UZ"/>
        </w:rPr>
        <w:t xml:space="preserve">"Support network" – </w:t>
      </w:r>
      <w:r>
        <w:rPr>
          <w:rFonts w:ascii="Arial" w:hAnsi="Arial" w:cs="Arial"/>
          <w:b/>
          <w:i/>
          <w:iCs/>
          <w:sz w:val="25"/>
          <w:szCs w:val="25"/>
          <w:u w:val="single"/>
          <w:lang w:val="uz-Cyrl-UZ"/>
        </w:rPr>
        <w:t>5</w:t>
      </w:r>
      <w:r>
        <w:rPr>
          <w:rFonts w:ascii="Arial" w:hAnsi="Arial" w:cs="Arial"/>
          <w:i/>
          <w:iCs/>
          <w:sz w:val="25"/>
          <w:szCs w:val="25"/>
          <w:lang w:val="uz-Cyrl-UZ"/>
        </w:rPr>
        <w:t xml:space="preserve"> pcs ballots </w:t>
      </w:r>
      <w:r>
        <w:rPr>
          <w:rFonts w:ascii="Arial" w:hAnsi="Arial" w:cs="Arial"/>
          <w:b/>
          <w:i/>
          <w:iCs/>
          <w:sz w:val="25"/>
          <w:szCs w:val="25"/>
          <w:u w:val="single"/>
          <w:lang w:val="uz-Cyrl-UZ"/>
        </w:rPr>
        <w:t>436 906 927</w:t>
      </w:r>
      <w:r>
        <w:rPr>
          <w:rFonts w:ascii="Arial" w:hAnsi="Arial" w:cs="Arial"/>
          <w:i/>
          <w:iCs/>
          <w:sz w:val="25"/>
          <w:szCs w:val="25"/>
          <w:lang w:val="uz-Cyrl-UZ"/>
        </w:rPr>
        <w:t xml:space="preserve"> sound units, i.e. </w:t>
      </w:r>
      <w:r>
        <w:rPr>
          <w:rFonts w:ascii="Arial" w:hAnsi="Arial" w:cs="Arial"/>
          <w:b/>
          <w:i/>
          <w:iCs/>
          <w:sz w:val="25"/>
          <w:szCs w:val="25"/>
          <w:u w:val="single"/>
          <w:lang w:val="uz-Cyrl-UZ"/>
        </w:rPr>
        <w:t xml:space="preserve"> 100%;</w:t>
      </w:r>
    </w:p>
    <w:p w14:paraId="54483536" w14:textId="77777777" w:rsidR="00526BF4" w:rsidRDefault="002157E5">
      <w:pPr>
        <w:pStyle w:val="a9"/>
        <w:spacing w:before="140"/>
        <w:ind w:left="0" w:firstLine="567"/>
        <w:jc w:val="both"/>
        <w:rPr>
          <w:rFonts w:ascii="Arial" w:hAnsi="Arial" w:cs="Arial"/>
          <w:i/>
          <w:iCs/>
          <w:sz w:val="25"/>
          <w:szCs w:val="25"/>
          <w:lang w:val="uz-Cyrl-UZ"/>
        </w:rPr>
      </w:pPr>
      <w:r>
        <w:rPr>
          <w:rFonts w:ascii="Arial" w:hAnsi="Arial" w:cs="Arial"/>
          <w:i/>
          <w:iCs/>
          <w:sz w:val="25"/>
          <w:szCs w:val="25"/>
          <w:lang w:val="uz-Cyrl-UZ"/>
        </w:rPr>
        <w:t>"Rebel" do not do;</w:t>
      </w:r>
    </w:p>
    <w:p w14:paraId="712E3021" w14:textId="77777777" w:rsidR="00526BF4" w:rsidRDefault="002157E5">
      <w:pPr>
        <w:pStyle w:val="a9"/>
        <w:spacing w:before="140"/>
        <w:ind w:left="0" w:firstLine="567"/>
        <w:jc w:val="both"/>
        <w:rPr>
          <w:rFonts w:ascii="Arial" w:hAnsi="Arial" w:cs="Arial"/>
          <w:i/>
          <w:iCs/>
          <w:sz w:val="25"/>
          <w:szCs w:val="25"/>
          <w:lang w:val="uz-Cyrl-UZ"/>
        </w:rPr>
      </w:pPr>
      <w:r>
        <w:rPr>
          <w:rFonts w:ascii="Arial" w:hAnsi="Arial" w:cs="Arial"/>
          <w:i/>
          <w:iCs/>
          <w:sz w:val="25"/>
          <w:szCs w:val="25"/>
          <w:lang w:val="uz-Cyrl-UZ"/>
        </w:rPr>
        <w:t>"Neutral" – there.</w:t>
      </w:r>
    </w:p>
    <w:p w14:paraId="13F96830" w14:textId="77777777" w:rsidR="00526BF4" w:rsidRPr="00ED77E6" w:rsidRDefault="002157E5">
      <w:pPr>
        <w:pStyle w:val="a9"/>
        <w:spacing w:before="140"/>
        <w:ind w:left="0" w:firstLine="567"/>
        <w:jc w:val="both"/>
        <w:rPr>
          <w:lang w:val="en-US"/>
        </w:rPr>
      </w:pPr>
      <w:r>
        <w:rPr>
          <w:rFonts w:ascii="Arial" w:hAnsi="Arial" w:cs="Arial"/>
          <w:b/>
          <w:bCs/>
          <w:i/>
          <w:iCs/>
          <w:sz w:val="25"/>
          <w:szCs w:val="25"/>
          <w:lang w:val="uz-Cyrl-UZ"/>
        </w:rPr>
        <w:t>8.3</w:t>
      </w:r>
      <w:r>
        <w:rPr>
          <w:rFonts w:ascii="Arial" w:hAnsi="Arial" w:cs="Arial"/>
          <w:sz w:val="25"/>
          <w:szCs w:val="25"/>
          <w:lang w:val="uz-Cyrl-UZ"/>
        </w:rPr>
        <w:t xml:space="preserve"> </w:t>
      </w:r>
      <w:r>
        <w:rPr>
          <w:rFonts w:ascii="Arial" w:hAnsi="Arial" w:cs="Arial"/>
          <w:b/>
          <w:bCs/>
          <w:i/>
          <w:iCs/>
          <w:sz w:val="25"/>
          <w:szCs w:val="25"/>
          <w:lang w:val="uz-Cyrl-UZ"/>
        </w:rPr>
        <w:t>1 700 shares on a preferential basis, the sum for the sum of nominal value the nominal value or dividend in the amount of 20 percent compared to tulab 340 to 950 688 1000,0 let's divide sum;</w:t>
      </w:r>
    </w:p>
    <w:p w14:paraId="621EB933" w14:textId="63658AF6" w:rsidR="00526BF4" w:rsidRDefault="002157E5">
      <w:pPr>
        <w:pStyle w:val="a9"/>
        <w:spacing w:before="140"/>
        <w:ind w:left="0" w:firstLine="567"/>
        <w:jc w:val="both"/>
        <w:rPr>
          <w:rFonts w:ascii="Arial" w:hAnsi="Arial" w:cs="Arial"/>
          <w:i/>
          <w:iCs/>
          <w:sz w:val="25"/>
          <w:szCs w:val="25"/>
          <w:lang w:val="uz-Cyrl-UZ"/>
        </w:rPr>
      </w:pPr>
      <w:r>
        <w:rPr>
          <w:rFonts w:ascii="Arial" w:hAnsi="Arial" w:cs="Arial"/>
          <w:i/>
          <w:iCs/>
          <w:sz w:val="25"/>
          <w:szCs w:val="25"/>
          <w:lang w:val="uz-Cyrl-UZ"/>
        </w:rPr>
        <w:t xml:space="preserve">"Support network" – </w:t>
      </w:r>
      <w:r>
        <w:rPr>
          <w:rFonts w:ascii="Arial" w:hAnsi="Arial" w:cs="Arial"/>
          <w:b/>
          <w:i/>
          <w:iCs/>
          <w:sz w:val="25"/>
          <w:szCs w:val="25"/>
          <w:u w:val="single"/>
          <w:lang w:val="uz-Cyrl-UZ"/>
        </w:rPr>
        <w:t>5</w:t>
      </w:r>
      <w:r>
        <w:rPr>
          <w:rFonts w:ascii="Arial" w:hAnsi="Arial" w:cs="Arial"/>
          <w:i/>
          <w:iCs/>
          <w:sz w:val="25"/>
          <w:szCs w:val="25"/>
          <w:lang w:val="uz-Cyrl-UZ"/>
        </w:rPr>
        <w:t xml:space="preserve">  ballots </w:t>
      </w:r>
      <w:r>
        <w:rPr>
          <w:rFonts w:ascii="Arial" w:hAnsi="Arial" w:cs="Arial"/>
          <w:b/>
          <w:i/>
          <w:iCs/>
          <w:sz w:val="25"/>
          <w:szCs w:val="25"/>
          <w:u w:val="single"/>
          <w:lang w:val="uz-Cyrl-UZ"/>
        </w:rPr>
        <w:t>436 906 927</w:t>
      </w:r>
      <w:r>
        <w:rPr>
          <w:rFonts w:ascii="Arial" w:hAnsi="Arial" w:cs="Arial"/>
          <w:i/>
          <w:iCs/>
          <w:sz w:val="25"/>
          <w:szCs w:val="25"/>
          <w:lang w:val="uz-Cyrl-UZ"/>
        </w:rPr>
        <w:t xml:space="preserve"> sound units, i.e. </w:t>
      </w:r>
      <w:r>
        <w:rPr>
          <w:rFonts w:ascii="Arial" w:hAnsi="Arial" w:cs="Arial"/>
          <w:b/>
          <w:i/>
          <w:iCs/>
          <w:sz w:val="25"/>
          <w:szCs w:val="25"/>
          <w:u w:val="single"/>
          <w:lang w:val="uz-Cyrl-UZ"/>
        </w:rPr>
        <w:t xml:space="preserve"> 100%;</w:t>
      </w:r>
    </w:p>
    <w:p w14:paraId="4FB3C978" w14:textId="77777777" w:rsidR="00526BF4" w:rsidRDefault="002157E5">
      <w:pPr>
        <w:pStyle w:val="a9"/>
        <w:spacing w:before="140"/>
        <w:ind w:left="0" w:firstLine="567"/>
        <w:jc w:val="both"/>
        <w:rPr>
          <w:rFonts w:ascii="Arial" w:hAnsi="Arial" w:cs="Arial"/>
          <w:i/>
          <w:iCs/>
          <w:sz w:val="25"/>
          <w:szCs w:val="25"/>
          <w:lang w:val="uz-Cyrl-UZ"/>
        </w:rPr>
      </w:pPr>
      <w:r>
        <w:rPr>
          <w:rFonts w:ascii="Arial" w:hAnsi="Arial" w:cs="Arial"/>
          <w:i/>
          <w:iCs/>
          <w:sz w:val="25"/>
          <w:szCs w:val="25"/>
          <w:lang w:val="uz-Cyrl-UZ"/>
        </w:rPr>
        <w:t>"Rebel" do not do;</w:t>
      </w:r>
    </w:p>
    <w:p w14:paraId="3F44E8AB" w14:textId="77777777" w:rsidR="00526BF4" w:rsidRDefault="002157E5">
      <w:pPr>
        <w:pStyle w:val="a9"/>
        <w:spacing w:before="140"/>
        <w:ind w:left="0" w:firstLine="567"/>
        <w:jc w:val="both"/>
        <w:rPr>
          <w:rFonts w:ascii="Arial" w:hAnsi="Arial" w:cs="Arial"/>
          <w:i/>
          <w:iCs/>
          <w:sz w:val="25"/>
          <w:szCs w:val="25"/>
          <w:lang w:val="uz-Cyrl-UZ"/>
        </w:rPr>
      </w:pPr>
      <w:r>
        <w:rPr>
          <w:rFonts w:ascii="Arial" w:hAnsi="Arial" w:cs="Arial"/>
          <w:i/>
          <w:iCs/>
          <w:sz w:val="25"/>
          <w:szCs w:val="25"/>
          <w:lang w:val="uz-Cyrl-UZ"/>
        </w:rPr>
        <w:t>"Neutral" – there.</w:t>
      </w:r>
    </w:p>
    <w:p w14:paraId="519ECD6C" w14:textId="77777777" w:rsidR="00526BF4" w:rsidRDefault="002157E5">
      <w:pPr>
        <w:pStyle w:val="a9"/>
        <w:spacing w:before="140"/>
        <w:ind w:left="0" w:firstLine="567"/>
        <w:jc w:val="both"/>
        <w:rPr>
          <w:rFonts w:ascii="Arial" w:hAnsi="Arial" w:cs="Arial"/>
          <w:b/>
          <w:bCs/>
          <w:i/>
          <w:iCs/>
          <w:sz w:val="25"/>
          <w:szCs w:val="25"/>
          <w:lang w:val="uz-Cyrl-UZ"/>
        </w:rPr>
      </w:pPr>
      <w:r>
        <w:rPr>
          <w:rFonts w:ascii="Arial" w:hAnsi="Arial" w:cs="Arial"/>
          <w:b/>
          <w:bCs/>
          <w:i/>
          <w:iCs/>
          <w:sz w:val="25"/>
          <w:szCs w:val="25"/>
          <w:lang w:val="uz-Cyrl-UZ"/>
        </w:rPr>
        <w:t>8.4. 700 units for common shares of nominal value 1 sum or the sum of the nominal value in the amount of dividend per cent compared to 23,29 1,37 tulab to – 10 369 753301,78 let's divide sum;</w:t>
      </w:r>
    </w:p>
    <w:p w14:paraId="543B9840" w14:textId="1BEA997B" w:rsidR="00526BF4" w:rsidRDefault="002157E5">
      <w:pPr>
        <w:pStyle w:val="a9"/>
        <w:spacing w:before="140"/>
        <w:ind w:left="0" w:firstLine="567"/>
        <w:jc w:val="both"/>
        <w:rPr>
          <w:rFonts w:ascii="Arial" w:hAnsi="Arial" w:cs="Arial"/>
          <w:i/>
          <w:iCs/>
          <w:sz w:val="25"/>
          <w:szCs w:val="25"/>
          <w:lang w:val="uz-Cyrl-UZ"/>
        </w:rPr>
      </w:pPr>
      <w:r>
        <w:rPr>
          <w:rFonts w:ascii="Arial" w:hAnsi="Arial" w:cs="Arial"/>
          <w:i/>
          <w:iCs/>
          <w:sz w:val="25"/>
          <w:szCs w:val="25"/>
          <w:lang w:val="uz-Cyrl-UZ"/>
        </w:rPr>
        <w:t xml:space="preserve">"Support network" – </w:t>
      </w:r>
      <w:r>
        <w:rPr>
          <w:rFonts w:ascii="Arial" w:hAnsi="Arial" w:cs="Arial"/>
          <w:b/>
          <w:i/>
          <w:iCs/>
          <w:sz w:val="25"/>
          <w:szCs w:val="25"/>
          <w:u w:val="single"/>
          <w:lang w:val="uz-Cyrl-UZ"/>
        </w:rPr>
        <w:t>5</w:t>
      </w:r>
      <w:r>
        <w:rPr>
          <w:rFonts w:ascii="Arial" w:hAnsi="Arial" w:cs="Arial"/>
          <w:i/>
          <w:iCs/>
          <w:sz w:val="25"/>
          <w:szCs w:val="25"/>
          <w:lang w:val="uz-Cyrl-UZ"/>
        </w:rPr>
        <w:t xml:space="preserve"> </w:t>
      </w:r>
      <w:r w:rsidR="00ED77E6">
        <w:rPr>
          <w:rFonts w:ascii="Arial" w:hAnsi="Arial" w:cs="Arial"/>
          <w:i/>
          <w:iCs/>
          <w:sz w:val="25"/>
          <w:szCs w:val="25"/>
          <w:lang w:val="en-US"/>
        </w:rPr>
        <w:t xml:space="preserve"> </w:t>
      </w:r>
      <w:r>
        <w:rPr>
          <w:rFonts w:ascii="Arial" w:hAnsi="Arial" w:cs="Arial"/>
          <w:i/>
          <w:iCs/>
          <w:sz w:val="25"/>
          <w:szCs w:val="25"/>
          <w:lang w:val="uz-Cyrl-UZ"/>
        </w:rPr>
        <w:t xml:space="preserve">ballots </w:t>
      </w:r>
      <w:r>
        <w:rPr>
          <w:rFonts w:ascii="Arial" w:hAnsi="Arial" w:cs="Arial"/>
          <w:b/>
          <w:i/>
          <w:iCs/>
          <w:sz w:val="25"/>
          <w:szCs w:val="25"/>
          <w:u w:val="single"/>
          <w:lang w:val="uz-Cyrl-UZ"/>
        </w:rPr>
        <w:t>436 906927</w:t>
      </w:r>
      <w:r>
        <w:rPr>
          <w:rFonts w:ascii="Arial" w:hAnsi="Arial" w:cs="Arial"/>
          <w:i/>
          <w:iCs/>
          <w:sz w:val="25"/>
          <w:szCs w:val="25"/>
          <w:lang w:val="uz-Cyrl-UZ"/>
        </w:rPr>
        <w:t xml:space="preserve"> sound units, i.e. </w:t>
      </w:r>
      <w:r>
        <w:rPr>
          <w:rFonts w:ascii="Arial" w:hAnsi="Arial" w:cs="Arial"/>
          <w:b/>
          <w:i/>
          <w:iCs/>
          <w:sz w:val="25"/>
          <w:szCs w:val="25"/>
          <w:u w:val="single"/>
          <w:lang w:val="uz-Cyrl-UZ"/>
        </w:rPr>
        <w:t xml:space="preserve"> 100%;</w:t>
      </w:r>
    </w:p>
    <w:p w14:paraId="0D4CBE4C" w14:textId="77777777" w:rsidR="00526BF4" w:rsidRDefault="002157E5">
      <w:pPr>
        <w:pStyle w:val="a9"/>
        <w:spacing w:before="140"/>
        <w:ind w:left="0" w:firstLine="567"/>
        <w:jc w:val="both"/>
        <w:rPr>
          <w:rFonts w:ascii="Arial" w:hAnsi="Arial" w:cs="Arial"/>
          <w:i/>
          <w:iCs/>
          <w:sz w:val="25"/>
          <w:szCs w:val="25"/>
          <w:lang w:val="uz-Cyrl-UZ"/>
        </w:rPr>
      </w:pPr>
      <w:r>
        <w:rPr>
          <w:rFonts w:ascii="Arial" w:hAnsi="Arial" w:cs="Arial"/>
          <w:i/>
          <w:iCs/>
          <w:sz w:val="25"/>
          <w:szCs w:val="25"/>
          <w:lang w:val="uz-Cyrl-UZ"/>
        </w:rPr>
        <w:t>"Rebel" do not do;</w:t>
      </w:r>
    </w:p>
    <w:p w14:paraId="542D246D" w14:textId="77777777" w:rsidR="00526BF4" w:rsidRDefault="002157E5">
      <w:pPr>
        <w:pStyle w:val="a9"/>
        <w:spacing w:before="140"/>
        <w:ind w:left="0" w:firstLine="567"/>
        <w:jc w:val="both"/>
        <w:rPr>
          <w:rFonts w:ascii="Arial" w:hAnsi="Arial" w:cs="Arial"/>
          <w:i/>
          <w:iCs/>
          <w:sz w:val="25"/>
          <w:szCs w:val="25"/>
          <w:lang w:val="uz-Cyrl-UZ"/>
        </w:rPr>
      </w:pPr>
      <w:r>
        <w:rPr>
          <w:rFonts w:ascii="Arial" w:hAnsi="Arial" w:cs="Arial"/>
          <w:i/>
          <w:iCs/>
          <w:sz w:val="25"/>
          <w:szCs w:val="25"/>
          <w:lang w:val="uz-Cyrl-UZ"/>
        </w:rPr>
        <w:t>"Neutral" – there.</w:t>
      </w:r>
    </w:p>
    <w:p w14:paraId="62DB59FD" w14:textId="77777777" w:rsidR="00526BF4" w:rsidRPr="00ED77E6" w:rsidRDefault="002157E5">
      <w:pPr>
        <w:spacing w:before="140" w:after="120"/>
        <w:ind w:firstLine="567"/>
        <w:jc w:val="both"/>
        <w:rPr>
          <w:lang w:val="en-US"/>
        </w:rPr>
      </w:pPr>
      <w:r>
        <w:rPr>
          <w:rFonts w:ascii="Arial" w:hAnsi="Arial" w:cs="Arial"/>
          <w:sz w:val="25"/>
          <w:szCs w:val="25"/>
          <w:lang w:val="uz-Cyrl-UZ"/>
        </w:rPr>
        <w:t>Define the start date of the term to pay dividends of July 20 till August 8 2019 the year 2019 and the year, will pay in accordance with the requirements of the current legislation put to death.</w:t>
      </w:r>
    </w:p>
    <w:p w14:paraId="14182A6F" w14:textId="77777777" w:rsidR="00526BF4" w:rsidRPr="00ED77E6" w:rsidRDefault="002157E5">
      <w:pPr>
        <w:pStyle w:val="a9"/>
        <w:spacing w:before="140"/>
        <w:ind w:left="0" w:firstLine="567"/>
        <w:jc w:val="both"/>
        <w:rPr>
          <w:lang w:val="en-US"/>
        </w:rPr>
      </w:pPr>
      <w:r>
        <w:rPr>
          <w:rFonts w:ascii="Arial" w:hAnsi="Arial" w:cs="Arial"/>
          <w:b/>
          <w:bCs/>
          <w:i/>
          <w:iCs/>
          <w:sz w:val="25"/>
          <w:szCs w:val="25"/>
          <w:lang w:val="uz-Cyrl-UZ"/>
        </w:rPr>
        <w:t xml:space="preserve">The ninth issue of voting on the day of the order of the results: </w:t>
      </w:r>
    </w:p>
    <w:p w14:paraId="7E20B0E6" w14:textId="6488DEAE" w:rsidR="00526BF4" w:rsidRDefault="002157E5">
      <w:pPr>
        <w:pStyle w:val="a9"/>
        <w:spacing w:before="140"/>
        <w:ind w:left="0" w:firstLine="567"/>
        <w:jc w:val="both"/>
        <w:rPr>
          <w:rFonts w:ascii="Arial" w:hAnsi="Arial" w:cs="Arial"/>
          <w:i/>
          <w:iCs/>
          <w:sz w:val="25"/>
          <w:szCs w:val="25"/>
          <w:lang w:val="uz-Cyrl-UZ"/>
        </w:rPr>
      </w:pPr>
      <w:r>
        <w:rPr>
          <w:rFonts w:ascii="Arial" w:hAnsi="Arial" w:cs="Arial"/>
          <w:i/>
          <w:iCs/>
          <w:sz w:val="25"/>
          <w:szCs w:val="25"/>
          <w:lang w:val="uz-Cyrl-UZ"/>
        </w:rPr>
        <w:t xml:space="preserve">"Support network" – </w:t>
      </w:r>
      <w:r>
        <w:rPr>
          <w:rFonts w:ascii="Arial" w:hAnsi="Arial" w:cs="Arial"/>
          <w:b/>
          <w:i/>
          <w:iCs/>
          <w:sz w:val="25"/>
          <w:szCs w:val="25"/>
          <w:u w:val="single"/>
          <w:lang w:val="uz-Cyrl-UZ"/>
        </w:rPr>
        <w:t>5</w:t>
      </w:r>
      <w:r>
        <w:rPr>
          <w:rFonts w:ascii="Arial" w:hAnsi="Arial" w:cs="Arial"/>
          <w:i/>
          <w:iCs/>
          <w:sz w:val="25"/>
          <w:szCs w:val="25"/>
          <w:lang w:val="uz-Cyrl-UZ"/>
        </w:rPr>
        <w:t xml:space="preserve">  ballots </w:t>
      </w:r>
      <w:r>
        <w:rPr>
          <w:rFonts w:ascii="Arial" w:hAnsi="Arial" w:cs="Arial"/>
          <w:b/>
          <w:i/>
          <w:iCs/>
          <w:sz w:val="25"/>
          <w:szCs w:val="25"/>
          <w:u w:val="single"/>
          <w:lang w:val="uz-Cyrl-UZ"/>
        </w:rPr>
        <w:t>436 906927</w:t>
      </w:r>
      <w:r>
        <w:rPr>
          <w:rFonts w:ascii="Arial" w:hAnsi="Arial" w:cs="Arial"/>
          <w:i/>
          <w:iCs/>
          <w:sz w:val="25"/>
          <w:szCs w:val="25"/>
          <w:lang w:val="uz-Cyrl-UZ"/>
        </w:rPr>
        <w:t xml:space="preserve"> sound units, i.e. </w:t>
      </w:r>
      <w:r>
        <w:rPr>
          <w:rFonts w:ascii="Arial" w:hAnsi="Arial" w:cs="Arial"/>
          <w:b/>
          <w:i/>
          <w:iCs/>
          <w:sz w:val="25"/>
          <w:szCs w:val="25"/>
          <w:u w:val="single"/>
          <w:lang w:val="uz-Cyrl-UZ"/>
        </w:rPr>
        <w:t xml:space="preserve"> 100%;</w:t>
      </w:r>
    </w:p>
    <w:p w14:paraId="472F59D2" w14:textId="77777777" w:rsidR="00526BF4" w:rsidRDefault="002157E5">
      <w:pPr>
        <w:pStyle w:val="a9"/>
        <w:spacing w:before="140"/>
        <w:ind w:left="0" w:firstLine="567"/>
        <w:jc w:val="both"/>
        <w:rPr>
          <w:rFonts w:ascii="Arial" w:hAnsi="Arial" w:cs="Arial"/>
          <w:i/>
          <w:iCs/>
          <w:sz w:val="25"/>
          <w:szCs w:val="25"/>
          <w:lang w:val="uz-Cyrl-UZ"/>
        </w:rPr>
      </w:pPr>
      <w:r>
        <w:rPr>
          <w:rFonts w:ascii="Arial" w:hAnsi="Arial" w:cs="Arial"/>
          <w:i/>
          <w:iCs/>
          <w:sz w:val="25"/>
          <w:szCs w:val="25"/>
          <w:lang w:val="uz-Cyrl-UZ"/>
        </w:rPr>
        <w:t>"Rebel" do not do;</w:t>
      </w:r>
    </w:p>
    <w:p w14:paraId="7E95A746" w14:textId="77777777" w:rsidR="00526BF4" w:rsidRDefault="002157E5">
      <w:pPr>
        <w:pStyle w:val="a9"/>
        <w:spacing w:before="140"/>
        <w:ind w:left="0" w:firstLine="567"/>
        <w:jc w:val="both"/>
        <w:rPr>
          <w:rFonts w:ascii="Arial" w:hAnsi="Arial" w:cs="Arial"/>
          <w:i/>
          <w:iCs/>
          <w:sz w:val="25"/>
          <w:szCs w:val="25"/>
          <w:lang w:val="uz-Cyrl-UZ"/>
        </w:rPr>
      </w:pPr>
      <w:r>
        <w:rPr>
          <w:rFonts w:ascii="Arial" w:hAnsi="Arial" w:cs="Arial"/>
          <w:i/>
          <w:iCs/>
          <w:sz w:val="25"/>
          <w:szCs w:val="25"/>
          <w:lang w:val="uz-Cyrl-UZ"/>
        </w:rPr>
        <w:t>"Neutral" – there.</w:t>
      </w:r>
    </w:p>
    <w:p w14:paraId="4E3F2E67" w14:textId="77777777" w:rsidR="00526BF4" w:rsidRDefault="002157E5">
      <w:pPr>
        <w:pStyle w:val="a9"/>
        <w:spacing w:before="140"/>
        <w:ind w:left="0" w:firstLine="567"/>
        <w:jc w:val="both"/>
        <w:rPr>
          <w:rFonts w:ascii="Arial" w:hAnsi="Arial" w:cs="Arial"/>
          <w:b/>
          <w:bCs/>
          <w:i/>
          <w:iCs/>
          <w:sz w:val="25"/>
          <w:szCs w:val="25"/>
          <w:lang w:val="uz-Cyrl-UZ"/>
        </w:rPr>
      </w:pPr>
      <w:r>
        <w:rPr>
          <w:rFonts w:ascii="Arial" w:hAnsi="Arial" w:cs="Arial"/>
          <w:b/>
          <w:bCs/>
          <w:i/>
          <w:iCs/>
          <w:sz w:val="25"/>
          <w:szCs w:val="25"/>
          <w:lang w:val="uz-Cyrl-UZ"/>
        </w:rPr>
        <w:t xml:space="preserve">The tenth issue of voting on the day of the order of the results: </w:t>
      </w:r>
    </w:p>
    <w:p w14:paraId="68E3F690" w14:textId="5B6FEA3F" w:rsidR="00526BF4" w:rsidRDefault="002157E5">
      <w:pPr>
        <w:pStyle w:val="a9"/>
        <w:spacing w:before="140"/>
        <w:ind w:left="0" w:firstLine="567"/>
        <w:jc w:val="both"/>
        <w:rPr>
          <w:rFonts w:ascii="Arial" w:hAnsi="Arial" w:cs="Arial"/>
          <w:i/>
          <w:iCs/>
          <w:sz w:val="25"/>
          <w:szCs w:val="25"/>
          <w:lang w:val="uz-Cyrl-UZ"/>
        </w:rPr>
      </w:pPr>
      <w:r>
        <w:rPr>
          <w:rFonts w:ascii="Arial" w:hAnsi="Arial" w:cs="Arial"/>
          <w:i/>
          <w:iCs/>
          <w:sz w:val="25"/>
          <w:szCs w:val="25"/>
          <w:lang w:val="uz-Cyrl-UZ"/>
        </w:rPr>
        <w:t xml:space="preserve">"Support network" – </w:t>
      </w:r>
      <w:r>
        <w:rPr>
          <w:rFonts w:ascii="Arial" w:hAnsi="Arial" w:cs="Arial"/>
          <w:b/>
          <w:i/>
          <w:iCs/>
          <w:sz w:val="25"/>
          <w:szCs w:val="25"/>
          <w:u w:val="single"/>
          <w:lang w:val="uz-Cyrl-UZ"/>
        </w:rPr>
        <w:t>5</w:t>
      </w:r>
      <w:r>
        <w:rPr>
          <w:rFonts w:ascii="Arial" w:hAnsi="Arial" w:cs="Arial"/>
          <w:i/>
          <w:iCs/>
          <w:sz w:val="25"/>
          <w:szCs w:val="25"/>
          <w:lang w:val="uz-Cyrl-UZ"/>
        </w:rPr>
        <w:t xml:space="preserve">  ballots </w:t>
      </w:r>
      <w:r>
        <w:rPr>
          <w:rFonts w:ascii="Arial" w:hAnsi="Arial" w:cs="Arial"/>
          <w:b/>
          <w:i/>
          <w:iCs/>
          <w:sz w:val="25"/>
          <w:szCs w:val="25"/>
          <w:u w:val="single"/>
          <w:lang w:val="uz-Cyrl-UZ"/>
        </w:rPr>
        <w:t>436 906927</w:t>
      </w:r>
      <w:r>
        <w:rPr>
          <w:rFonts w:ascii="Arial" w:hAnsi="Arial" w:cs="Arial"/>
          <w:i/>
          <w:iCs/>
          <w:sz w:val="25"/>
          <w:szCs w:val="25"/>
          <w:lang w:val="uz-Cyrl-UZ"/>
        </w:rPr>
        <w:t xml:space="preserve"> sound units, i.e. </w:t>
      </w:r>
      <w:r>
        <w:rPr>
          <w:rFonts w:ascii="Arial" w:hAnsi="Arial" w:cs="Arial"/>
          <w:b/>
          <w:i/>
          <w:iCs/>
          <w:sz w:val="25"/>
          <w:szCs w:val="25"/>
          <w:u w:val="single"/>
          <w:lang w:val="uz-Cyrl-UZ"/>
        </w:rPr>
        <w:t xml:space="preserve"> 100%;</w:t>
      </w:r>
    </w:p>
    <w:p w14:paraId="0C76E7A7" w14:textId="77777777" w:rsidR="00526BF4" w:rsidRDefault="002157E5">
      <w:pPr>
        <w:pStyle w:val="a9"/>
        <w:spacing w:before="140"/>
        <w:ind w:left="0" w:firstLine="567"/>
        <w:jc w:val="both"/>
        <w:rPr>
          <w:rFonts w:ascii="Arial" w:hAnsi="Arial" w:cs="Arial"/>
          <w:i/>
          <w:iCs/>
          <w:sz w:val="25"/>
          <w:szCs w:val="25"/>
          <w:lang w:val="uz-Cyrl-UZ"/>
        </w:rPr>
      </w:pPr>
      <w:r>
        <w:rPr>
          <w:rFonts w:ascii="Arial" w:hAnsi="Arial" w:cs="Arial"/>
          <w:i/>
          <w:iCs/>
          <w:sz w:val="25"/>
          <w:szCs w:val="25"/>
          <w:lang w:val="uz-Cyrl-UZ"/>
        </w:rPr>
        <w:t>"Rebel" do not do;</w:t>
      </w:r>
    </w:p>
    <w:p w14:paraId="48A1B661" w14:textId="77777777" w:rsidR="00526BF4" w:rsidRDefault="002157E5">
      <w:pPr>
        <w:pStyle w:val="a9"/>
        <w:spacing w:before="140"/>
        <w:ind w:left="0" w:firstLine="567"/>
        <w:jc w:val="both"/>
        <w:rPr>
          <w:rFonts w:ascii="Arial" w:hAnsi="Arial" w:cs="Arial"/>
          <w:i/>
          <w:iCs/>
          <w:sz w:val="25"/>
          <w:szCs w:val="25"/>
          <w:lang w:val="uz-Cyrl-UZ"/>
        </w:rPr>
      </w:pPr>
      <w:r>
        <w:rPr>
          <w:rFonts w:ascii="Arial" w:hAnsi="Arial" w:cs="Arial"/>
          <w:i/>
          <w:iCs/>
          <w:sz w:val="25"/>
          <w:szCs w:val="25"/>
          <w:lang w:val="uz-Cyrl-UZ"/>
        </w:rPr>
        <w:t>"Neutral" – there.</w:t>
      </w:r>
    </w:p>
    <w:p w14:paraId="7EDE705D" w14:textId="77777777" w:rsidR="00526BF4" w:rsidRDefault="002157E5">
      <w:pPr>
        <w:pStyle w:val="a9"/>
        <w:spacing w:before="140"/>
        <w:ind w:left="0" w:firstLine="567"/>
        <w:jc w:val="both"/>
        <w:rPr>
          <w:rFonts w:ascii="Arial" w:hAnsi="Arial" w:cs="Arial"/>
          <w:b/>
          <w:bCs/>
          <w:i/>
          <w:iCs/>
          <w:sz w:val="25"/>
          <w:szCs w:val="25"/>
          <w:lang w:val="uz-Cyrl-UZ"/>
        </w:rPr>
      </w:pPr>
      <w:r>
        <w:rPr>
          <w:rFonts w:ascii="Arial" w:hAnsi="Arial" w:cs="Arial"/>
          <w:b/>
          <w:bCs/>
          <w:i/>
          <w:iCs/>
          <w:sz w:val="25"/>
          <w:szCs w:val="25"/>
          <w:lang w:val="uz-Cyrl-UZ"/>
        </w:rPr>
        <w:t xml:space="preserve">The results of voting on the first issue of the order of the day ten: </w:t>
      </w:r>
    </w:p>
    <w:p w14:paraId="3689AAC7" w14:textId="77777777" w:rsidR="00526BF4" w:rsidRDefault="002157E5">
      <w:pPr>
        <w:pStyle w:val="a9"/>
        <w:spacing w:before="140"/>
        <w:ind w:left="0" w:firstLine="567"/>
        <w:jc w:val="both"/>
        <w:rPr>
          <w:rFonts w:ascii="Arial" w:hAnsi="Arial" w:cs="Arial"/>
          <w:i/>
          <w:iCs/>
          <w:sz w:val="25"/>
          <w:szCs w:val="25"/>
          <w:lang w:val="uz-Cyrl-UZ"/>
        </w:rPr>
      </w:pPr>
      <w:r>
        <w:rPr>
          <w:rFonts w:ascii="Arial" w:hAnsi="Arial" w:cs="Arial"/>
          <w:i/>
          <w:iCs/>
          <w:sz w:val="25"/>
          <w:szCs w:val="25"/>
          <w:lang w:val="uz-Cyrl-UZ"/>
        </w:rPr>
        <w:t xml:space="preserve">"Support network" – </w:t>
      </w:r>
      <w:r>
        <w:rPr>
          <w:rFonts w:ascii="Arial" w:hAnsi="Arial" w:cs="Arial"/>
          <w:b/>
          <w:i/>
          <w:iCs/>
          <w:sz w:val="25"/>
          <w:szCs w:val="25"/>
          <w:u w:val="single"/>
          <w:lang w:val="uz-Cyrl-UZ"/>
        </w:rPr>
        <w:t>5</w:t>
      </w:r>
      <w:r>
        <w:rPr>
          <w:rFonts w:ascii="Arial" w:hAnsi="Arial" w:cs="Arial"/>
          <w:i/>
          <w:iCs/>
          <w:sz w:val="25"/>
          <w:szCs w:val="25"/>
          <w:lang w:val="uz-Cyrl-UZ"/>
        </w:rPr>
        <w:t xml:space="preserve"> pcs ballots </w:t>
      </w:r>
      <w:r>
        <w:rPr>
          <w:rFonts w:ascii="Arial" w:hAnsi="Arial" w:cs="Arial"/>
          <w:b/>
          <w:i/>
          <w:iCs/>
          <w:sz w:val="25"/>
          <w:szCs w:val="25"/>
          <w:u w:val="single"/>
          <w:lang w:val="uz-Cyrl-UZ"/>
        </w:rPr>
        <w:t>436 906927</w:t>
      </w:r>
      <w:r>
        <w:rPr>
          <w:rFonts w:ascii="Arial" w:hAnsi="Arial" w:cs="Arial"/>
          <w:i/>
          <w:iCs/>
          <w:sz w:val="25"/>
          <w:szCs w:val="25"/>
          <w:lang w:val="uz-Cyrl-UZ"/>
        </w:rPr>
        <w:t xml:space="preserve"> sound units, i.e. </w:t>
      </w:r>
      <w:r>
        <w:rPr>
          <w:rFonts w:ascii="Arial" w:hAnsi="Arial" w:cs="Arial"/>
          <w:b/>
          <w:i/>
          <w:iCs/>
          <w:sz w:val="25"/>
          <w:szCs w:val="25"/>
          <w:u w:val="single"/>
          <w:lang w:val="uz-Cyrl-UZ"/>
        </w:rPr>
        <w:t xml:space="preserve"> 100%;</w:t>
      </w:r>
    </w:p>
    <w:p w14:paraId="5A696C08" w14:textId="77777777" w:rsidR="00526BF4" w:rsidRDefault="002157E5">
      <w:pPr>
        <w:pStyle w:val="a9"/>
        <w:spacing w:before="140"/>
        <w:ind w:left="0" w:firstLine="567"/>
        <w:jc w:val="both"/>
        <w:rPr>
          <w:rFonts w:ascii="Arial" w:hAnsi="Arial" w:cs="Arial"/>
          <w:i/>
          <w:iCs/>
          <w:sz w:val="25"/>
          <w:szCs w:val="25"/>
          <w:lang w:val="uz-Cyrl-UZ"/>
        </w:rPr>
      </w:pPr>
      <w:r>
        <w:rPr>
          <w:rFonts w:ascii="Arial" w:hAnsi="Arial" w:cs="Arial"/>
          <w:i/>
          <w:iCs/>
          <w:sz w:val="25"/>
          <w:szCs w:val="25"/>
          <w:lang w:val="uz-Cyrl-UZ"/>
        </w:rPr>
        <w:t>"Rebel" do not do;</w:t>
      </w:r>
    </w:p>
    <w:p w14:paraId="196263A6" w14:textId="77777777" w:rsidR="00526BF4" w:rsidRDefault="002157E5">
      <w:pPr>
        <w:pStyle w:val="a9"/>
        <w:spacing w:before="140"/>
        <w:ind w:left="0" w:firstLine="567"/>
        <w:jc w:val="both"/>
        <w:rPr>
          <w:rFonts w:ascii="Arial" w:hAnsi="Arial" w:cs="Arial"/>
          <w:i/>
          <w:iCs/>
          <w:sz w:val="25"/>
          <w:szCs w:val="25"/>
          <w:lang w:val="uz-Cyrl-UZ"/>
        </w:rPr>
      </w:pPr>
      <w:r>
        <w:rPr>
          <w:rFonts w:ascii="Arial" w:hAnsi="Arial" w:cs="Arial"/>
          <w:i/>
          <w:iCs/>
          <w:sz w:val="25"/>
          <w:szCs w:val="25"/>
          <w:lang w:val="uz-Cyrl-UZ"/>
        </w:rPr>
        <w:t>"Neutral" – there.</w:t>
      </w:r>
    </w:p>
    <w:p w14:paraId="6E958AA1" w14:textId="77777777" w:rsidR="00526BF4" w:rsidRDefault="002157E5">
      <w:pPr>
        <w:pStyle w:val="a9"/>
        <w:spacing w:before="140"/>
        <w:ind w:left="0" w:firstLine="567"/>
        <w:jc w:val="both"/>
        <w:rPr>
          <w:rFonts w:ascii="Arial" w:hAnsi="Arial" w:cs="Arial"/>
          <w:b/>
          <w:bCs/>
          <w:i/>
          <w:iCs/>
          <w:sz w:val="25"/>
          <w:szCs w:val="25"/>
          <w:lang w:val="uz-Cyrl-UZ"/>
        </w:rPr>
      </w:pPr>
      <w:r>
        <w:rPr>
          <w:rFonts w:ascii="Arial" w:hAnsi="Arial" w:cs="Arial"/>
          <w:b/>
          <w:bCs/>
          <w:i/>
          <w:iCs/>
          <w:sz w:val="25"/>
          <w:szCs w:val="25"/>
          <w:lang w:val="uz-Cyrl-UZ"/>
        </w:rPr>
        <w:t xml:space="preserve">The results of voting on the second issue the order of the day ten: </w:t>
      </w:r>
    </w:p>
    <w:p w14:paraId="79F42C95" w14:textId="77777777" w:rsidR="00526BF4" w:rsidRDefault="002157E5">
      <w:pPr>
        <w:pStyle w:val="a9"/>
        <w:spacing w:before="140"/>
        <w:ind w:left="0" w:firstLine="567"/>
        <w:jc w:val="both"/>
        <w:rPr>
          <w:rFonts w:ascii="Arial" w:hAnsi="Arial" w:cs="Arial"/>
          <w:i/>
          <w:iCs/>
          <w:sz w:val="25"/>
          <w:szCs w:val="25"/>
          <w:lang w:val="uz-Cyrl-UZ"/>
        </w:rPr>
      </w:pPr>
      <w:r>
        <w:rPr>
          <w:rFonts w:ascii="Arial" w:hAnsi="Arial" w:cs="Arial"/>
          <w:i/>
          <w:iCs/>
          <w:sz w:val="25"/>
          <w:szCs w:val="25"/>
          <w:lang w:val="uz-Cyrl-UZ"/>
        </w:rPr>
        <w:t xml:space="preserve">"Support network" – </w:t>
      </w:r>
      <w:r>
        <w:rPr>
          <w:rFonts w:ascii="Arial" w:hAnsi="Arial" w:cs="Arial"/>
          <w:b/>
          <w:i/>
          <w:iCs/>
          <w:sz w:val="25"/>
          <w:szCs w:val="25"/>
          <w:u w:val="single"/>
          <w:lang w:val="uz-Cyrl-UZ"/>
        </w:rPr>
        <w:t>5</w:t>
      </w:r>
      <w:r>
        <w:rPr>
          <w:rFonts w:ascii="Arial" w:hAnsi="Arial" w:cs="Arial"/>
          <w:i/>
          <w:iCs/>
          <w:sz w:val="25"/>
          <w:szCs w:val="25"/>
          <w:lang w:val="uz-Cyrl-UZ"/>
        </w:rPr>
        <w:t xml:space="preserve"> pcs ballots </w:t>
      </w:r>
      <w:r>
        <w:rPr>
          <w:rFonts w:ascii="Arial" w:hAnsi="Arial" w:cs="Arial"/>
          <w:b/>
          <w:i/>
          <w:iCs/>
          <w:sz w:val="25"/>
          <w:szCs w:val="25"/>
          <w:u w:val="single"/>
          <w:lang w:val="uz-Cyrl-UZ"/>
        </w:rPr>
        <w:t>436 906927</w:t>
      </w:r>
      <w:r>
        <w:rPr>
          <w:rFonts w:ascii="Arial" w:hAnsi="Arial" w:cs="Arial"/>
          <w:i/>
          <w:iCs/>
          <w:sz w:val="25"/>
          <w:szCs w:val="25"/>
          <w:lang w:val="uz-Cyrl-UZ"/>
        </w:rPr>
        <w:t xml:space="preserve"> sound units, i.e. </w:t>
      </w:r>
      <w:r>
        <w:rPr>
          <w:rFonts w:ascii="Arial" w:hAnsi="Arial" w:cs="Arial"/>
          <w:b/>
          <w:i/>
          <w:iCs/>
          <w:sz w:val="25"/>
          <w:szCs w:val="25"/>
          <w:u w:val="single"/>
          <w:lang w:val="uz-Cyrl-UZ"/>
        </w:rPr>
        <w:t xml:space="preserve"> 100%;</w:t>
      </w:r>
    </w:p>
    <w:p w14:paraId="275F5820" w14:textId="77777777" w:rsidR="00526BF4" w:rsidRDefault="002157E5">
      <w:pPr>
        <w:pStyle w:val="a9"/>
        <w:spacing w:before="140"/>
        <w:ind w:left="0" w:firstLine="567"/>
        <w:jc w:val="both"/>
        <w:rPr>
          <w:rFonts w:ascii="Arial" w:hAnsi="Arial" w:cs="Arial"/>
          <w:i/>
          <w:iCs/>
          <w:sz w:val="25"/>
          <w:szCs w:val="25"/>
          <w:lang w:val="uz-Cyrl-UZ"/>
        </w:rPr>
      </w:pPr>
      <w:r>
        <w:rPr>
          <w:rFonts w:ascii="Arial" w:hAnsi="Arial" w:cs="Arial"/>
          <w:i/>
          <w:iCs/>
          <w:sz w:val="25"/>
          <w:szCs w:val="25"/>
          <w:lang w:val="uz-Cyrl-UZ"/>
        </w:rPr>
        <w:t>"Rebel" do not do;</w:t>
      </w:r>
    </w:p>
    <w:p w14:paraId="0FC4912E" w14:textId="77777777" w:rsidR="00526BF4" w:rsidRDefault="002157E5">
      <w:pPr>
        <w:pStyle w:val="a9"/>
        <w:spacing w:before="140"/>
        <w:ind w:left="0" w:firstLine="567"/>
        <w:jc w:val="both"/>
        <w:rPr>
          <w:rFonts w:ascii="Arial" w:hAnsi="Arial" w:cs="Arial"/>
          <w:i/>
          <w:iCs/>
          <w:sz w:val="25"/>
          <w:szCs w:val="25"/>
          <w:lang w:val="uz-Cyrl-UZ"/>
        </w:rPr>
      </w:pPr>
      <w:r>
        <w:rPr>
          <w:rFonts w:ascii="Arial" w:hAnsi="Arial" w:cs="Arial"/>
          <w:i/>
          <w:iCs/>
          <w:sz w:val="25"/>
          <w:szCs w:val="25"/>
          <w:lang w:val="uz-Cyrl-UZ"/>
        </w:rPr>
        <w:t>"Neutral" – there.</w:t>
      </w:r>
    </w:p>
    <w:p w14:paraId="0302451E" w14:textId="77777777" w:rsidR="00526BF4" w:rsidRDefault="002157E5">
      <w:pPr>
        <w:pStyle w:val="a9"/>
        <w:spacing w:before="140"/>
        <w:ind w:left="0" w:firstLine="567"/>
        <w:jc w:val="both"/>
        <w:rPr>
          <w:rFonts w:ascii="Arial" w:hAnsi="Arial" w:cs="Arial"/>
          <w:b/>
          <w:bCs/>
          <w:i/>
          <w:iCs/>
          <w:sz w:val="25"/>
          <w:szCs w:val="25"/>
          <w:lang w:val="uz-Cyrl-UZ"/>
        </w:rPr>
      </w:pPr>
      <w:r>
        <w:rPr>
          <w:rFonts w:ascii="Arial" w:hAnsi="Arial" w:cs="Arial"/>
          <w:b/>
          <w:bCs/>
          <w:i/>
          <w:iCs/>
          <w:sz w:val="25"/>
          <w:szCs w:val="25"/>
          <w:lang w:val="uz-Cyrl-UZ"/>
        </w:rPr>
        <w:t xml:space="preserve">The results of voting on the thirteenth issue of the order of the day: </w:t>
      </w:r>
    </w:p>
    <w:p w14:paraId="0922343E" w14:textId="56BA2D8A" w:rsidR="00526BF4" w:rsidRDefault="002157E5">
      <w:pPr>
        <w:pStyle w:val="a9"/>
        <w:spacing w:before="140"/>
        <w:ind w:left="0" w:firstLine="567"/>
        <w:jc w:val="both"/>
        <w:rPr>
          <w:rFonts w:ascii="Arial" w:hAnsi="Arial" w:cs="Arial"/>
          <w:i/>
          <w:iCs/>
          <w:sz w:val="25"/>
          <w:szCs w:val="25"/>
          <w:lang w:val="uz-Cyrl-UZ"/>
        </w:rPr>
      </w:pPr>
      <w:r>
        <w:rPr>
          <w:rFonts w:ascii="Arial" w:hAnsi="Arial" w:cs="Arial"/>
          <w:i/>
          <w:iCs/>
          <w:sz w:val="25"/>
          <w:szCs w:val="25"/>
          <w:lang w:val="uz-Cyrl-UZ"/>
        </w:rPr>
        <w:t xml:space="preserve">"Support network" – </w:t>
      </w:r>
      <w:r w:rsidR="00ED77E6">
        <w:rPr>
          <w:rFonts w:ascii="Arial" w:hAnsi="Arial" w:cs="Arial"/>
          <w:b/>
          <w:i/>
          <w:iCs/>
          <w:sz w:val="25"/>
          <w:szCs w:val="25"/>
          <w:u w:val="single"/>
          <w:lang w:val="en-US"/>
        </w:rPr>
        <w:t>5</w:t>
      </w:r>
      <w:r>
        <w:rPr>
          <w:rFonts w:ascii="Arial" w:hAnsi="Arial" w:cs="Arial"/>
          <w:i/>
          <w:iCs/>
          <w:sz w:val="25"/>
          <w:szCs w:val="25"/>
          <w:lang w:val="uz-Cyrl-UZ"/>
        </w:rPr>
        <w:t xml:space="preserve"> ballots </w:t>
      </w:r>
      <w:r>
        <w:rPr>
          <w:rFonts w:ascii="Arial" w:hAnsi="Arial" w:cs="Arial"/>
          <w:b/>
          <w:i/>
          <w:iCs/>
          <w:sz w:val="25"/>
          <w:szCs w:val="25"/>
          <w:u w:val="single"/>
          <w:lang w:val="uz-Cyrl-UZ"/>
        </w:rPr>
        <w:t>436 906927</w:t>
      </w:r>
      <w:r>
        <w:rPr>
          <w:rFonts w:ascii="Arial" w:hAnsi="Arial" w:cs="Arial"/>
          <w:i/>
          <w:iCs/>
          <w:sz w:val="25"/>
          <w:szCs w:val="25"/>
          <w:lang w:val="uz-Cyrl-UZ"/>
        </w:rPr>
        <w:t xml:space="preserve"> sound units, i.e. </w:t>
      </w:r>
      <w:r>
        <w:rPr>
          <w:rFonts w:ascii="Arial" w:hAnsi="Arial" w:cs="Arial"/>
          <w:b/>
          <w:i/>
          <w:iCs/>
          <w:sz w:val="25"/>
          <w:szCs w:val="25"/>
          <w:u w:val="single"/>
          <w:lang w:val="uz-Cyrl-UZ"/>
        </w:rPr>
        <w:t xml:space="preserve"> 100%;</w:t>
      </w:r>
    </w:p>
    <w:p w14:paraId="003AE5AD" w14:textId="77777777" w:rsidR="00526BF4" w:rsidRDefault="002157E5">
      <w:pPr>
        <w:pStyle w:val="a9"/>
        <w:spacing w:before="140"/>
        <w:ind w:left="0" w:firstLine="567"/>
        <w:jc w:val="both"/>
        <w:rPr>
          <w:rFonts w:ascii="Arial" w:hAnsi="Arial" w:cs="Arial"/>
          <w:i/>
          <w:iCs/>
          <w:sz w:val="25"/>
          <w:szCs w:val="25"/>
          <w:lang w:val="uz-Cyrl-UZ"/>
        </w:rPr>
      </w:pPr>
      <w:r>
        <w:rPr>
          <w:rFonts w:ascii="Arial" w:hAnsi="Arial" w:cs="Arial"/>
          <w:i/>
          <w:iCs/>
          <w:sz w:val="25"/>
          <w:szCs w:val="25"/>
          <w:lang w:val="uz-Cyrl-UZ"/>
        </w:rPr>
        <w:t>"Rebel" do not do;</w:t>
      </w:r>
    </w:p>
    <w:p w14:paraId="6E89DC53" w14:textId="77777777" w:rsidR="00526BF4" w:rsidRDefault="002157E5">
      <w:pPr>
        <w:pStyle w:val="a9"/>
        <w:spacing w:before="140"/>
        <w:ind w:left="0" w:firstLine="567"/>
        <w:jc w:val="both"/>
        <w:rPr>
          <w:rFonts w:ascii="Arial" w:hAnsi="Arial" w:cs="Arial"/>
          <w:i/>
          <w:iCs/>
          <w:sz w:val="25"/>
          <w:szCs w:val="25"/>
          <w:lang w:val="uz-Cyrl-UZ"/>
        </w:rPr>
      </w:pPr>
      <w:r>
        <w:rPr>
          <w:rFonts w:ascii="Arial" w:hAnsi="Arial" w:cs="Arial"/>
          <w:i/>
          <w:iCs/>
          <w:sz w:val="25"/>
          <w:szCs w:val="25"/>
          <w:lang w:val="uz-Cyrl-UZ"/>
        </w:rPr>
        <w:t>"Neutral" – there.</w:t>
      </w:r>
    </w:p>
    <w:p w14:paraId="39D65FD5" w14:textId="77777777" w:rsidR="00526BF4" w:rsidRDefault="002157E5">
      <w:pPr>
        <w:pStyle w:val="a9"/>
        <w:spacing w:before="140"/>
        <w:ind w:left="0" w:firstLine="567"/>
        <w:jc w:val="both"/>
        <w:rPr>
          <w:rFonts w:ascii="Arial" w:hAnsi="Arial" w:cs="Arial"/>
          <w:b/>
          <w:bCs/>
          <w:i/>
          <w:iCs/>
          <w:sz w:val="25"/>
          <w:szCs w:val="25"/>
          <w:lang w:val="uz-Cyrl-UZ"/>
        </w:rPr>
      </w:pPr>
      <w:r>
        <w:rPr>
          <w:rFonts w:ascii="Arial" w:hAnsi="Arial" w:cs="Arial"/>
          <w:b/>
          <w:bCs/>
          <w:i/>
          <w:iCs/>
          <w:sz w:val="25"/>
          <w:szCs w:val="25"/>
          <w:lang w:val="uz-Cyrl-UZ"/>
        </w:rPr>
        <w:t xml:space="preserve">The results of voting on the fourth issue of the order of the day ten: </w:t>
      </w:r>
    </w:p>
    <w:p w14:paraId="70273D20" w14:textId="7DE9B640" w:rsidR="00526BF4" w:rsidRDefault="002157E5">
      <w:pPr>
        <w:pStyle w:val="a9"/>
        <w:spacing w:before="140"/>
        <w:ind w:left="0" w:firstLine="567"/>
        <w:jc w:val="both"/>
        <w:rPr>
          <w:rFonts w:ascii="Arial" w:hAnsi="Arial" w:cs="Arial"/>
          <w:i/>
          <w:iCs/>
          <w:sz w:val="25"/>
          <w:szCs w:val="25"/>
          <w:lang w:val="uz-Cyrl-UZ"/>
        </w:rPr>
      </w:pPr>
      <w:r>
        <w:rPr>
          <w:rFonts w:ascii="Arial" w:hAnsi="Arial" w:cs="Arial"/>
          <w:i/>
          <w:iCs/>
          <w:sz w:val="25"/>
          <w:szCs w:val="25"/>
          <w:lang w:val="uz-Cyrl-UZ"/>
        </w:rPr>
        <w:t xml:space="preserve">"Support network" – </w:t>
      </w:r>
      <w:r>
        <w:rPr>
          <w:rFonts w:ascii="Arial" w:hAnsi="Arial" w:cs="Arial"/>
          <w:b/>
          <w:i/>
          <w:iCs/>
          <w:sz w:val="25"/>
          <w:szCs w:val="25"/>
          <w:u w:val="single"/>
          <w:lang w:val="uz-Cyrl-UZ"/>
        </w:rPr>
        <w:t>5</w:t>
      </w:r>
      <w:r>
        <w:rPr>
          <w:rFonts w:ascii="Arial" w:hAnsi="Arial" w:cs="Arial"/>
          <w:i/>
          <w:iCs/>
          <w:sz w:val="25"/>
          <w:szCs w:val="25"/>
          <w:lang w:val="uz-Cyrl-UZ"/>
        </w:rPr>
        <w:t xml:space="preserve">  ballots </w:t>
      </w:r>
      <w:r>
        <w:rPr>
          <w:rFonts w:ascii="Arial" w:hAnsi="Arial" w:cs="Arial"/>
          <w:b/>
          <w:i/>
          <w:iCs/>
          <w:sz w:val="25"/>
          <w:szCs w:val="25"/>
          <w:u w:val="single"/>
          <w:lang w:val="uz-Cyrl-UZ"/>
        </w:rPr>
        <w:t>436 906927</w:t>
      </w:r>
      <w:r>
        <w:rPr>
          <w:rFonts w:ascii="Arial" w:hAnsi="Arial" w:cs="Arial"/>
          <w:i/>
          <w:iCs/>
          <w:sz w:val="25"/>
          <w:szCs w:val="25"/>
          <w:lang w:val="uz-Cyrl-UZ"/>
        </w:rPr>
        <w:t xml:space="preserve"> sound units, i.e. </w:t>
      </w:r>
      <w:r>
        <w:rPr>
          <w:rFonts w:ascii="Arial" w:hAnsi="Arial" w:cs="Arial"/>
          <w:b/>
          <w:i/>
          <w:iCs/>
          <w:sz w:val="25"/>
          <w:szCs w:val="25"/>
          <w:u w:val="single"/>
          <w:lang w:val="uz-Cyrl-UZ"/>
        </w:rPr>
        <w:t xml:space="preserve"> 100%;</w:t>
      </w:r>
    </w:p>
    <w:p w14:paraId="2C60F128" w14:textId="77777777" w:rsidR="00526BF4" w:rsidRDefault="002157E5">
      <w:pPr>
        <w:pStyle w:val="a9"/>
        <w:spacing w:before="140"/>
        <w:ind w:left="0" w:firstLine="567"/>
        <w:jc w:val="both"/>
        <w:rPr>
          <w:rFonts w:ascii="Arial" w:hAnsi="Arial" w:cs="Arial"/>
          <w:i/>
          <w:iCs/>
          <w:sz w:val="25"/>
          <w:szCs w:val="25"/>
          <w:lang w:val="uz-Cyrl-UZ"/>
        </w:rPr>
      </w:pPr>
      <w:r>
        <w:rPr>
          <w:rFonts w:ascii="Arial" w:hAnsi="Arial" w:cs="Arial"/>
          <w:i/>
          <w:iCs/>
          <w:sz w:val="25"/>
          <w:szCs w:val="25"/>
          <w:lang w:val="uz-Cyrl-UZ"/>
        </w:rPr>
        <w:t>"Rebel" do not do;</w:t>
      </w:r>
    </w:p>
    <w:p w14:paraId="1E10612D" w14:textId="77777777" w:rsidR="00526BF4" w:rsidRDefault="002157E5">
      <w:pPr>
        <w:pStyle w:val="a9"/>
        <w:spacing w:before="140"/>
        <w:ind w:left="0" w:firstLine="567"/>
        <w:jc w:val="both"/>
        <w:rPr>
          <w:rFonts w:ascii="Arial" w:hAnsi="Arial" w:cs="Arial"/>
          <w:i/>
          <w:iCs/>
          <w:sz w:val="25"/>
          <w:szCs w:val="25"/>
          <w:lang w:val="uz-Cyrl-UZ"/>
        </w:rPr>
      </w:pPr>
      <w:r>
        <w:rPr>
          <w:rFonts w:ascii="Arial" w:hAnsi="Arial" w:cs="Arial"/>
          <w:i/>
          <w:iCs/>
          <w:sz w:val="25"/>
          <w:szCs w:val="25"/>
          <w:lang w:val="uz-Cyrl-UZ"/>
        </w:rPr>
        <w:t>"Neutral" – there.</w:t>
      </w:r>
    </w:p>
    <w:p w14:paraId="756CC66C" w14:textId="77777777" w:rsidR="00526BF4" w:rsidRDefault="002157E5">
      <w:pPr>
        <w:pStyle w:val="a9"/>
        <w:spacing w:before="140"/>
        <w:ind w:left="0" w:firstLine="567"/>
        <w:jc w:val="both"/>
        <w:rPr>
          <w:rFonts w:ascii="Arial" w:hAnsi="Arial" w:cs="Arial"/>
          <w:b/>
          <w:bCs/>
          <w:i/>
          <w:iCs/>
          <w:sz w:val="25"/>
          <w:szCs w:val="25"/>
          <w:lang w:val="uz-Cyrl-UZ"/>
        </w:rPr>
      </w:pPr>
      <w:r>
        <w:rPr>
          <w:rFonts w:ascii="Arial" w:hAnsi="Arial" w:cs="Arial"/>
          <w:b/>
          <w:bCs/>
          <w:i/>
          <w:iCs/>
          <w:sz w:val="25"/>
          <w:szCs w:val="25"/>
          <w:lang w:val="uz-Cyrl-UZ"/>
        </w:rPr>
        <w:t xml:space="preserve">The fifth issue of the results of voting on the order of the day ten: </w:t>
      </w:r>
    </w:p>
    <w:p w14:paraId="69051D96" w14:textId="1A0C0046" w:rsidR="00526BF4" w:rsidRDefault="002157E5">
      <w:pPr>
        <w:pStyle w:val="a9"/>
        <w:spacing w:before="140"/>
        <w:ind w:left="0" w:firstLine="567"/>
        <w:jc w:val="both"/>
        <w:rPr>
          <w:rFonts w:ascii="Arial" w:hAnsi="Arial" w:cs="Arial"/>
          <w:i/>
          <w:iCs/>
          <w:sz w:val="25"/>
          <w:szCs w:val="25"/>
          <w:lang w:val="uz-Cyrl-UZ"/>
        </w:rPr>
      </w:pPr>
      <w:r>
        <w:rPr>
          <w:rFonts w:ascii="Arial" w:hAnsi="Arial" w:cs="Arial"/>
          <w:i/>
          <w:iCs/>
          <w:sz w:val="25"/>
          <w:szCs w:val="25"/>
          <w:lang w:val="uz-Cyrl-UZ"/>
        </w:rPr>
        <w:t xml:space="preserve">"Support network" – </w:t>
      </w:r>
      <w:r>
        <w:rPr>
          <w:rFonts w:ascii="Arial" w:hAnsi="Arial" w:cs="Arial"/>
          <w:b/>
          <w:i/>
          <w:iCs/>
          <w:sz w:val="25"/>
          <w:szCs w:val="25"/>
          <w:u w:val="single"/>
          <w:lang w:val="uz-Cyrl-UZ"/>
        </w:rPr>
        <w:t>5</w:t>
      </w:r>
      <w:r>
        <w:rPr>
          <w:rFonts w:ascii="Arial" w:hAnsi="Arial" w:cs="Arial"/>
          <w:i/>
          <w:iCs/>
          <w:sz w:val="25"/>
          <w:szCs w:val="25"/>
          <w:lang w:val="uz-Cyrl-UZ"/>
        </w:rPr>
        <w:t xml:space="preserve">  ballots </w:t>
      </w:r>
      <w:r>
        <w:rPr>
          <w:rFonts w:ascii="Arial" w:hAnsi="Arial" w:cs="Arial"/>
          <w:b/>
          <w:i/>
          <w:iCs/>
          <w:sz w:val="25"/>
          <w:szCs w:val="25"/>
          <w:u w:val="single"/>
          <w:lang w:val="uz-Cyrl-UZ"/>
        </w:rPr>
        <w:t>436 906927</w:t>
      </w:r>
      <w:r>
        <w:rPr>
          <w:rFonts w:ascii="Arial" w:hAnsi="Arial" w:cs="Arial"/>
          <w:i/>
          <w:iCs/>
          <w:sz w:val="25"/>
          <w:szCs w:val="25"/>
          <w:lang w:val="uz-Cyrl-UZ"/>
        </w:rPr>
        <w:t xml:space="preserve"> sound units, i.e. </w:t>
      </w:r>
      <w:r>
        <w:rPr>
          <w:rFonts w:ascii="Arial" w:hAnsi="Arial" w:cs="Arial"/>
          <w:b/>
          <w:i/>
          <w:iCs/>
          <w:sz w:val="25"/>
          <w:szCs w:val="25"/>
          <w:u w:val="single"/>
          <w:lang w:val="uz-Cyrl-UZ"/>
        </w:rPr>
        <w:t xml:space="preserve"> 100%;</w:t>
      </w:r>
    </w:p>
    <w:p w14:paraId="044CE32E" w14:textId="77777777" w:rsidR="00526BF4" w:rsidRDefault="002157E5">
      <w:pPr>
        <w:pStyle w:val="a9"/>
        <w:spacing w:before="140"/>
        <w:ind w:left="0" w:firstLine="567"/>
        <w:jc w:val="both"/>
        <w:rPr>
          <w:rFonts w:ascii="Arial" w:hAnsi="Arial" w:cs="Arial"/>
          <w:i/>
          <w:iCs/>
          <w:sz w:val="25"/>
          <w:szCs w:val="25"/>
          <w:lang w:val="uz-Cyrl-UZ"/>
        </w:rPr>
      </w:pPr>
      <w:r>
        <w:rPr>
          <w:rFonts w:ascii="Arial" w:hAnsi="Arial" w:cs="Arial"/>
          <w:i/>
          <w:iCs/>
          <w:sz w:val="25"/>
          <w:szCs w:val="25"/>
          <w:lang w:val="uz-Cyrl-UZ"/>
        </w:rPr>
        <w:t>"Rebel" do not do;</w:t>
      </w:r>
    </w:p>
    <w:p w14:paraId="14B40D77" w14:textId="77777777" w:rsidR="00526BF4" w:rsidRDefault="002157E5">
      <w:pPr>
        <w:pStyle w:val="a9"/>
        <w:spacing w:before="140"/>
        <w:ind w:left="0" w:firstLine="567"/>
        <w:jc w:val="both"/>
        <w:rPr>
          <w:rFonts w:ascii="Arial" w:hAnsi="Arial" w:cs="Arial"/>
          <w:i/>
          <w:iCs/>
          <w:sz w:val="25"/>
          <w:szCs w:val="25"/>
          <w:lang w:val="uz-Cyrl-UZ"/>
        </w:rPr>
      </w:pPr>
      <w:r>
        <w:rPr>
          <w:rFonts w:ascii="Arial" w:hAnsi="Arial" w:cs="Arial"/>
          <w:i/>
          <w:iCs/>
          <w:sz w:val="25"/>
          <w:szCs w:val="25"/>
          <w:lang w:val="uz-Cyrl-UZ"/>
        </w:rPr>
        <w:t>"Neutral" – there.</w:t>
      </w:r>
    </w:p>
    <w:p w14:paraId="5A755915" w14:textId="77777777" w:rsidR="00526BF4" w:rsidRDefault="002157E5">
      <w:pPr>
        <w:pStyle w:val="a9"/>
        <w:spacing w:before="140"/>
        <w:ind w:left="0" w:firstLine="567"/>
        <w:jc w:val="both"/>
        <w:rPr>
          <w:rFonts w:ascii="Arial" w:hAnsi="Arial" w:cs="Arial"/>
          <w:b/>
          <w:bCs/>
          <w:i/>
          <w:iCs/>
          <w:sz w:val="25"/>
          <w:szCs w:val="25"/>
          <w:lang w:val="uz-Cyrl-UZ"/>
        </w:rPr>
      </w:pPr>
      <w:r>
        <w:rPr>
          <w:rFonts w:ascii="Arial" w:hAnsi="Arial" w:cs="Arial"/>
          <w:b/>
          <w:bCs/>
          <w:i/>
          <w:iCs/>
          <w:sz w:val="25"/>
          <w:szCs w:val="25"/>
          <w:lang w:val="uz-Cyrl-UZ"/>
        </w:rPr>
        <w:t xml:space="preserve">The order of the day of voting on the first issue of six to ten results: </w:t>
      </w:r>
    </w:p>
    <w:p w14:paraId="62E76613" w14:textId="61B1FE6B" w:rsidR="00526BF4" w:rsidRDefault="002157E5">
      <w:pPr>
        <w:pStyle w:val="a9"/>
        <w:spacing w:before="140"/>
        <w:ind w:left="0" w:firstLine="567"/>
        <w:jc w:val="both"/>
        <w:rPr>
          <w:rFonts w:ascii="Arial" w:hAnsi="Arial" w:cs="Arial"/>
          <w:i/>
          <w:iCs/>
          <w:sz w:val="25"/>
          <w:szCs w:val="25"/>
          <w:lang w:val="uz-Cyrl-UZ"/>
        </w:rPr>
      </w:pPr>
      <w:r>
        <w:rPr>
          <w:rFonts w:ascii="Arial" w:hAnsi="Arial" w:cs="Arial"/>
          <w:i/>
          <w:iCs/>
          <w:sz w:val="25"/>
          <w:szCs w:val="25"/>
          <w:lang w:val="uz-Cyrl-UZ"/>
        </w:rPr>
        <w:t xml:space="preserve">"Support network" – </w:t>
      </w:r>
      <w:r>
        <w:rPr>
          <w:rFonts w:ascii="Arial" w:hAnsi="Arial" w:cs="Arial"/>
          <w:b/>
          <w:i/>
          <w:iCs/>
          <w:sz w:val="25"/>
          <w:szCs w:val="25"/>
          <w:u w:val="single"/>
          <w:lang w:val="uz-Cyrl-UZ"/>
        </w:rPr>
        <w:t>5</w:t>
      </w:r>
      <w:r>
        <w:rPr>
          <w:rFonts w:ascii="Arial" w:hAnsi="Arial" w:cs="Arial"/>
          <w:i/>
          <w:iCs/>
          <w:sz w:val="25"/>
          <w:szCs w:val="25"/>
          <w:lang w:val="uz-Cyrl-UZ"/>
        </w:rPr>
        <w:t xml:space="preserve">  ballots </w:t>
      </w:r>
      <w:r>
        <w:rPr>
          <w:rFonts w:ascii="Arial" w:hAnsi="Arial" w:cs="Arial"/>
          <w:b/>
          <w:i/>
          <w:iCs/>
          <w:sz w:val="25"/>
          <w:szCs w:val="25"/>
          <w:u w:val="single"/>
          <w:lang w:val="uz-Cyrl-UZ"/>
        </w:rPr>
        <w:t>436 906927</w:t>
      </w:r>
      <w:r>
        <w:rPr>
          <w:rFonts w:ascii="Arial" w:hAnsi="Arial" w:cs="Arial"/>
          <w:i/>
          <w:iCs/>
          <w:sz w:val="25"/>
          <w:szCs w:val="25"/>
          <w:lang w:val="uz-Cyrl-UZ"/>
        </w:rPr>
        <w:t xml:space="preserve"> sound units, i.e. </w:t>
      </w:r>
      <w:r>
        <w:rPr>
          <w:rFonts w:ascii="Arial" w:hAnsi="Arial" w:cs="Arial"/>
          <w:b/>
          <w:i/>
          <w:iCs/>
          <w:sz w:val="25"/>
          <w:szCs w:val="25"/>
          <w:u w:val="single"/>
          <w:lang w:val="uz-Cyrl-UZ"/>
        </w:rPr>
        <w:t xml:space="preserve"> 100%;</w:t>
      </w:r>
    </w:p>
    <w:p w14:paraId="6243D2DF" w14:textId="77777777" w:rsidR="00526BF4" w:rsidRDefault="002157E5">
      <w:pPr>
        <w:pStyle w:val="a9"/>
        <w:spacing w:before="140"/>
        <w:ind w:left="0" w:firstLine="567"/>
        <w:jc w:val="both"/>
        <w:rPr>
          <w:rFonts w:ascii="Arial" w:hAnsi="Arial" w:cs="Arial"/>
          <w:i/>
          <w:iCs/>
          <w:sz w:val="25"/>
          <w:szCs w:val="25"/>
          <w:lang w:val="uz-Cyrl-UZ"/>
        </w:rPr>
      </w:pPr>
      <w:r>
        <w:rPr>
          <w:rFonts w:ascii="Arial" w:hAnsi="Arial" w:cs="Arial"/>
          <w:i/>
          <w:iCs/>
          <w:sz w:val="25"/>
          <w:szCs w:val="25"/>
          <w:lang w:val="uz-Cyrl-UZ"/>
        </w:rPr>
        <w:t>"Rebel" do not do;</w:t>
      </w:r>
    </w:p>
    <w:p w14:paraId="5EFDAB66" w14:textId="77777777" w:rsidR="00526BF4" w:rsidRDefault="002157E5">
      <w:pPr>
        <w:pStyle w:val="a9"/>
        <w:spacing w:before="140"/>
        <w:ind w:left="0" w:firstLine="567"/>
        <w:jc w:val="both"/>
        <w:rPr>
          <w:rFonts w:ascii="Arial" w:hAnsi="Arial" w:cs="Arial"/>
          <w:i/>
          <w:iCs/>
          <w:sz w:val="25"/>
          <w:szCs w:val="25"/>
          <w:lang w:val="uz-Cyrl-UZ"/>
        </w:rPr>
      </w:pPr>
      <w:r>
        <w:rPr>
          <w:rFonts w:ascii="Arial" w:hAnsi="Arial" w:cs="Arial"/>
          <w:i/>
          <w:iCs/>
          <w:sz w:val="25"/>
          <w:szCs w:val="25"/>
          <w:lang w:val="uz-Cyrl-UZ"/>
        </w:rPr>
        <w:t>"Neutral" – there.</w:t>
      </w:r>
    </w:p>
    <w:p w14:paraId="44A54198" w14:textId="77777777" w:rsidR="00526BF4" w:rsidRDefault="002157E5">
      <w:pPr>
        <w:pStyle w:val="a9"/>
        <w:spacing w:before="140"/>
        <w:ind w:left="0" w:firstLine="567"/>
        <w:jc w:val="both"/>
        <w:rPr>
          <w:rFonts w:ascii="Arial" w:hAnsi="Arial" w:cs="Arial"/>
          <w:b/>
          <w:bCs/>
          <w:i/>
          <w:iCs/>
          <w:sz w:val="25"/>
          <w:szCs w:val="25"/>
          <w:lang w:val="uz-Cyrl-UZ"/>
        </w:rPr>
      </w:pPr>
      <w:r>
        <w:rPr>
          <w:rFonts w:ascii="Arial" w:hAnsi="Arial" w:cs="Arial"/>
          <w:b/>
          <w:bCs/>
          <w:i/>
          <w:iCs/>
          <w:sz w:val="25"/>
          <w:szCs w:val="25"/>
          <w:lang w:val="uz-Cyrl-UZ"/>
        </w:rPr>
        <w:t xml:space="preserve">The order of the day of voting on the first issue seven to ten results: </w:t>
      </w:r>
    </w:p>
    <w:p w14:paraId="12D24062" w14:textId="4D953D9D" w:rsidR="00526BF4" w:rsidRDefault="002157E5">
      <w:pPr>
        <w:pStyle w:val="a9"/>
        <w:spacing w:before="140"/>
        <w:ind w:left="0" w:firstLine="567"/>
        <w:jc w:val="both"/>
        <w:rPr>
          <w:rFonts w:ascii="Arial" w:hAnsi="Arial" w:cs="Arial"/>
          <w:i/>
          <w:iCs/>
          <w:sz w:val="25"/>
          <w:szCs w:val="25"/>
          <w:lang w:val="uz-Cyrl-UZ"/>
        </w:rPr>
      </w:pPr>
      <w:r>
        <w:rPr>
          <w:rFonts w:ascii="Arial" w:hAnsi="Arial" w:cs="Arial"/>
          <w:i/>
          <w:iCs/>
          <w:sz w:val="25"/>
          <w:szCs w:val="25"/>
          <w:lang w:val="uz-Cyrl-UZ"/>
        </w:rPr>
        <w:t xml:space="preserve">"Support network" – </w:t>
      </w:r>
      <w:r>
        <w:rPr>
          <w:rFonts w:ascii="Arial" w:hAnsi="Arial" w:cs="Arial"/>
          <w:b/>
          <w:i/>
          <w:iCs/>
          <w:sz w:val="25"/>
          <w:szCs w:val="25"/>
          <w:u w:val="single"/>
          <w:lang w:val="uz-Cyrl-UZ"/>
        </w:rPr>
        <w:t>5</w:t>
      </w:r>
      <w:r>
        <w:rPr>
          <w:rFonts w:ascii="Arial" w:hAnsi="Arial" w:cs="Arial"/>
          <w:i/>
          <w:iCs/>
          <w:sz w:val="25"/>
          <w:szCs w:val="25"/>
          <w:lang w:val="uz-Cyrl-UZ"/>
        </w:rPr>
        <w:t xml:space="preserve">  ballots </w:t>
      </w:r>
      <w:r>
        <w:rPr>
          <w:rFonts w:ascii="Arial" w:hAnsi="Arial" w:cs="Arial"/>
          <w:b/>
          <w:i/>
          <w:iCs/>
          <w:sz w:val="25"/>
          <w:szCs w:val="25"/>
          <w:u w:val="single"/>
          <w:lang w:val="uz-Cyrl-UZ"/>
        </w:rPr>
        <w:t>436 906927</w:t>
      </w:r>
      <w:r>
        <w:rPr>
          <w:rFonts w:ascii="Arial" w:hAnsi="Arial" w:cs="Arial"/>
          <w:i/>
          <w:iCs/>
          <w:sz w:val="25"/>
          <w:szCs w:val="25"/>
          <w:lang w:val="uz-Cyrl-UZ"/>
        </w:rPr>
        <w:t xml:space="preserve"> sound units, i.e. </w:t>
      </w:r>
      <w:r>
        <w:rPr>
          <w:rFonts w:ascii="Arial" w:hAnsi="Arial" w:cs="Arial"/>
          <w:b/>
          <w:i/>
          <w:iCs/>
          <w:sz w:val="25"/>
          <w:szCs w:val="25"/>
          <w:u w:val="single"/>
          <w:lang w:val="uz-Cyrl-UZ"/>
        </w:rPr>
        <w:t xml:space="preserve"> 100%;</w:t>
      </w:r>
    </w:p>
    <w:p w14:paraId="26FCB31D" w14:textId="77777777" w:rsidR="00526BF4" w:rsidRDefault="002157E5">
      <w:pPr>
        <w:pStyle w:val="a9"/>
        <w:spacing w:before="140"/>
        <w:ind w:left="0" w:firstLine="567"/>
        <w:jc w:val="both"/>
        <w:rPr>
          <w:rFonts w:ascii="Arial" w:hAnsi="Arial" w:cs="Arial"/>
          <w:i/>
          <w:iCs/>
          <w:sz w:val="25"/>
          <w:szCs w:val="25"/>
          <w:lang w:val="uz-Cyrl-UZ"/>
        </w:rPr>
      </w:pPr>
      <w:r>
        <w:rPr>
          <w:rFonts w:ascii="Arial" w:hAnsi="Arial" w:cs="Arial"/>
          <w:i/>
          <w:iCs/>
          <w:sz w:val="25"/>
          <w:szCs w:val="25"/>
          <w:lang w:val="uz-Cyrl-UZ"/>
        </w:rPr>
        <w:t>"Rebel" do not do;</w:t>
      </w:r>
    </w:p>
    <w:p w14:paraId="47702C43" w14:textId="77777777" w:rsidR="00526BF4" w:rsidRDefault="002157E5">
      <w:pPr>
        <w:pStyle w:val="a9"/>
        <w:spacing w:before="140"/>
        <w:ind w:left="0" w:firstLine="567"/>
        <w:jc w:val="both"/>
        <w:rPr>
          <w:rFonts w:ascii="Arial" w:hAnsi="Arial" w:cs="Arial"/>
          <w:i/>
          <w:iCs/>
          <w:sz w:val="25"/>
          <w:szCs w:val="25"/>
          <w:lang w:val="en-US"/>
        </w:rPr>
      </w:pPr>
      <w:r>
        <w:rPr>
          <w:rFonts w:ascii="Arial" w:hAnsi="Arial" w:cs="Arial"/>
          <w:i/>
          <w:iCs/>
          <w:sz w:val="25"/>
          <w:szCs w:val="25"/>
          <w:lang w:val="uz-Cyrl-UZ"/>
        </w:rPr>
        <w:t>"Neutral" – there.</w:t>
      </w:r>
    </w:p>
    <w:p w14:paraId="355EE02E" w14:textId="77777777" w:rsidR="00526BF4" w:rsidRDefault="002157E5">
      <w:pPr>
        <w:pStyle w:val="a9"/>
        <w:spacing w:before="140"/>
        <w:ind w:left="0" w:firstLine="567"/>
        <w:jc w:val="both"/>
        <w:rPr>
          <w:rFonts w:ascii="Arial" w:hAnsi="Arial" w:cs="Arial"/>
          <w:b/>
          <w:bCs/>
          <w:i/>
          <w:iCs/>
          <w:sz w:val="25"/>
          <w:szCs w:val="25"/>
          <w:lang w:val="uz-Cyrl-UZ"/>
        </w:rPr>
      </w:pPr>
      <w:r>
        <w:rPr>
          <w:rFonts w:ascii="Arial" w:hAnsi="Arial" w:cs="Arial"/>
          <w:b/>
          <w:bCs/>
          <w:i/>
          <w:iCs/>
          <w:sz w:val="25"/>
          <w:szCs w:val="25"/>
          <w:lang w:val="uz-Cyrl-UZ"/>
        </w:rPr>
        <w:t xml:space="preserve">The results of voting on the issue of the eighth order of the day ten: </w:t>
      </w:r>
    </w:p>
    <w:p w14:paraId="13CB1663" w14:textId="3FE74C5F" w:rsidR="00526BF4" w:rsidRDefault="002157E5">
      <w:pPr>
        <w:pStyle w:val="a9"/>
        <w:spacing w:before="140"/>
        <w:ind w:left="0" w:firstLine="567"/>
        <w:jc w:val="both"/>
        <w:rPr>
          <w:rFonts w:ascii="Arial" w:hAnsi="Arial" w:cs="Arial"/>
          <w:i/>
          <w:iCs/>
          <w:sz w:val="25"/>
          <w:szCs w:val="25"/>
          <w:lang w:val="uz-Cyrl-UZ"/>
        </w:rPr>
      </w:pPr>
      <w:r>
        <w:rPr>
          <w:rFonts w:ascii="Arial" w:hAnsi="Arial" w:cs="Arial"/>
          <w:i/>
          <w:iCs/>
          <w:sz w:val="25"/>
          <w:szCs w:val="25"/>
          <w:lang w:val="uz-Cyrl-UZ"/>
        </w:rPr>
        <w:t xml:space="preserve">"Support network" – </w:t>
      </w:r>
      <w:r>
        <w:rPr>
          <w:rFonts w:ascii="Arial" w:hAnsi="Arial" w:cs="Arial"/>
          <w:b/>
          <w:i/>
          <w:iCs/>
          <w:sz w:val="25"/>
          <w:szCs w:val="25"/>
          <w:u w:val="single"/>
          <w:lang w:val="uz-Cyrl-UZ"/>
        </w:rPr>
        <w:t>5</w:t>
      </w:r>
      <w:r>
        <w:rPr>
          <w:rFonts w:ascii="Arial" w:hAnsi="Arial" w:cs="Arial"/>
          <w:i/>
          <w:iCs/>
          <w:sz w:val="25"/>
          <w:szCs w:val="25"/>
          <w:lang w:val="uz-Cyrl-UZ"/>
        </w:rPr>
        <w:t xml:space="preserve"> </w:t>
      </w:r>
      <w:r w:rsidR="00ED77E6">
        <w:rPr>
          <w:rFonts w:ascii="Arial" w:hAnsi="Arial" w:cs="Arial"/>
          <w:i/>
          <w:iCs/>
          <w:sz w:val="25"/>
          <w:szCs w:val="25"/>
          <w:lang w:val="en-US"/>
        </w:rPr>
        <w:t xml:space="preserve"> </w:t>
      </w:r>
      <w:r>
        <w:rPr>
          <w:rFonts w:ascii="Arial" w:hAnsi="Arial" w:cs="Arial"/>
          <w:i/>
          <w:iCs/>
          <w:sz w:val="25"/>
          <w:szCs w:val="25"/>
          <w:lang w:val="uz-Cyrl-UZ"/>
        </w:rPr>
        <w:t xml:space="preserve">ballots </w:t>
      </w:r>
      <w:r>
        <w:rPr>
          <w:rFonts w:ascii="Arial" w:hAnsi="Arial" w:cs="Arial"/>
          <w:b/>
          <w:i/>
          <w:iCs/>
          <w:sz w:val="25"/>
          <w:szCs w:val="25"/>
          <w:u w:val="single"/>
          <w:lang w:val="uz-Cyrl-UZ"/>
        </w:rPr>
        <w:t>436 906927</w:t>
      </w:r>
      <w:r>
        <w:rPr>
          <w:rFonts w:ascii="Arial" w:hAnsi="Arial" w:cs="Arial"/>
          <w:i/>
          <w:iCs/>
          <w:sz w:val="25"/>
          <w:szCs w:val="25"/>
          <w:lang w:val="uz-Cyrl-UZ"/>
        </w:rPr>
        <w:t xml:space="preserve"> sound units, i.e. </w:t>
      </w:r>
      <w:r>
        <w:rPr>
          <w:rFonts w:ascii="Arial" w:hAnsi="Arial" w:cs="Arial"/>
          <w:b/>
          <w:i/>
          <w:iCs/>
          <w:sz w:val="25"/>
          <w:szCs w:val="25"/>
          <w:u w:val="single"/>
          <w:lang w:val="uz-Cyrl-UZ"/>
        </w:rPr>
        <w:t xml:space="preserve"> 100%;</w:t>
      </w:r>
    </w:p>
    <w:p w14:paraId="712686FD" w14:textId="77777777" w:rsidR="00526BF4" w:rsidRDefault="002157E5">
      <w:pPr>
        <w:pStyle w:val="a9"/>
        <w:spacing w:before="140"/>
        <w:ind w:left="0" w:firstLine="567"/>
        <w:jc w:val="both"/>
        <w:rPr>
          <w:rFonts w:ascii="Arial" w:hAnsi="Arial" w:cs="Arial"/>
          <w:i/>
          <w:iCs/>
          <w:sz w:val="25"/>
          <w:szCs w:val="25"/>
          <w:lang w:val="uz-Cyrl-UZ"/>
        </w:rPr>
      </w:pPr>
      <w:r>
        <w:rPr>
          <w:rFonts w:ascii="Arial" w:hAnsi="Arial" w:cs="Arial"/>
          <w:i/>
          <w:iCs/>
          <w:sz w:val="25"/>
          <w:szCs w:val="25"/>
          <w:lang w:val="uz-Cyrl-UZ"/>
        </w:rPr>
        <w:t>"Rebel" do not do;</w:t>
      </w:r>
    </w:p>
    <w:p w14:paraId="6E158C7F" w14:textId="77777777" w:rsidR="00526BF4" w:rsidRDefault="002157E5">
      <w:pPr>
        <w:pStyle w:val="a9"/>
        <w:spacing w:before="140"/>
        <w:ind w:left="0" w:firstLine="567"/>
        <w:jc w:val="both"/>
        <w:rPr>
          <w:rFonts w:ascii="Arial" w:hAnsi="Arial" w:cs="Arial"/>
          <w:i/>
          <w:iCs/>
          <w:sz w:val="25"/>
          <w:szCs w:val="25"/>
          <w:lang w:val="uz-Cyrl-UZ"/>
        </w:rPr>
      </w:pPr>
      <w:r>
        <w:rPr>
          <w:rFonts w:ascii="Arial" w:hAnsi="Arial" w:cs="Arial"/>
          <w:i/>
          <w:iCs/>
          <w:sz w:val="25"/>
          <w:szCs w:val="25"/>
          <w:lang w:val="uz-Cyrl-UZ"/>
        </w:rPr>
        <w:t>"Neutral" – there.</w:t>
      </w:r>
    </w:p>
    <w:p w14:paraId="4BBBD641" w14:textId="77777777" w:rsidR="00526BF4" w:rsidRDefault="002157E5">
      <w:pPr>
        <w:pStyle w:val="a9"/>
        <w:spacing w:before="140"/>
        <w:ind w:left="0" w:firstLine="567"/>
        <w:jc w:val="both"/>
        <w:rPr>
          <w:rFonts w:ascii="Arial" w:hAnsi="Arial" w:cs="Arial"/>
          <w:b/>
          <w:bCs/>
          <w:i/>
          <w:iCs/>
          <w:sz w:val="25"/>
          <w:szCs w:val="25"/>
          <w:lang w:val="uz-Cyrl-UZ"/>
        </w:rPr>
      </w:pPr>
      <w:r>
        <w:rPr>
          <w:rFonts w:ascii="Arial" w:hAnsi="Arial" w:cs="Arial"/>
          <w:b/>
          <w:bCs/>
          <w:i/>
          <w:iCs/>
          <w:sz w:val="25"/>
          <w:szCs w:val="25"/>
          <w:lang w:val="uz-Cyrl-UZ"/>
        </w:rPr>
        <w:t xml:space="preserve">Ten to the ninth order of the day on the issue of ballot results: </w:t>
      </w:r>
    </w:p>
    <w:p w14:paraId="001747AB" w14:textId="489E364A" w:rsidR="00526BF4" w:rsidRDefault="002157E5">
      <w:pPr>
        <w:pStyle w:val="a9"/>
        <w:spacing w:before="140"/>
        <w:ind w:left="0" w:firstLine="567"/>
        <w:jc w:val="both"/>
        <w:rPr>
          <w:rFonts w:ascii="Arial" w:hAnsi="Arial" w:cs="Arial"/>
          <w:i/>
          <w:iCs/>
          <w:sz w:val="25"/>
          <w:szCs w:val="25"/>
          <w:lang w:val="uz-Cyrl-UZ"/>
        </w:rPr>
      </w:pPr>
      <w:r>
        <w:rPr>
          <w:rFonts w:ascii="Arial" w:hAnsi="Arial" w:cs="Arial"/>
          <w:i/>
          <w:iCs/>
          <w:sz w:val="25"/>
          <w:szCs w:val="25"/>
          <w:lang w:val="uz-Cyrl-UZ"/>
        </w:rPr>
        <w:t xml:space="preserve">"Support network" – </w:t>
      </w:r>
      <w:r>
        <w:rPr>
          <w:rFonts w:ascii="Arial" w:hAnsi="Arial" w:cs="Arial"/>
          <w:b/>
          <w:i/>
          <w:iCs/>
          <w:sz w:val="25"/>
          <w:szCs w:val="25"/>
          <w:u w:val="single"/>
          <w:lang w:val="uz-Cyrl-UZ"/>
        </w:rPr>
        <w:t>5</w:t>
      </w:r>
      <w:r>
        <w:rPr>
          <w:rFonts w:ascii="Arial" w:hAnsi="Arial" w:cs="Arial"/>
          <w:i/>
          <w:iCs/>
          <w:sz w:val="25"/>
          <w:szCs w:val="25"/>
          <w:lang w:val="uz-Cyrl-UZ"/>
        </w:rPr>
        <w:t xml:space="preserve"> ballots </w:t>
      </w:r>
      <w:r>
        <w:rPr>
          <w:rFonts w:ascii="Arial" w:hAnsi="Arial" w:cs="Arial"/>
          <w:b/>
          <w:i/>
          <w:iCs/>
          <w:sz w:val="25"/>
          <w:szCs w:val="25"/>
          <w:u w:val="single"/>
          <w:lang w:val="uz-Cyrl-UZ"/>
        </w:rPr>
        <w:t>436 906927</w:t>
      </w:r>
      <w:r>
        <w:rPr>
          <w:rFonts w:ascii="Arial" w:hAnsi="Arial" w:cs="Arial"/>
          <w:i/>
          <w:iCs/>
          <w:sz w:val="25"/>
          <w:szCs w:val="25"/>
          <w:lang w:val="uz-Cyrl-UZ"/>
        </w:rPr>
        <w:t xml:space="preserve"> sound units, i.e. </w:t>
      </w:r>
      <w:r>
        <w:rPr>
          <w:rFonts w:ascii="Arial" w:hAnsi="Arial" w:cs="Arial"/>
          <w:b/>
          <w:i/>
          <w:iCs/>
          <w:sz w:val="25"/>
          <w:szCs w:val="25"/>
          <w:u w:val="single"/>
          <w:lang w:val="uz-Cyrl-UZ"/>
        </w:rPr>
        <w:t xml:space="preserve"> 100%;</w:t>
      </w:r>
    </w:p>
    <w:p w14:paraId="18252C9C" w14:textId="77777777" w:rsidR="00526BF4" w:rsidRDefault="002157E5">
      <w:pPr>
        <w:pStyle w:val="a9"/>
        <w:spacing w:before="140"/>
        <w:ind w:left="0" w:firstLine="567"/>
        <w:jc w:val="both"/>
        <w:rPr>
          <w:rFonts w:ascii="Arial" w:hAnsi="Arial" w:cs="Arial"/>
          <w:i/>
          <w:iCs/>
          <w:sz w:val="25"/>
          <w:szCs w:val="25"/>
          <w:lang w:val="uz-Cyrl-UZ"/>
        </w:rPr>
      </w:pPr>
      <w:r>
        <w:rPr>
          <w:rFonts w:ascii="Arial" w:hAnsi="Arial" w:cs="Arial"/>
          <w:i/>
          <w:iCs/>
          <w:sz w:val="25"/>
          <w:szCs w:val="25"/>
          <w:lang w:val="uz-Cyrl-UZ"/>
        </w:rPr>
        <w:t>"Rebel" do not do;</w:t>
      </w:r>
    </w:p>
    <w:p w14:paraId="652D2D12" w14:textId="77777777" w:rsidR="00526BF4" w:rsidRDefault="002157E5">
      <w:pPr>
        <w:pStyle w:val="a9"/>
        <w:spacing w:before="140"/>
        <w:ind w:left="0" w:firstLine="567"/>
        <w:jc w:val="both"/>
        <w:rPr>
          <w:rFonts w:ascii="Arial" w:hAnsi="Arial" w:cs="Arial"/>
          <w:i/>
          <w:iCs/>
          <w:sz w:val="25"/>
          <w:szCs w:val="25"/>
          <w:lang w:val="uz-Cyrl-UZ"/>
        </w:rPr>
      </w:pPr>
      <w:r>
        <w:rPr>
          <w:rFonts w:ascii="Arial" w:hAnsi="Arial" w:cs="Arial"/>
          <w:i/>
          <w:iCs/>
          <w:sz w:val="25"/>
          <w:szCs w:val="25"/>
          <w:lang w:val="uz-Cyrl-UZ"/>
        </w:rPr>
        <w:t>"Neutral" – there.</w:t>
      </w:r>
    </w:p>
    <w:p w14:paraId="1126EF37" w14:textId="77777777" w:rsidR="00526BF4" w:rsidRDefault="002157E5">
      <w:pPr>
        <w:pStyle w:val="a9"/>
        <w:spacing w:before="140"/>
        <w:ind w:left="0" w:firstLine="567"/>
        <w:jc w:val="both"/>
        <w:rPr>
          <w:rFonts w:ascii="Arial" w:hAnsi="Arial" w:cs="Arial"/>
          <w:b/>
          <w:bCs/>
          <w:i/>
          <w:iCs/>
          <w:sz w:val="25"/>
          <w:szCs w:val="25"/>
          <w:lang w:val="uz-Cyrl-UZ"/>
        </w:rPr>
      </w:pPr>
      <w:r>
        <w:rPr>
          <w:rFonts w:ascii="Arial" w:hAnsi="Arial" w:cs="Arial"/>
          <w:b/>
          <w:bCs/>
          <w:i/>
          <w:iCs/>
          <w:sz w:val="25"/>
          <w:szCs w:val="25"/>
          <w:lang w:val="uz-Cyrl-UZ"/>
        </w:rPr>
        <w:t xml:space="preserve">The twentieth issue of the results of voting on the order of the day: </w:t>
      </w:r>
    </w:p>
    <w:p w14:paraId="1DB3D2EB" w14:textId="6D32EDA7" w:rsidR="00526BF4" w:rsidRDefault="002157E5">
      <w:pPr>
        <w:pStyle w:val="a9"/>
        <w:spacing w:before="140"/>
        <w:ind w:left="0" w:firstLine="567"/>
        <w:jc w:val="both"/>
        <w:rPr>
          <w:rFonts w:ascii="Arial" w:hAnsi="Arial" w:cs="Arial"/>
          <w:i/>
          <w:iCs/>
          <w:sz w:val="25"/>
          <w:szCs w:val="25"/>
          <w:lang w:val="uz-Cyrl-UZ"/>
        </w:rPr>
      </w:pPr>
      <w:r>
        <w:rPr>
          <w:rFonts w:ascii="Arial" w:hAnsi="Arial" w:cs="Arial"/>
          <w:i/>
          <w:iCs/>
          <w:sz w:val="25"/>
          <w:szCs w:val="25"/>
          <w:lang w:val="uz-Cyrl-UZ"/>
        </w:rPr>
        <w:t xml:space="preserve">"Support network" – </w:t>
      </w:r>
      <w:r>
        <w:rPr>
          <w:rFonts w:ascii="Arial" w:hAnsi="Arial" w:cs="Arial"/>
          <w:b/>
          <w:i/>
          <w:iCs/>
          <w:sz w:val="25"/>
          <w:szCs w:val="25"/>
          <w:u w:val="single"/>
          <w:lang w:val="uz-Cyrl-UZ"/>
        </w:rPr>
        <w:t>5</w:t>
      </w:r>
      <w:r>
        <w:rPr>
          <w:rFonts w:ascii="Arial" w:hAnsi="Arial" w:cs="Arial"/>
          <w:i/>
          <w:iCs/>
          <w:sz w:val="25"/>
          <w:szCs w:val="25"/>
          <w:lang w:val="uz-Cyrl-UZ"/>
        </w:rPr>
        <w:t xml:space="preserve">  ballots </w:t>
      </w:r>
      <w:r>
        <w:rPr>
          <w:rFonts w:ascii="Arial" w:hAnsi="Arial" w:cs="Arial"/>
          <w:b/>
          <w:i/>
          <w:iCs/>
          <w:sz w:val="25"/>
          <w:szCs w:val="25"/>
          <w:u w:val="single"/>
          <w:lang w:val="uz-Cyrl-UZ"/>
        </w:rPr>
        <w:t>436 906927</w:t>
      </w:r>
      <w:r>
        <w:rPr>
          <w:rFonts w:ascii="Arial" w:hAnsi="Arial" w:cs="Arial"/>
          <w:i/>
          <w:iCs/>
          <w:sz w:val="25"/>
          <w:szCs w:val="25"/>
          <w:lang w:val="uz-Cyrl-UZ"/>
        </w:rPr>
        <w:t xml:space="preserve"> sound units, i.e. </w:t>
      </w:r>
      <w:r>
        <w:rPr>
          <w:rFonts w:ascii="Arial" w:hAnsi="Arial" w:cs="Arial"/>
          <w:b/>
          <w:i/>
          <w:iCs/>
          <w:sz w:val="25"/>
          <w:szCs w:val="25"/>
          <w:u w:val="single"/>
          <w:lang w:val="uz-Cyrl-UZ"/>
        </w:rPr>
        <w:t xml:space="preserve"> 100%;</w:t>
      </w:r>
    </w:p>
    <w:p w14:paraId="16AF5538" w14:textId="77777777" w:rsidR="00526BF4" w:rsidRDefault="002157E5">
      <w:pPr>
        <w:pStyle w:val="a9"/>
        <w:spacing w:before="140"/>
        <w:ind w:left="0" w:firstLine="567"/>
        <w:jc w:val="both"/>
        <w:rPr>
          <w:rFonts w:ascii="Arial" w:hAnsi="Arial" w:cs="Arial"/>
          <w:i/>
          <w:iCs/>
          <w:sz w:val="25"/>
          <w:szCs w:val="25"/>
          <w:lang w:val="uz-Cyrl-UZ"/>
        </w:rPr>
      </w:pPr>
      <w:r>
        <w:rPr>
          <w:rFonts w:ascii="Arial" w:hAnsi="Arial" w:cs="Arial"/>
          <w:i/>
          <w:iCs/>
          <w:sz w:val="25"/>
          <w:szCs w:val="25"/>
          <w:lang w:val="uz-Cyrl-UZ"/>
        </w:rPr>
        <w:t>"Rebel" do not do;</w:t>
      </w:r>
    </w:p>
    <w:p w14:paraId="5F6502A2" w14:textId="77777777" w:rsidR="00526BF4" w:rsidRDefault="002157E5">
      <w:pPr>
        <w:pStyle w:val="a9"/>
        <w:spacing w:before="140"/>
        <w:ind w:left="0" w:firstLine="567"/>
        <w:jc w:val="both"/>
        <w:rPr>
          <w:rFonts w:ascii="Arial" w:hAnsi="Arial" w:cs="Arial"/>
          <w:i/>
          <w:iCs/>
          <w:sz w:val="25"/>
          <w:szCs w:val="25"/>
          <w:lang w:val="uz-Cyrl-UZ"/>
        </w:rPr>
      </w:pPr>
      <w:r>
        <w:rPr>
          <w:rFonts w:ascii="Arial" w:hAnsi="Arial" w:cs="Arial"/>
          <w:i/>
          <w:iCs/>
          <w:sz w:val="25"/>
          <w:szCs w:val="25"/>
          <w:lang w:val="uz-Cyrl-UZ"/>
        </w:rPr>
        <w:t>"Neutral" – there.</w:t>
      </w:r>
    </w:p>
    <w:p w14:paraId="4122F105" w14:textId="77777777" w:rsidR="00526BF4" w:rsidRDefault="002157E5">
      <w:pPr>
        <w:pStyle w:val="21"/>
        <w:spacing w:before="140" w:line="240" w:lineRule="auto"/>
        <w:ind w:firstLine="567"/>
        <w:jc w:val="both"/>
        <w:rPr>
          <w:rFonts w:ascii="Arial" w:hAnsi="Arial" w:cs="Arial"/>
          <w:b/>
          <w:bCs/>
          <w:i/>
          <w:iCs/>
          <w:sz w:val="25"/>
          <w:szCs w:val="25"/>
          <w:lang w:val="uz-Latn-UZ"/>
        </w:rPr>
      </w:pPr>
      <w:r>
        <w:rPr>
          <w:rFonts w:ascii="Arial" w:hAnsi="Arial" w:cs="Arial"/>
          <w:b/>
          <w:bCs/>
          <w:i/>
          <w:iCs/>
          <w:sz w:val="25"/>
          <w:szCs w:val="25"/>
          <w:lang w:val="uz-Latn-UZ"/>
        </w:rPr>
        <w:t>The order of the day of the twenty-first issue (to elect candidates to the membership of the board) between the distribution of competence is known for vote on the candidates as follows:</w:t>
      </w:r>
    </w:p>
    <w:tbl>
      <w:tblPr>
        <w:tblW w:w="9933" w:type="dxa"/>
        <w:tblInd w:w="-606" w:type="dxa"/>
        <w:tblBorders>
          <w:top w:val="single" w:sz="4" w:space="0" w:color="000000"/>
          <w:left w:val="single" w:sz="4" w:space="0" w:color="000000"/>
          <w:bottom w:val="single" w:sz="4" w:space="0" w:color="000000"/>
          <w:insideH w:val="single" w:sz="4" w:space="0" w:color="000000"/>
        </w:tblBorders>
        <w:tblCellMar>
          <w:left w:w="103" w:type="dxa"/>
        </w:tblCellMar>
        <w:tblLook w:val="04A0" w:firstRow="1" w:lastRow="0" w:firstColumn="1" w:lastColumn="0" w:noHBand="0" w:noVBand="1"/>
      </w:tblPr>
      <w:tblGrid>
        <w:gridCol w:w="3403"/>
        <w:gridCol w:w="4819"/>
        <w:gridCol w:w="1711"/>
      </w:tblGrid>
      <w:tr w:rsidR="00526BF4" w14:paraId="51A3A408" w14:textId="77777777" w:rsidTr="00CD5430">
        <w:tc>
          <w:tcPr>
            <w:tcW w:w="3403" w:type="dxa"/>
            <w:tcBorders>
              <w:top w:val="single" w:sz="4" w:space="0" w:color="000000"/>
              <w:left w:val="single" w:sz="4" w:space="0" w:color="000000"/>
              <w:bottom w:val="single" w:sz="4" w:space="0" w:color="000000"/>
            </w:tcBorders>
            <w:shd w:val="clear" w:color="auto" w:fill="auto"/>
            <w:tcMar>
              <w:left w:w="103" w:type="dxa"/>
            </w:tcMar>
            <w:vAlign w:val="center"/>
          </w:tcPr>
          <w:p w14:paraId="7485236E" w14:textId="77777777" w:rsidR="00526BF4" w:rsidRDefault="002157E5">
            <w:pPr>
              <w:tabs>
                <w:tab w:val="left" w:pos="1418"/>
              </w:tabs>
              <w:spacing w:before="60" w:after="60"/>
              <w:ind w:left="-108" w:right="-107"/>
              <w:jc w:val="center"/>
              <w:rPr>
                <w:rFonts w:ascii="Arial" w:hAnsi="Arial" w:cs="Arial"/>
                <w:b/>
                <w:bCs/>
                <w:sz w:val="25"/>
                <w:szCs w:val="25"/>
                <w:lang w:val="uz-Cyrl-UZ"/>
              </w:rPr>
            </w:pPr>
            <w:r w:rsidRPr="00ED77E6">
              <w:rPr>
                <w:rFonts w:ascii="Arial" w:hAnsi="Arial" w:cs="Arial"/>
                <w:b/>
                <w:bCs/>
                <w:sz w:val="25"/>
                <w:szCs w:val="25"/>
                <w:lang w:val="en-US"/>
              </w:rPr>
              <w:t>Surname, name, his father's name of</w:t>
            </w:r>
          </w:p>
        </w:tc>
        <w:tc>
          <w:tcPr>
            <w:tcW w:w="4819" w:type="dxa"/>
            <w:tcBorders>
              <w:top w:val="single" w:sz="4" w:space="0" w:color="000000"/>
              <w:left w:val="single" w:sz="4" w:space="0" w:color="000000"/>
              <w:bottom w:val="single" w:sz="4" w:space="0" w:color="000000"/>
            </w:tcBorders>
            <w:shd w:val="clear" w:color="auto" w:fill="auto"/>
            <w:tcMar>
              <w:left w:w="103" w:type="dxa"/>
            </w:tcMar>
            <w:vAlign w:val="center"/>
          </w:tcPr>
          <w:p w14:paraId="32AD3244" w14:textId="3C56E04F" w:rsidR="00526BF4" w:rsidRPr="00ED77E6" w:rsidRDefault="002157E5">
            <w:pPr>
              <w:tabs>
                <w:tab w:val="left" w:pos="1418"/>
              </w:tabs>
              <w:spacing w:before="60" w:after="60"/>
              <w:ind w:left="-108" w:right="-107"/>
              <w:jc w:val="center"/>
              <w:rPr>
                <w:lang w:val="en-US"/>
              </w:rPr>
            </w:pPr>
            <w:r w:rsidRPr="00ED77E6">
              <w:rPr>
                <w:rFonts w:ascii="Arial" w:hAnsi="Arial" w:cs="Arial"/>
                <w:b/>
                <w:bCs/>
                <w:sz w:val="25"/>
                <w:szCs w:val="25"/>
                <w:lang w:val="en-US"/>
              </w:rPr>
              <w:t xml:space="preserve">the </w:t>
            </w:r>
            <w:bookmarkStart w:id="0" w:name="_GoBack"/>
            <w:bookmarkEnd w:id="0"/>
            <w:r w:rsidR="00C90751" w:rsidRPr="00ED77E6">
              <w:rPr>
                <w:rFonts w:ascii="Arial" w:hAnsi="Arial" w:cs="Arial"/>
                <w:b/>
                <w:bCs/>
                <w:sz w:val="25"/>
                <w:szCs w:val="25"/>
                <w:lang w:val="en-US"/>
              </w:rPr>
              <w:t>position</w:t>
            </w:r>
            <w:r w:rsidR="00C90751">
              <w:rPr>
                <w:rFonts w:ascii="Arial" w:hAnsi="Arial" w:cs="Arial"/>
                <w:b/>
                <w:bCs/>
                <w:sz w:val="25"/>
                <w:szCs w:val="25"/>
                <w:lang w:val="uz-Cyrl-UZ"/>
              </w:rPr>
              <w:t>,</w:t>
            </w:r>
            <w:r>
              <w:rPr>
                <w:rFonts w:ascii="Arial" w:hAnsi="Arial" w:cs="Arial"/>
                <w:b/>
                <w:bCs/>
                <w:sz w:val="25"/>
                <w:szCs w:val="25"/>
                <w:lang w:val="uz-Cyrl-UZ"/>
              </w:rPr>
              <w:t xml:space="preserve"> the standing position,</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396E258F" w14:textId="77777777" w:rsidR="00526BF4" w:rsidRDefault="002157E5">
            <w:pPr>
              <w:tabs>
                <w:tab w:val="left" w:pos="1418"/>
              </w:tabs>
              <w:spacing w:before="60" w:after="60"/>
              <w:ind w:left="-108" w:right="-107"/>
              <w:jc w:val="center"/>
              <w:rPr>
                <w:rFonts w:ascii="Arial" w:hAnsi="Arial" w:cs="Arial"/>
                <w:b/>
                <w:bCs/>
                <w:sz w:val="25"/>
                <w:szCs w:val="25"/>
              </w:rPr>
            </w:pPr>
            <w:r>
              <w:rPr>
                <w:rFonts w:ascii="Arial" w:hAnsi="Arial" w:cs="Arial"/>
                <w:b/>
                <w:bCs/>
                <w:sz w:val="25"/>
                <w:szCs w:val="25"/>
              </w:rPr>
              <w:t>the number of votes</w:t>
            </w:r>
          </w:p>
        </w:tc>
      </w:tr>
      <w:tr w:rsidR="00526BF4" w14:paraId="688E6866" w14:textId="77777777" w:rsidTr="00CD5430">
        <w:tc>
          <w:tcPr>
            <w:tcW w:w="3403" w:type="dxa"/>
            <w:tcBorders>
              <w:top w:val="single" w:sz="4" w:space="0" w:color="000000"/>
              <w:left w:val="single" w:sz="4" w:space="0" w:color="000000"/>
              <w:bottom w:val="single" w:sz="4" w:space="0" w:color="000000"/>
            </w:tcBorders>
            <w:shd w:val="clear" w:color="auto" w:fill="auto"/>
            <w:tcMar>
              <w:left w:w="103" w:type="dxa"/>
            </w:tcMar>
            <w:vAlign w:val="center"/>
          </w:tcPr>
          <w:p w14:paraId="0DD8B2E2" w14:textId="1CD71086" w:rsidR="00526BF4" w:rsidRDefault="002157E5">
            <w:pPr>
              <w:spacing w:before="60"/>
              <w:jc w:val="center"/>
              <w:rPr>
                <w:rFonts w:ascii="Arial" w:hAnsi="Arial" w:cs="Arial"/>
                <w:sz w:val="25"/>
                <w:szCs w:val="25"/>
                <w:lang w:val="uz-Cyrl-UZ"/>
              </w:rPr>
            </w:pPr>
            <w:r>
              <w:rPr>
                <w:rFonts w:ascii="Arial" w:hAnsi="Arial" w:cs="Arial"/>
                <w:sz w:val="25"/>
                <w:szCs w:val="25"/>
                <w:lang w:val="uz-Cyrl-UZ"/>
              </w:rPr>
              <w:t>Ibraximjanova</w:t>
            </w:r>
            <w:r w:rsidR="00ED77E6">
              <w:rPr>
                <w:rFonts w:ascii="Arial" w:hAnsi="Arial" w:cs="Arial"/>
                <w:sz w:val="25"/>
                <w:szCs w:val="25"/>
                <w:lang w:val="en-US"/>
              </w:rPr>
              <w:t xml:space="preserve"> Zumrad</w:t>
            </w:r>
            <w:r>
              <w:rPr>
                <w:rFonts w:ascii="Arial" w:hAnsi="Arial" w:cs="Arial"/>
                <w:sz w:val="25"/>
                <w:szCs w:val="25"/>
                <w:lang w:val="uz-Cyrl-UZ"/>
              </w:rPr>
              <w:t xml:space="preserve"> Amanbaevna</w:t>
            </w:r>
          </w:p>
        </w:tc>
        <w:tc>
          <w:tcPr>
            <w:tcW w:w="4819" w:type="dxa"/>
            <w:tcBorders>
              <w:top w:val="single" w:sz="4" w:space="0" w:color="000000"/>
              <w:left w:val="single" w:sz="4" w:space="0" w:color="000000"/>
              <w:bottom w:val="single" w:sz="4" w:space="0" w:color="000000"/>
            </w:tcBorders>
            <w:shd w:val="clear" w:color="auto" w:fill="auto"/>
            <w:tcMar>
              <w:left w:w="103" w:type="dxa"/>
            </w:tcMar>
            <w:vAlign w:val="center"/>
          </w:tcPr>
          <w:p w14:paraId="4D5331C3" w14:textId="77777777" w:rsidR="00526BF4" w:rsidRDefault="002157E5">
            <w:pPr>
              <w:spacing w:before="60"/>
              <w:jc w:val="center"/>
              <w:rPr>
                <w:rFonts w:ascii="Arial" w:hAnsi="Arial" w:cs="Arial"/>
                <w:sz w:val="25"/>
                <w:szCs w:val="25"/>
                <w:lang w:val="uz-Cyrl-UZ"/>
              </w:rPr>
            </w:pPr>
            <w:r>
              <w:rPr>
                <w:rFonts w:ascii="Arial" w:hAnsi="Arial" w:cs="Arial"/>
                <w:sz w:val="25"/>
                <w:szCs w:val="25"/>
                <w:lang w:val="uz-Cyrl-UZ"/>
              </w:rPr>
              <w:t>for reconstruction and development foundation of the republic of uzbekistan, the head of the department of</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0BA8DF62" w14:textId="77777777" w:rsidR="00526BF4" w:rsidRDefault="002157E5">
            <w:pPr>
              <w:tabs>
                <w:tab w:val="left" w:pos="1168"/>
              </w:tabs>
              <w:spacing w:before="60" w:after="60"/>
              <w:jc w:val="center"/>
              <w:rPr>
                <w:rFonts w:ascii="Arial" w:hAnsi="Arial" w:cs="Arial"/>
                <w:sz w:val="25"/>
                <w:szCs w:val="25"/>
                <w:lang w:val="uz-Cyrl-UZ"/>
              </w:rPr>
            </w:pPr>
            <w:r>
              <w:rPr>
                <w:rFonts w:ascii="Arial" w:hAnsi="Arial" w:cs="Arial"/>
                <w:sz w:val="25"/>
                <w:szCs w:val="25"/>
                <w:lang w:val="uz-Cyrl-UZ"/>
              </w:rPr>
              <w:t>387 391 618</w:t>
            </w:r>
          </w:p>
        </w:tc>
      </w:tr>
      <w:tr w:rsidR="00526BF4" w14:paraId="41A1C58A" w14:textId="77777777" w:rsidTr="00CD5430">
        <w:tc>
          <w:tcPr>
            <w:tcW w:w="3403" w:type="dxa"/>
            <w:tcBorders>
              <w:top w:val="single" w:sz="4" w:space="0" w:color="000000"/>
              <w:left w:val="single" w:sz="4" w:space="0" w:color="000000"/>
              <w:bottom w:val="single" w:sz="4" w:space="0" w:color="000000"/>
            </w:tcBorders>
            <w:shd w:val="clear" w:color="auto" w:fill="auto"/>
            <w:tcMar>
              <w:left w:w="103" w:type="dxa"/>
            </w:tcMar>
            <w:vAlign w:val="center"/>
          </w:tcPr>
          <w:p w14:paraId="3A47FAEE" w14:textId="77777777" w:rsidR="00526BF4" w:rsidRDefault="002157E5">
            <w:pPr>
              <w:spacing w:before="60"/>
              <w:jc w:val="center"/>
              <w:rPr>
                <w:rFonts w:ascii="Arial" w:hAnsi="Arial" w:cs="Arial"/>
                <w:sz w:val="25"/>
                <w:szCs w:val="25"/>
                <w:lang w:val="uz-Cyrl-UZ"/>
              </w:rPr>
            </w:pPr>
            <w:r>
              <w:rPr>
                <w:rFonts w:ascii="Arial" w:hAnsi="Arial" w:cs="Arial"/>
                <w:sz w:val="25"/>
                <w:szCs w:val="25"/>
                <w:lang w:val="uz-Cyrl-UZ"/>
              </w:rPr>
              <w:t>Xaytmetov Rustam Maxkamjonovich</w:t>
            </w:r>
          </w:p>
        </w:tc>
        <w:tc>
          <w:tcPr>
            <w:tcW w:w="4819" w:type="dxa"/>
            <w:tcBorders>
              <w:top w:val="single" w:sz="4" w:space="0" w:color="000000"/>
              <w:left w:val="single" w:sz="4" w:space="0" w:color="000000"/>
              <w:bottom w:val="single" w:sz="4" w:space="0" w:color="000000"/>
            </w:tcBorders>
            <w:shd w:val="clear" w:color="auto" w:fill="auto"/>
            <w:tcMar>
              <w:left w:w="103" w:type="dxa"/>
            </w:tcMar>
          </w:tcPr>
          <w:p w14:paraId="7672492F" w14:textId="77777777" w:rsidR="00526BF4" w:rsidRDefault="002157E5">
            <w:pPr>
              <w:spacing w:before="60"/>
              <w:jc w:val="center"/>
              <w:rPr>
                <w:rFonts w:ascii="Arial" w:hAnsi="Arial" w:cs="Arial"/>
                <w:sz w:val="25"/>
                <w:szCs w:val="25"/>
                <w:lang w:val="uz-Cyrl-UZ"/>
              </w:rPr>
            </w:pPr>
            <w:r>
              <w:rPr>
                <w:rFonts w:ascii="Arial" w:hAnsi="Arial" w:cs="Arial"/>
                <w:sz w:val="25"/>
                <w:szCs w:val="25"/>
                <w:lang w:val="uz-Cyrl-UZ"/>
              </w:rPr>
              <w:t>of the chief accountant of the republic of uzbekistan fund for reconstruction and development</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196E9047" w14:textId="77777777" w:rsidR="00526BF4" w:rsidRDefault="002157E5">
            <w:pPr>
              <w:tabs>
                <w:tab w:val="left" w:pos="1168"/>
              </w:tabs>
              <w:spacing w:before="60"/>
              <w:jc w:val="center"/>
              <w:rPr>
                <w:rFonts w:ascii="Arial" w:hAnsi="Arial" w:cs="Arial"/>
                <w:sz w:val="25"/>
                <w:szCs w:val="25"/>
                <w:lang w:val="uz-Cyrl-UZ"/>
              </w:rPr>
            </w:pPr>
            <w:r>
              <w:rPr>
                <w:rFonts w:ascii="Arial" w:hAnsi="Arial" w:cs="Arial"/>
                <w:sz w:val="25"/>
                <w:szCs w:val="25"/>
                <w:lang w:val="uz-Cyrl-UZ"/>
              </w:rPr>
              <w:t>676 749 436</w:t>
            </w:r>
          </w:p>
        </w:tc>
      </w:tr>
      <w:tr w:rsidR="00526BF4" w14:paraId="389161FA" w14:textId="77777777" w:rsidTr="00CD5430">
        <w:tc>
          <w:tcPr>
            <w:tcW w:w="3403" w:type="dxa"/>
            <w:tcBorders>
              <w:top w:val="single" w:sz="4" w:space="0" w:color="000000"/>
              <w:left w:val="single" w:sz="4" w:space="0" w:color="000000"/>
              <w:bottom w:val="single" w:sz="4" w:space="0" w:color="000000"/>
            </w:tcBorders>
            <w:shd w:val="clear" w:color="auto" w:fill="auto"/>
            <w:tcMar>
              <w:left w:w="103" w:type="dxa"/>
            </w:tcMar>
            <w:vAlign w:val="center"/>
          </w:tcPr>
          <w:p w14:paraId="76241F7D" w14:textId="294C1970" w:rsidR="00526BF4" w:rsidRDefault="002157E5">
            <w:pPr>
              <w:spacing w:before="60"/>
              <w:jc w:val="center"/>
              <w:rPr>
                <w:rFonts w:ascii="Arial" w:hAnsi="Arial" w:cs="Arial"/>
                <w:sz w:val="25"/>
                <w:szCs w:val="25"/>
                <w:lang w:val="uz-Cyrl-UZ"/>
              </w:rPr>
            </w:pPr>
            <w:r>
              <w:rPr>
                <w:rFonts w:ascii="Arial" w:hAnsi="Arial" w:cs="Arial"/>
                <w:sz w:val="25"/>
                <w:szCs w:val="25"/>
                <w:lang w:val="uz-Cyrl-UZ"/>
              </w:rPr>
              <w:t>Norgitov</w:t>
            </w:r>
            <w:r w:rsidR="00ED77E6">
              <w:rPr>
                <w:rFonts w:ascii="Arial" w:hAnsi="Arial" w:cs="Arial"/>
                <w:sz w:val="25"/>
                <w:szCs w:val="25"/>
                <w:lang w:val="en-US"/>
              </w:rPr>
              <w:t xml:space="preserve"> Muhitdin</w:t>
            </w:r>
            <w:r>
              <w:rPr>
                <w:rFonts w:ascii="Arial" w:hAnsi="Arial" w:cs="Arial"/>
                <w:sz w:val="25"/>
                <w:szCs w:val="25"/>
                <w:lang w:val="uz-Cyrl-UZ"/>
              </w:rPr>
              <w:t xml:space="preserve"> Jo'raboevich</w:t>
            </w:r>
          </w:p>
        </w:tc>
        <w:tc>
          <w:tcPr>
            <w:tcW w:w="4819" w:type="dxa"/>
            <w:tcBorders>
              <w:top w:val="single" w:sz="4" w:space="0" w:color="000000"/>
              <w:left w:val="single" w:sz="4" w:space="0" w:color="000000"/>
              <w:bottom w:val="single" w:sz="4" w:space="0" w:color="000000"/>
            </w:tcBorders>
            <w:shd w:val="clear" w:color="auto" w:fill="auto"/>
            <w:tcMar>
              <w:left w:w="103" w:type="dxa"/>
            </w:tcMar>
          </w:tcPr>
          <w:p w14:paraId="62D8EEE0" w14:textId="77777777" w:rsidR="00526BF4" w:rsidRDefault="002157E5">
            <w:pPr>
              <w:spacing w:before="60"/>
              <w:jc w:val="center"/>
              <w:rPr>
                <w:rFonts w:ascii="Arial" w:hAnsi="Arial" w:cs="Arial"/>
                <w:sz w:val="25"/>
                <w:szCs w:val="25"/>
                <w:lang w:val="uz-Cyrl-UZ"/>
              </w:rPr>
            </w:pPr>
            <w:r>
              <w:rPr>
                <w:rFonts w:ascii="Arial" w:hAnsi="Arial" w:cs="Arial"/>
                <w:sz w:val="25"/>
                <w:szCs w:val="25"/>
                <w:lang w:val="uz-Cyrl-UZ"/>
              </w:rPr>
              <w:t>the head of the legal service of the republic of uzbekistan fund for reconstruction and development</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3750F9F1" w14:textId="77777777" w:rsidR="00526BF4" w:rsidRDefault="002157E5">
            <w:pPr>
              <w:tabs>
                <w:tab w:val="left" w:pos="1168"/>
              </w:tabs>
              <w:spacing w:before="60"/>
              <w:jc w:val="center"/>
              <w:rPr>
                <w:rFonts w:ascii="Arial" w:hAnsi="Arial" w:cs="Arial"/>
                <w:sz w:val="25"/>
                <w:szCs w:val="25"/>
                <w:lang w:val="uz-Cyrl-UZ"/>
              </w:rPr>
            </w:pPr>
            <w:r>
              <w:rPr>
                <w:rFonts w:ascii="Arial" w:hAnsi="Arial" w:cs="Arial"/>
                <w:sz w:val="25"/>
                <w:szCs w:val="25"/>
                <w:lang w:val="uz-Cyrl-UZ"/>
              </w:rPr>
              <w:t>676 749 436</w:t>
            </w:r>
          </w:p>
        </w:tc>
      </w:tr>
      <w:tr w:rsidR="00526BF4" w14:paraId="56D5180C" w14:textId="77777777" w:rsidTr="00CD5430">
        <w:trPr>
          <w:trHeight w:val="701"/>
        </w:trPr>
        <w:tc>
          <w:tcPr>
            <w:tcW w:w="3403" w:type="dxa"/>
            <w:tcBorders>
              <w:top w:val="single" w:sz="4" w:space="0" w:color="000000"/>
              <w:left w:val="single" w:sz="4" w:space="0" w:color="000000"/>
              <w:bottom w:val="single" w:sz="4" w:space="0" w:color="000000"/>
            </w:tcBorders>
            <w:shd w:val="clear" w:color="auto" w:fill="auto"/>
            <w:tcMar>
              <w:left w:w="103" w:type="dxa"/>
            </w:tcMar>
            <w:vAlign w:val="center"/>
          </w:tcPr>
          <w:p w14:paraId="3C687BFA" w14:textId="77777777" w:rsidR="00526BF4" w:rsidRDefault="002157E5">
            <w:pPr>
              <w:spacing w:before="60"/>
              <w:jc w:val="center"/>
              <w:rPr>
                <w:rFonts w:ascii="Arial" w:hAnsi="Arial" w:cs="Arial"/>
                <w:sz w:val="25"/>
                <w:szCs w:val="25"/>
                <w:lang w:val="uz-Cyrl-UZ"/>
              </w:rPr>
            </w:pPr>
            <w:r>
              <w:rPr>
                <w:rFonts w:ascii="Arial" w:hAnsi="Arial" w:cs="Arial"/>
                <w:sz w:val="25"/>
                <w:szCs w:val="25"/>
                <w:lang w:val="uz-Cyrl-UZ"/>
              </w:rPr>
              <w:t>Abdulaziz Kadirov Abdulxaevich</w:t>
            </w:r>
          </w:p>
        </w:tc>
        <w:tc>
          <w:tcPr>
            <w:tcW w:w="4819" w:type="dxa"/>
            <w:tcBorders>
              <w:top w:val="single" w:sz="4" w:space="0" w:color="000000"/>
              <w:left w:val="single" w:sz="4" w:space="0" w:color="000000"/>
              <w:bottom w:val="single" w:sz="4" w:space="0" w:color="000000"/>
            </w:tcBorders>
            <w:shd w:val="clear" w:color="auto" w:fill="auto"/>
            <w:tcMar>
              <w:left w:w="103" w:type="dxa"/>
            </w:tcMar>
          </w:tcPr>
          <w:p w14:paraId="0F68FC97" w14:textId="77777777" w:rsidR="00526BF4" w:rsidRDefault="002157E5">
            <w:pPr>
              <w:spacing w:before="60"/>
              <w:jc w:val="center"/>
              <w:rPr>
                <w:rFonts w:ascii="Arial" w:hAnsi="Arial" w:cs="Arial"/>
                <w:sz w:val="25"/>
                <w:szCs w:val="25"/>
                <w:lang w:val="uz-Cyrl-UZ"/>
              </w:rPr>
            </w:pPr>
            <w:r>
              <w:rPr>
                <w:rFonts w:ascii="Arial" w:eastAsia="Arial" w:hAnsi="Arial" w:cs="Arial"/>
                <w:sz w:val="25"/>
                <w:szCs w:val="25"/>
                <w:lang w:val="uz-Cyrl-UZ"/>
              </w:rPr>
              <w:t>“</w:t>
            </w:r>
            <w:r>
              <w:rPr>
                <w:rFonts w:ascii="Arial" w:hAnsi="Arial" w:cs="Arial"/>
                <w:sz w:val="25"/>
                <w:szCs w:val="25"/>
                <w:lang w:val="uz-Cyrl-UZ"/>
              </w:rPr>
              <w:t>etishtiruvchilar Lemon and exporters" association deputy chairman of</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49AEED5E" w14:textId="77777777" w:rsidR="00526BF4" w:rsidRDefault="002157E5">
            <w:pPr>
              <w:tabs>
                <w:tab w:val="left" w:pos="1168"/>
              </w:tabs>
              <w:spacing w:before="60"/>
              <w:jc w:val="center"/>
              <w:rPr>
                <w:rFonts w:ascii="Arial" w:hAnsi="Arial" w:cs="Arial"/>
                <w:sz w:val="25"/>
                <w:szCs w:val="25"/>
                <w:lang w:val="uz-Cyrl-UZ"/>
              </w:rPr>
            </w:pPr>
            <w:r>
              <w:rPr>
                <w:rFonts w:ascii="Arial" w:hAnsi="Arial" w:cs="Arial"/>
                <w:sz w:val="25"/>
                <w:szCs w:val="25"/>
                <w:lang w:val="uz-Cyrl-UZ"/>
              </w:rPr>
              <w:t>387 391 618</w:t>
            </w:r>
          </w:p>
        </w:tc>
      </w:tr>
      <w:tr w:rsidR="00526BF4" w14:paraId="4547896B" w14:textId="77777777" w:rsidTr="00CD5430">
        <w:tc>
          <w:tcPr>
            <w:tcW w:w="3403" w:type="dxa"/>
            <w:tcBorders>
              <w:top w:val="single" w:sz="4" w:space="0" w:color="000000"/>
              <w:left w:val="single" w:sz="4" w:space="0" w:color="000000"/>
              <w:bottom w:val="single" w:sz="4" w:space="0" w:color="000000"/>
            </w:tcBorders>
            <w:shd w:val="clear" w:color="auto" w:fill="auto"/>
            <w:tcMar>
              <w:left w:w="103" w:type="dxa"/>
            </w:tcMar>
            <w:vAlign w:val="center"/>
          </w:tcPr>
          <w:p w14:paraId="48086996" w14:textId="0855A6EC" w:rsidR="00526BF4" w:rsidRDefault="002157E5">
            <w:pPr>
              <w:spacing w:before="60"/>
              <w:jc w:val="center"/>
              <w:rPr>
                <w:rFonts w:ascii="Arial" w:hAnsi="Arial" w:cs="Arial"/>
                <w:sz w:val="25"/>
                <w:szCs w:val="25"/>
                <w:lang w:val="uz-Cyrl-UZ"/>
              </w:rPr>
            </w:pPr>
            <w:r>
              <w:rPr>
                <w:rFonts w:ascii="Arial" w:hAnsi="Arial" w:cs="Arial"/>
                <w:sz w:val="25"/>
                <w:szCs w:val="25"/>
                <w:lang w:val="uz-Cyrl-UZ"/>
              </w:rPr>
              <w:t xml:space="preserve">Olimjonov </w:t>
            </w:r>
            <w:r w:rsidR="00ED77E6">
              <w:rPr>
                <w:rFonts w:ascii="Arial" w:hAnsi="Arial" w:cs="Arial"/>
                <w:sz w:val="25"/>
                <w:szCs w:val="25"/>
                <w:lang w:val="en-US"/>
              </w:rPr>
              <w:t xml:space="preserve">Odil </w:t>
            </w:r>
            <w:r>
              <w:rPr>
                <w:rFonts w:ascii="Arial" w:hAnsi="Arial" w:cs="Arial"/>
                <w:sz w:val="25"/>
                <w:szCs w:val="25"/>
                <w:lang w:val="uz-Cyrl-UZ"/>
              </w:rPr>
              <w:t xml:space="preserve">Olimovich </w:t>
            </w:r>
          </w:p>
        </w:tc>
        <w:tc>
          <w:tcPr>
            <w:tcW w:w="4819" w:type="dxa"/>
            <w:tcBorders>
              <w:top w:val="single" w:sz="4" w:space="0" w:color="000000"/>
              <w:left w:val="single" w:sz="4" w:space="0" w:color="000000"/>
              <w:bottom w:val="single" w:sz="4" w:space="0" w:color="000000"/>
            </w:tcBorders>
            <w:shd w:val="clear" w:color="auto" w:fill="auto"/>
            <w:tcMar>
              <w:left w:w="103" w:type="dxa"/>
            </w:tcMar>
          </w:tcPr>
          <w:p w14:paraId="05C7888C" w14:textId="77777777" w:rsidR="00526BF4" w:rsidRDefault="002157E5">
            <w:pPr>
              <w:spacing w:before="60"/>
              <w:jc w:val="center"/>
              <w:rPr>
                <w:rFonts w:ascii="Arial" w:hAnsi="Arial" w:cs="Arial"/>
                <w:sz w:val="25"/>
                <w:szCs w:val="25"/>
                <w:lang w:val="uz-Cyrl-UZ"/>
              </w:rPr>
            </w:pPr>
            <w:r>
              <w:rPr>
                <w:rFonts w:ascii="Arial" w:hAnsi="Arial" w:cs="Arial"/>
                <w:sz w:val="25"/>
                <w:szCs w:val="25"/>
                <w:lang w:val="uz-Cyrl-UZ"/>
              </w:rPr>
              <w:t>under the cabinet of ministers of the republic of uzbekistan the institute of forecasting and macroeconomic research "The balance of the regional economy in the medium and long term to ensure that the" head of the project, doctor of economic sciences, profesor</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52CE094C" w14:textId="77777777" w:rsidR="00526BF4" w:rsidRDefault="002157E5">
            <w:pPr>
              <w:tabs>
                <w:tab w:val="left" w:pos="1168"/>
              </w:tabs>
              <w:spacing w:before="60" w:after="60"/>
              <w:jc w:val="center"/>
              <w:rPr>
                <w:rFonts w:ascii="Arial" w:hAnsi="Arial" w:cs="Arial"/>
                <w:sz w:val="25"/>
                <w:szCs w:val="25"/>
                <w:lang w:val="uz-Cyrl-UZ"/>
              </w:rPr>
            </w:pPr>
            <w:r>
              <w:rPr>
                <w:rFonts w:ascii="Arial" w:hAnsi="Arial" w:cs="Arial"/>
                <w:sz w:val="25"/>
                <w:szCs w:val="25"/>
                <w:lang w:val="uz-Cyrl-UZ"/>
              </w:rPr>
              <w:t>436 783 721</w:t>
            </w:r>
          </w:p>
        </w:tc>
      </w:tr>
      <w:tr w:rsidR="00526BF4" w14:paraId="2D8050E7" w14:textId="77777777" w:rsidTr="00CD5430">
        <w:tc>
          <w:tcPr>
            <w:tcW w:w="3403" w:type="dxa"/>
            <w:tcBorders>
              <w:top w:val="single" w:sz="4" w:space="0" w:color="000000"/>
              <w:left w:val="single" w:sz="4" w:space="0" w:color="000000"/>
              <w:bottom w:val="single" w:sz="4" w:space="0" w:color="000000"/>
            </w:tcBorders>
            <w:shd w:val="clear" w:color="auto" w:fill="auto"/>
            <w:tcMar>
              <w:left w:w="103" w:type="dxa"/>
            </w:tcMar>
            <w:vAlign w:val="center"/>
          </w:tcPr>
          <w:p w14:paraId="646F9B6C" w14:textId="77777777" w:rsidR="00526BF4" w:rsidRDefault="002157E5">
            <w:pPr>
              <w:spacing w:before="60"/>
              <w:jc w:val="center"/>
              <w:rPr>
                <w:rFonts w:ascii="Arial" w:hAnsi="Arial" w:cs="Arial"/>
                <w:sz w:val="25"/>
                <w:szCs w:val="25"/>
                <w:lang w:val="uz-Cyrl-UZ"/>
              </w:rPr>
            </w:pPr>
            <w:r>
              <w:rPr>
                <w:rFonts w:ascii="Arial" w:hAnsi="Arial" w:cs="Arial"/>
                <w:sz w:val="25"/>
                <w:szCs w:val="25"/>
                <w:lang w:val="uz-Cyrl-UZ"/>
              </w:rPr>
              <w:t>Fattoh Xalilovich Malikov</w:t>
            </w:r>
          </w:p>
        </w:tc>
        <w:tc>
          <w:tcPr>
            <w:tcW w:w="4819" w:type="dxa"/>
            <w:tcBorders>
              <w:top w:val="single" w:sz="4" w:space="0" w:color="000000"/>
              <w:left w:val="single" w:sz="4" w:space="0" w:color="000000"/>
              <w:bottom w:val="single" w:sz="4" w:space="0" w:color="000000"/>
            </w:tcBorders>
            <w:shd w:val="clear" w:color="auto" w:fill="auto"/>
            <w:tcMar>
              <w:left w:w="103" w:type="dxa"/>
            </w:tcMar>
            <w:vAlign w:val="center"/>
          </w:tcPr>
          <w:p w14:paraId="28AA5800" w14:textId="77777777" w:rsidR="00526BF4" w:rsidRDefault="002157E5">
            <w:pPr>
              <w:tabs>
                <w:tab w:val="left" w:pos="-108"/>
              </w:tabs>
              <w:spacing w:before="60"/>
              <w:jc w:val="center"/>
              <w:rPr>
                <w:rFonts w:ascii="Arial" w:hAnsi="Arial" w:cs="Arial"/>
                <w:sz w:val="25"/>
                <w:szCs w:val="25"/>
                <w:lang w:val="uz-Cyrl-UZ"/>
              </w:rPr>
            </w:pPr>
            <w:r>
              <w:rPr>
                <w:rFonts w:ascii="Arial" w:hAnsi="Arial" w:cs="Arial"/>
                <w:sz w:val="25"/>
                <w:szCs w:val="25"/>
                <w:lang w:val="uz-Cyrl-UZ"/>
              </w:rPr>
              <w:t>"USUN" The general director of LLC</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29FEC2B5" w14:textId="77777777" w:rsidR="00526BF4" w:rsidRDefault="002157E5">
            <w:pPr>
              <w:tabs>
                <w:tab w:val="left" w:pos="1168"/>
              </w:tabs>
              <w:spacing w:before="60" w:after="60"/>
              <w:jc w:val="center"/>
              <w:rPr>
                <w:rFonts w:ascii="Arial" w:hAnsi="Arial" w:cs="Arial"/>
                <w:sz w:val="25"/>
                <w:szCs w:val="25"/>
                <w:lang w:val="uz-Cyrl-UZ"/>
              </w:rPr>
            </w:pPr>
            <w:r>
              <w:rPr>
                <w:rFonts w:ascii="Arial" w:hAnsi="Arial" w:cs="Arial"/>
                <w:sz w:val="25"/>
                <w:szCs w:val="25"/>
                <w:lang w:val="uz-Cyrl-UZ"/>
              </w:rPr>
              <w:t>083 393 334</w:t>
            </w:r>
          </w:p>
        </w:tc>
      </w:tr>
      <w:tr w:rsidR="00526BF4" w14:paraId="76CF51F2" w14:textId="77777777" w:rsidTr="00CD5430">
        <w:tc>
          <w:tcPr>
            <w:tcW w:w="3403" w:type="dxa"/>
            <w:tcBorders>
              <w:top w:val="single" w:sz="4" w:space="0" w:color="000000"/>
              <w:left w:val="single" w:sz="4" w:space="0" w:color="000000"/>
              <w:bottom w:val="single" w:sz="4" w:space="0" w:color="000000"/>
            </w:tcBorders>
            <w:shd w:val="clear" w:color="auto" w:fill="auto"/>
            <w:tcMar>
              <w:left w:w="103" w:type="dxa"/>
            </w:tcMar>
            <w:vAlign w:val="center"/>
          </w:tcPr>
          <w:p w14:paraId="2EAC7BC5" w14:textId="77777777" w:rsidR="00526BF4" w:rsidRDefault="002157E5">
            <w:pPr>
              <w:spacing w:before="60"/>
              <w:jc w:val="center"/>
              <w:rPr>
                <w:rFonts w:ascii="Arial" w:hAnsi="Arial" w:cs="Arial"/>
                <w:sz w:val="25"/>
                <w:szCs w:val="25"/>
                <w:lang w:val="uz-Cyrl-UZ"/>
              </w:rPr>
            </w:pPr>
            <w:r>
              <w:rPr>
                <w:rFonts w:ascii="Arial" w:hAnsi="Arial" w:cs="Arial"/>
                <w:sz w:val="25"/>
                <w:szCs w:val="25"/>
                <w:lang w:val="uz-Cyrl-UZ"/>
              </w:rPr>
              <w:t>Sharipov Najmiddin Shuxratovich</w:t>
            </w:r>
          </w:p>
        </w:tc>
        <w:tc>
          <w:tcPr>
            <w:tcW w:w="4819" w:type="dxa"/>
            <w:tcBorders>
              <w:top w:val="single" w:sz="4" w:space="0" w:color="000000"/>
              <w:left w:val="single" w:sz="4" w:space="0" w:color="000000"/>
              <w:bottom w:val="single" w:sz="4" w:space="0" w:color="000000"/>
            </w:tcBorders>
            <w:shd w:val="clear" w:color="auto" w:fill="auto"/>
            <w:tcMar>
              <w:left w:w="103" w:type="dxa"/>
            </w:tcMar>
          </w:tcPr>
          <w:p w14:paraId="2A1503D8" w14:textId="77777777" w:rsidR="00526BF4" w:rsidRDefault="002157E5">
            <w:pPr>
              <w:spacing w:before="60" w:after="120"/>
              <w:jc w:val="center"/>
              <w:rPr>
                <w:rFonts w:ascii="Arial" w:hAnsi="Arial" w:cs="Arial"/>
                <w:sz w:val="25"/>
                <w:szCs w:val="25"/>
                <w:lang w:val="uz-Cyrl-UZ"/>
              </w:rPr>
            </w:pPr>
            <w:r>
              <w:rPr>
                <w:rFonts w:ascii="Arial" w:hAnsi="Arial" w:cs="Arial"/>
                <w:sz w:val="25"/>
                <w:szCs w:val="25"/>
                <w:lang w:val="uz-Cyrl-UZ"/>
              </w:rPr>
              <w:t>to fight against the monopoly of the republic of uzbekistan, the chairman of the committee</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03412FB1" w14:textId="77777777" w:rsidR="00526BF4" w:rsidRDefault="002157E5">
            <w:pPr>
              <w:tabs>
                <w:tab w:val="left" w:pos="1168"/>
              </w:tabs>
              <w:spacing w:before="60" w:after="60"/>
              <w:jc w:val="center"/>
              <w:rPr>
                <w:rFonts w:ascii="Arial" w:hAnsi="Arial" w:cs="Arial"/>
                <w:sz w:val="25"/>
                <w:szCs w:val="25"/>
                <w:lang w:val="uz-Cyrl-UZ"/>
              </w:rPr>
            </w:pPr>
            <w:r>
              <w:rPr>
                <w:rFonts w:ascii="Arial" w:hAnsi="Arial" w:cs="Arial"/>
                <w:sz w:val="25"/>
                <w:szCs w:val="25"/>
                <w:lang w:val="uz-Cyrl-UZ"/>
              </w:rPr>
              <w:t>676 749 436</w:t>
            </w:r>
          </w:p>
        </w:tc>
      </w:tr>
      <w:tr w:rsidR="00526BF4" w14:paraId="33A1170F" w14:textId="77777777" w:rsidTr="00CD5430">
        <w:tc>
          <w:tcPr>
            <w:tcW w:w="3403" w:type="dxa"/>
            <w:tcBorders>
              <w:top w:val="single" w:sz="4" w:space="0" w:color="000000"/>
              <w:left w:val="single" w:sz="4" w:space="0" w:color="000000"/>
              <w:bottom w:val="single" w:sz="4" w:space="0" w:color="000000"/>
            </w:tcBorders>
            <w:shd w:val="clear" w:color="auto" w:fill="auto"/>
            <w:tcMar>
              <w:left w:w="103" w:type="dxa"/>
            </w:tcMar>
            <w:vAlign w:val="center"/>
          </w:tcPr>
          <w:p w14:paraId="0A87970C" w14:textId="77777777" w:rsidR="00526BF4" w:rsidRDefault="002157E5">
            <w:pPr>
              <w:spacing w:before="60"/>
              <w:jc w:val="center"/>
              <w:rPr>
                <w:rFonts w:ascii="Arial" w:hAnsi="Arial" w:cs="Arial"/>
                <w:sz w:val="25"/>
                <w:szCs w:val="25"/>
                <w:lang w:val="uz-Cyrl-UZ"/>
              </w:rPr>
            </w:pPr>
            <w:r>
              <w:rPr>
                <w:rFonts w:ascii="Arial" w:hAnsi="Arial" w:cs="Arial"/>
                <w:sz w:val="25"/>
                <w:szCs w:val="25"/>
                <w:lang w:val="uz-Cyrl-UZ"/>
              </w:rPr>
              <w:t xml:space="preserve">Yunusov Djaxongir Baxodirovich </w:t>
            </w:r>
          </w:p>
        </w:tc>
        <w:tc>
          <w:tcPr>
            <w:tcW w:w="4819" w:type="dxa"/>
            <w:tcBorders>
              <w:top w:val="single" w:sz="4" w:space="0" w:color="000000"/>
              <w:left w:val="single" w:sz="4" w:space="0" w:color="000000"/>
              <w:bottom w:val="single" w:sz="4" w:space="0" w:color="000000"/>
            </w:tcBorders>
            <w:shd w:val="clear" w:color="auto" w:fill="auto"/>
            <w:tcMar>
              <w:left w:w="103" w:type="dxa"/>
            </w:tcMar>
          </w:tcPr>
          <w:p w14:paraId="0EBA6195" w14:textId="77777777" w:rsidR="00526BF4" w:rsidRDefault="002157E5">
            <w:pPr>
              <w:spacing w:before="60"/>
              <w:jc w:val="center"/>
              <w:rPr>
                <w:rFonts w:ascii="Arial" w:hAnsi="Arial" w:cs="Arial"/>
                <w:sz w:val="25"/>
                <w:szCs w:val="25"/>
                <w:lang w:val="uz-Cyrl-UZ"/>
              </w:rPr>
            </w:pPr>
            <w:r>
              <w:rPr>
                <w:rFonts w:ascii="Arial" w:hAnsi="Arial" w:cs="Arial"/>
                <w:sz w:val="25"/>
                <w:szCs w:val="25"/>
                <w:lang w:val="uz-Cyrl-UZ"/>
              </w:rPr>
              <w:t>to the management of state assets of the republic of uzbekistan, the deputy director since ages</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1F3E49C7" w14:textId="77777777" w:rsidR="00526BF4" w:rsidRDefault="002157E5">
            <w:pPr>
              <w:tabs>
                <w:tab w:val="left" w:pos="1168"/>
              </w:tabs>
              <w:spacing w:before="60" w:after="60"/>
              <w:jc w:val="center"/>
              <w:rPr>
                <w:rFonts w:ascii="Arial" w:hAnsi="Arial" w:cs="Arial"/>
                <w:sz w:val="25"/>
                <w:szCs w:val="25"/>
                <w:lang w:val="uz-Cyrl-UZ"/>
              </w:rPr>
            </w:pPr>
            <w:r>
              <w:rPr>
                <w:rFonts w:ascii="Arial" w:hAnsi="Arial" w:cs="Arial"/>
                <w:sz w:val="25"/>
                <w:szCs w:val="25"/>
                <w:lang w:val="uz-Cyrl-UZ"/>
              </w:rPr>
              <w:t>45 362 058</w:t>
            </w:r>
          </w:p>
        </w:tc>
      </w:tr>
      <w:tr w:rsidR="00526BF4" w14:paraId="044D550D" w14:textId="77777777" w:rsidTr="00CD5430">
        <w:tc>
          <w:tcPr>
            <w:tcW w:w="3403" w:type="dxa"/>
            <w:tcBorders>
              <w:top w:val="single" w:sz="4" w:space="0" w:color="000000"/>
              <w:left w:val="single" w:sz="4" w:space="0" w:color="000000"/>
              <w:bottom w:val="single" w:sz="4" w:space="0" w:color="000000"/>
            </w:tcBorders>
            <w:shd w:val="clear" w:color="auto" w:fill="auto"/>
            <w:tcMar>
              <w:left w:w="103" w:type="dxa"/>
            </w:tcMar>
            <w:vAlign w:val="center"/>
          </w:tcPr>
          <w:p w14:paraId="45FE6407" w14:textId="77777777" w:rsidR="00526BF4" w:rsidRDefault="002157E5">
            <w:pPr>
              <w:spacing w:before="60"/>
              <w:jc w:val="center"/>
              <w:rPr>
                <w:rFonts w:ascii="Arial" w:hAnsi="Arial" w:cs="Arial"/>
                <w:sz w:val="25"/>
                <w:szCs w:val="25"/>
                <w:lang w:val="uz-Cyrl-UZ"/>
              </w:rPr>
            </w:pPr>
            <w:r>
              <w:rPr>
                <w:rFonts w:ascii="Arial" w:hAnsi="Arial" w:cs="Arial"/>
                <w:sz w:val="25"/>
                <w:szCs w:val="25"/>
                <w:lang w:val="uz-Cyrl-UZ"/>
              </w:rPr>
              <w:t>Alisher Erkinovich Miraliev</w:t>
            </w:r>
          </w:p>
        </w:tc>
        <w:tc>
          <w:tcPr>
            <w:tcW w:w="4819" w:type="dxa"/>
            <w:tcBorders>
              <w:top w:val="single" w:sz="4" w:space="0" w:color="000000"/>
              <w:left w:val="single" w:sz="4" w:space="0" w:color="000000"/>
              <w:bottom w:val="single" w:sz="4" w:space="0" w:color="000000"/>
            </w:tcBorders>
            <w:shd w:val="clear" w:color="auto" w:fill="auto"/>
            <w:tcMar>
              <w:left w:w="103" w:type="dxa"/>
            </w:tcMar>
            <w:vAlign w:val="center"/>
          </w:tcPr>
          <w:p w14:paraId="4B50489E" w14:textId="58F15039" w:rsidR="00526BF4" w:rsidRDefault="002157E5">
            <w:pPr>
              <w:spacing w:before="60"/>
              <w:jc w:val="center"/>
              <w:rPr>
                <w:rFonts w:ascii="Arial" w:hAnsi="Arial" w:cs="Arial"/>
                <w:sz w:val="25"/>
                <w:szCs w:val="25"/>
                <w:lang w:val="uz-Cyrl-UZ"/>
              </w:rPr>
            </w:pPr>
            <w:r>
              <w:rPr>
                <w:rFonts w:ascii="Arial" w:hAnsi="Arial" w:cs="Arial"/>
                <w:sz w:val="25"/>
                <w:szCs w:val="25"/>
                <w:lang w:val="uz-Cyrl-UZ"/>
              </w:rPr>
              <w:t>head of the department of state assets management agency</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61FEBAB3" w14:textId="77777777" w:rsidR="00526BF4" w:rsidRDefault="002157E5">
            <w:pPr>
              <w:tabs>
                <w:tab w:val="left" w:pos="1168"/>
              </w:tabs>
              <w:spacing w:before="60" w:after="60"/>
              <w:jc w:val="center"/>
              <w:rPr>
                <w:rFonts w:ascii="Arial" w:hAnsi="Arial" w:cs="Arial"/>
                <w:sz w:val="25"/>
                <w:szCs w:val="25"/>
                <w:lang w:val="uz-Cyrl-UZ"/>
              </w:rPr>
            </w:pPr>
            <w:r>
              <w:rPr>
                <w:rFonts w:ascii="Arial" w:hAnsi="Arial" w:cs="Arial"/>
                <w:sz w:val="25"/>
                <w:szCs w:val="25"/>
                <w:lang w:val="uz-Cyrl-UZ"/>
              </w:rPr>
              <w:t>676 749 436</w:t>
            </w:r>
          </w:p>
        </w:tc>
      </w:tr>
      <w:tr w:rsidR="00526BF4" w14:paraId="622B8CD5" w14:textId="77777777" w:rsidTr="00CD5430">
        <w:trPr>
          <w:trHeight w:val="836"/>
        </w:trPr>
        <w:tc>
          <w:tcPr>
            <w:tcW w:w="3403" w:type="dxa"/>
            <w:tcBorders>
              <w:top w:val="single" w:sz="4" w:space="0" w:color="000000"/>
              <w:left w:val="single" w:sz="4" w:space="0" w:color="000000"/>
              <w:bottom w:val="single" w:sz="4" w:space="0" w:color="000000"/>
            </w:tcBorders>
            <w:shd w:val="clear" w:color="auto" w:fill="auto"/>
            <w:tcMar>
              <w:left w:w="103" w:type="dxa"/>
            </w:tcMar>
            <w:vAlign w:val="center"/>
          </w:tcPr>
          <w:p w14:paraId="25C4760B" w14:textId="31385D64" w:rsidR="00526BF4" w:rsidRDefault="00CD5430" w:rsidP="00CD5430">
            <w:pPr>
              <w:spacing w:before="60"/>
              <w:jc w:val="center"/>
              <w:rPr>
                <w:rFonts w:ascii="Arial" w:hAnsi="Arial" w:cs="Arial"/>
                <w:sz w:val="25"/>
                <w:szCs w:val="25"/>
                <w:lang w:val="uz-Cyrl-UZ"/>
              </w:rPr>
            </w:pPr>
            <w:r w:rsidRPr="00CD5430">
              <w:rPr>
                <w:rFonts w:ascii="Arial" w:hAnsi="Arial" w:cs="Arial"/>
                <w:sz w:val="25"/>
                <w:szCs w:val="25"/>
                <w:lang w:val="uz-Cyrl-UZ"/>
              </w:rPr>
              <w:t>Zhuraev Nodir Savriddinovich</w:t>
            </w:r>
          </w:p>
        </w:tc>
        <w:tc>
          <w:tcPr>
            <w:tcW w:w="4819" w:type="dxa"/>
            <w:tcBorders>
              <w:top w:val="single" w:sz="4" w:space="0" w:color="000000"/>
              <w:left w:val="single" w:sz="4" w:space="0" w:color="000000"/>
              <w:bottom w:val="single" w:sz="4" w:space="0" w:color="000000"/>
            </w:tcBorders>
            <w:shd w:val="clear" w:color="auto" w:fill="auto"/>
            <w:tcMar>
              <w:left w:w="103" w:type="dxa"/>
            </w:tcMar>
            <w:vAlign w:val="center"/>
          </w:tcPr>
          <w:p w14:paraId="7CF13ED0" w14:textId="77777777" w:rsidR="00526BF4" w:rsidRDefault="002157E5">
            <w:pPr>
              <w:spacing w:before="60"/>
              <w:jc w:val="center"/>
              <w:rPr>
                <w:rFonts w:ascii="Arial" w:hAnsi="Arial" w:cs="Arial"/>
                <w:sz w:val="25"/>
                <w:szCs w:val="25"/>
                <w:lang w:val="uz-Cyrl-UZ"/>
              </w:rPr>
            </w:pPr>
            <w:r>
              <w:rPr>
                <w:rFonts w:ascii="Arial" w:hAnsi="Arial" w:cs="Arial"/>
                <w:sz w:val="25"/>
                <w:szCs w:val="25"/>
                <w:lang w:val="uz-Cyrl-UZ"/>
              </w:rPr>
              <w:t>research institute of legal policy of the employees</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4E03A1F4" w14:textId="77777777" w:rsidR="00526BF4" w:rsidRDefault="00526BF4">
            <w:pPr>
              <w:tabs>
                <w:tab w:val="left" w:pos="1168"/>
              </w:tabs>
              <w:snapToGrid w:val="0"/>
              <w:spacing w:before="60" w:after="60"/>
              <w:jc w:val="center"/>
              <w:rPr>
                <w:rFonts w:ascii="Arial" w:hAnsi="Arial" w:cs="Arial"/>
                <w:sz w:val="25"/>
                <w:szCs w:val="25"/>
                <w:lang w:val="uz-Cyrl-UZ"/>
              </w:rPr>
            </w:pPr>
          </w:p>
          <w:p w14:paraId="7C68F929" w14:textId="77777777" w:rsidR="00526BF4" w:rsidRDefault="002157E5">
            <w:pPr>
              <w:tabs>
                <w:tab w:val="left" w:pos="1168"/>
              </w:tabs>
              <w:spacing w:before="60" w:after="60"/>
              <w:jc w:val="center"/>
              <w:rPr>
                <w:rFonts w:ascii="Arial" w:hAnsi="Arial" w:cs="Arial"/>
                <w:sz w:val="25"/>
                <w:szCs w:val="25"/>
                <w:lang w:val="uz-Cyrl-UZ"/>
              </w:rPr>
            </w:pPr>
            <w:r>
              <w:rPr>
                <w:rFonts w:ascii="Arial" w:hAnsi="Arial" w:cs="Arial"/>
                <w:sz w:val="25"/>
                <w:szCs w:val="25"/>
                <w:lang w:val="uz-Cyrl-UZ"/>
              </w:rPr>
              <w:t>0</w:t>
            </w:r>
          </w:p>
        </w:tc>
      </w:tr>
      <w:tr w:rsidR="00526BF4" w14:paraId="69F0E433" w14:textId="77777777" w:rsidTr="00CD5430">
        <w:trPr>
          <w:trHeight w:val="679"/>
        </w:trPr>
        <w:tc>
          <w:tcPr>
            <w:tcW w:w="3403" w:type="dxa"/>
            <w:tcBorders>
              <w:top w:val="single" w:sz="4" w:space="0" w:color="000000"/>
              <w:left w:val="single" w:sz="4" w:space="0" w:color="000000"/>
              <w:bottom w:val="single" w:sz="4" w:space="0" w:color="000000"/>
            </w:tcBorders>
            <w:shd w:val="clear" w:color="auto" w:fill="auto"/>
            <w:tcMar>
              <w:left w:w="103" w:type="dxa"/>
            </w:tcMar>
            <w:vAlign w:val="center"/>
          </w:tcPr>
          <w:p w14:paraId="3BC6B9CC" w14:textId="77777777" w:rsidR="00526BF4" w:rsidRDefault="002157E5">
            <w:pPr>
              <w:spacing w:before="60"/>
              <w:jc w:val="center"/>
              <w:rPr>
                <w:rFonts w:ascii="Arial" w:hAnsi="Arial" w:cs="Arial"/>
                <w:sz w:val="25"/>
                <w:szCs w:val="25"/>
                <w:lang w:val="uz-Cyrl-UZ"/>
              </w:rPr>
            </w:pPr>
            <w:r>
              <w:rPr>
                <w:rFonts w:ascii="Arial" w:hAnsi="Arial" w:cs="Arial"/>
                <w:sz w:val="25"/>
                <w:szCs w:val="25"/>
                <w:lang w:val="uz-Cyrl-UZ"/>
              </w:rPr>
              <w:t>Qahhorov Azizjon son Ahror</w:t>
            </w:r>
          </w:p>
        </w:tc>
        <w:tc>
          <w:tcPr>
            <w:tcW w:w="4819" w:type="dxa"/>
            <w:tcBorders>
              <w:top w:val="single" w:sz="4" w:space="0" w:color="000000"/>
              <w:left w:val="single" w:sz="4" w:space="0" w:color="000000"/>
              <w:bottom w:val="single" w:sz="4" w:space="0" w:color="000000"/>
            </w:tcBorders>
            <w:shd w:val="clear" w:color="auto" w:fill="auto"/>
            <w:tcMar>
              <w:left w:w="103" w:type="dxa"/>
            </w:tcMar>
            <w:vAlign w:val="center"/>
          </w:tcPr>
          <w:p w14:paraId="51D28899" w14:textId="77777777" w:rsidR="00526BF4" w:rsidRDefault="002157E5">
            <w:pPr>
              <w:tabs>
                <w:tab w:val="left" w:pos="-108"/>
              </w:tabs>
              <w:spacing w:before="60"/>
              <w:jc w:val="center"/>
              <w:rPr>
                <w:rFonts w:ascii="Arial" w:hAnsi="Arial" w:cs="Arial"/>
                <w:sz w:val="25"/>
                <w:szCs w:val="25"/>
                <w:lang w:val="uz-Cyrl-UZ"/>
              </w:rPr>
            </w:pPr>
            <w:r>
              <w:rPr>
                <w:rFonts w:ascii="Arial" w:hAnsi="Arial" w:cs="Arial"/>
                <w:sz w:val="25"/>
                <w:szCs w:val="25"/>
                <w:lang w:val="uz-Cyrl-UZ"/>
              </w:rPr>
              <w:t>deputy head of the department of state assets management agency</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14CF25FC" w14:textId="77777777" w:rsidR="00526BF4" w:rsidRDefault="002157E5">
            <w:pPr>
              <w:tabs>
                <w:tab w:val="left" w:pos="1168"/>
              </w:tabs>
              <w:spacing w:before="60" w:after="60"/>
              <w:jc w:val="center"/>
              <w:rPr>
                <w:rFonts w:ascii="Arial" w:hAnsi="Arial" w:cs="Arial"/>
                <w:sz w:val="25"/>
                <w:szCs w:val="25"/>
                <w:lang w:val="uz-Cyrl-UZ"/>
              </w:rPr>
            </w:pPr>
            <w:r>
              <w:rPr>
                <w:rFonts w:ascii="Arial" w:hAnsi="Arial" w:cs="Arial"/>
                <w:sz w:val="25"/>
                <w:szCs w:val="25"/>
                <w:lang w:val="uz-Cyrl-UZ"/>
              </w:rPr>
              <w:t>676 749 436</w:t>
            </w:r>
          </w:p>
        </w:tc>
      </w:tr>
      <w:tr w:rsidR="00526BF4" w14:paraId="4D113DC7" w14:textId="77777777" w:rsidTr="00CD5430">
        <w:trPr>
          <w:trHeight w:val="679"/>
        </w:trPr>
        <w:tc>
          <w:tcPr>
            <w:tcW w:w="3403" w:type="dxa"/>
            <w:tcBorders>
              <w:top w:val="single" w:sz="4" w:space="0" w:color="000000"/>
              <w:left w:val="single" w:sz="4" w:space="0" w:color="000000"/>
              <w:bottom w:val="single" w:sz="4" w:space="0" w:color="000000"/>
            </w:tcBorders>
            <w:shd w:val="clear" w:color="auto" w:fill="auto"/>
            <w:tcMar>
              <w:left w:w="103" w:type="dxa"/>
            </w:tcMar>
            <w:vAlign w:val="center"/>
          </w:tcPr>
          <w:p w14:paraId="596F6672" w14:textId="31A39517" w:rsidR="00526BF4" w:rsidRDefault="002157E5">
            <w:pPr>
              <w:spacing w:before="60"/>
              <w:jc w:val="center"/>
              <w:rPr>
                <w:rFonts w:ascii="Arial" w:hAnsi="Arial" w:cs="Arial"/>
                <w:sz w:val="25"/>
                <w:szCs w:val="25"/>
                <w:lang w:val="uz-Cyrl-UZ"/>
              </w:rPr>
            </w:pPr>
            <w:r>
              <w:rPr>
                <w:rFonts w:ascii="Arial" w:hAnsi="Arial" w:cs="Arial"/>
                <w:sz w:val="25"/>
                <w:szCs w:val="25"/>
                <w:lang w:val="uz-Cyrl-UZ"/>
              </w:rPr>
              <w:t>B Tursunov Ergashevich</w:t>
            </w:r>
          </w:p>
        </w:tc>
        <w:tc>
          <w:tcPr>
            <w:tcW w:w="4819" w:type="dxa"/>
            <w:tcBorders>
              <w:top w:val="single" w:sz="4" w:space="0" w:color="000000"/>
              <w:left w:val="single" w:sz="4" w:space="0" w:color="000000"/>
              <w:bottom w:val="single" w:sz="4" w:space="0" w:color="000000"/>
            </w:tcBorders>
            <w:shd w:val="clear" w:color="auto" w:fill="auto"/>
            <w:tcMar>
              <w:left w:w="103" w:type="dxa"/>
            </w:tcMar>
            <w:vAlign w:val="center"/>
          </w:tcPr>
          <w:p w14:paraId="21BA0F2A" w14:textId="77777777" w:rsidR="00526BF4" w:rsidRDefault="002157E5">
            <w:pPr>
              <w:tabs>
                <w:tab w:val="left" w:pos="-108"/>
              </w:tabs>
              <w:spacing w:before="60"/>
              <w:jc w:val="center"/>
              <w:rPr>
                <w:rFonts w:ascii="Arial" w:hAnsi="Arial" w:cs="Arial"/>
                <w:sz w:val="25"/>
                <w:szCs w:val="25"/>
                <w:lang w:val="uz-Cyrl-UZ"/>
              </w:rPr>
            </w:pPr>
            <w:r>
              <w:rPr>
                <w:rFonts w:ascii="Arial" w:hAnsi="Arial" w:cs="Arial"/>
                <w:sz w:val="25"/>
                <w:szCs w:val="25"/>
                <w:lang w:val="uz-Cyrl-UZ"/>
              </w:rPr>
              <w:t>deputy minister of finance of the republic of uzbekistan</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79E4795F" w14:textId="77777777" w:rsidR="00526BF4" w:rsidRDefault="002157E5">
            <w:pPr>
              <w:tabs>
                <w:tab w:val="left" w:pos="1168"/>
              </w:tabs>
              <w:spacing w:before="60" w:after="60"/>
              <w:jc w:val="center"/>
              <w:rPr>
                <w:rFonts w:ascii="Arial" w:hAnsi="Arial" w:cs="Arial"/>
                <w:sz w:val="25"/>
                <w:szCs w:val="25"/>
                <w:lang w:val="uz-Cyrl-UZ"/>
              </w:rPr>
            </w:pPr>
            <w:r>
              <w:rPr>
                <w:rFonts w:ascii="Arial" w:hAnsi="Arial" w:cs="Arial"/>
                <w:sz w:val="25"/>
                <w:szCs w:val="25"/>
                <w:lang w:val="uz-Cyrl-UZ"/>
              </w:rPr>
              <w:t>436 749 676</w:t>
            </w:r>
          </w:p>
        </w:tc>
      </w:tr>
      <w:tr w:rsidR="00526BF4" w14:paraId="5BE5F882" w14:textId="77777777" w:rsidTr="00CD5430">
        <w:trPr>
          <w:trHeight w:val="679"/>
        </w:trPr>
        <w:tc>
          <w:tcPr>
            <w:tcW w:w="3403" w:type="dxa"/>
            <w:tcBorders>
              <w:top w:val="single" w:sz="4" w:space="0" w:color="000000"/>
              <w:left w:val="single" w:sz="4" w:space="0" w:color="000000"/>
              <w:bottom w:val="single" w:sz="4" w:space="0" w:color="000000"/>
            </w:tcBorders>
            <w:shd w:val="clear" w:color="auto" w:fill="auto"/>
            <w:tcMar>
              <w:left w:w="103" w:type="dxa"/>
            </w:tcMar>
            <w:vAlign w:val="center"/>
          </w:tcPr>
          <w:p w14:paraId="297BD655" w14:textId="77777777" w:rsidR="00526BF4" w:rsidRDefault="002157E5">
            <w:pPr>
              <w:spacing w:before="60"/>
              <w:jc w:val="center"/>
              <w:rPr>
                <w:rFonts w:ascii="Arial" w:hAnsi="Arial" w:cs="Arial"/>
                <w:sz w:val="25"/>
                <w:szCs w:val="25"/>
                <w:lang w:val="uz-Cyrl-UZ"/>
              </w:rPr>
            </w:pPr>
            <w:r>
              <w:rPr>
                <w:rFonts w:ascii="Arial" w:hAnsi="Arial" w:cs="Arial"/>
                <w:sz w:val="25"/>
                <w:szCs w:val="25"/>
                <w:lang w:val="uz-Cyrl-UZ"/>
              </w:rPr>
              <w:t>Saliev Sherzod Ikromovich</w:t>
            </w:r>
          </w:p>
        </w:tc>
        <w:tc>
          <w:tcPr>
            <w:tcW w:w="4819" w:type="dxa"/>
            <w:tcBorders>
              <w:top w:val="single" w:sz="4" w:space="0" w:color="000000"/>
              <w:left w:val="single" w:sz="4" w:space="0" w:color="000000"/>
              <w:bottom w:val="single" w:sz="4" w:space="0" w:color="000000"/>
            </w:tcBorders>
            <w:shd w:val="clear" w:color="auto" w:fill="auto"/>
            <w:tcMar>
              <w:left w:w="103" w:type="dxa"/>
            </w:tcMar>
            <w:vAlign w:val="center"/>
          </w:tcPr>
          <w:p w14:paraId="0EDA48F5" w14:textId="3EDF8E37" w:rsidR="00526BF4" w:rsidRDefault="002157E5">
            <w:pPr>
              <w:spacing w:before="60"/>
              <w:jc w:val="center"/>
              <w:rPr>
                <w:rFonts w:ascii="Arial" w:hAnsi="Arial" w:cs="Arial"/>
                <w:sz w:val="25"/>
                <w:szCs w:val="25"/>
                <w:lang w:val="uz-Cyrl-UZ"/>
              </w:rPr>
            </w:pPr>
            <w:r>
              <w:rPr>
                <w:rFonts w:ascii="Arial" w:hAnsi="Arial" w:cs="Arial"/>
                <w:sz w:val="25"/>
                <w:szCs w:val="25"/>
                <w:lang w:val="uz-Cyrl-UZ"/>
              </w:rPr>
              <w:t xml:space="preserve">the cabinet of ministers of the republic of </w:t>
            </w:r>
            <w:r w:rsidR="00ED77E6">
              <w:rPr>
                <w:rFonts w:ascii="Arial" w:hAnsi="Arial" w:cs="Arial"/>
                <w:sz w:val="25"/>
                <w:szCs w:val="25"/>
                <w:lang w:val="en-US"/>
              </w:rPr>
              <w:t>U</w:t>
            </w:r>
            <w:r>
              <w:rPr>
                <w:rFonts w:ascii="Arial" w:hAnsi="Arial" w:cs="Arial"/>
                <w:sz w:val="25"/>
                <w:szCs w:val="25"/>
                <w:lang w:val="uz-Cyrl-UZ"/>
              </w:rPr>
              <w:t>zbekistan are responsible</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672D9CD1" w14:textId="77777777" w:rsidR="00526BF4" w:rsidRDefault="002157E5">
            <w:pPr>
              <w:tabs>
                <w:tab w:val="left" w:pos="1168"/>
              </w:tabs>
              <w:spacing w:before="60" w:after="60"/>
              <w:jc w:val="center"/>
              <w:rPr>
                <w:rFonts w:ascii="Arial" w:hAnsi="Arial" w:cs="Arial"/>
                <w:sz w:val="25"/>
                <w:szCs w:val="25"/>
                <w:lang w:val="uz-Cyrl-UZ"/>
              </w:rPr>
            </w:pPr>
            <w:r>
              <w:rPr>
                <w:rFonts w:ascii="Arial" w:hAnsi="Arial" w:cs="Arial"/>
                <w:sz w:val="25"/>
                <w:szCs w:val="25"/>
                <w:lang w:val="uz-Cyrl-UZ"/>
              </w:rPr>
              <w:t>387 391 618</w:t>
            </w:r>
          </w:p>
        </w:tc>
      </w:tr>
      <w:tr w:rsidR="00526BF4" w14:paraId="2BD8F5F7" w14:textId="77777777" w:rsidTr="00CD5430">
        <w:trPr>
          <w:trHeight w:val="679"/>
        </w:trPr>
        <w:tc>
          <w:tcPr>
            <w:tcW w:w="3403" w:type="dxa"/>
            <w:tcBorders>
              <w:top w:val="single" w:sz="4" w:space="0" w:color="000000"/>
              <w:left w:val="single" w:sz="4" w:space="0" w:color="000000"/>
              <w:bottom w:val="single" w:sz="4" w:space="0" w:color="000000"/>
            </w:tcBorders>
            <w:shd w:val="clear" w:color="auto" w:fill="auto"/>
            <w:tcMar>
              <w:left w:w="103" w:type="dxa"/>
            </w:tcMar>
            <w:vAlign w:val="center"/>
          </w:tcPr>
          <w:p w14:paraId="207B735D" w14:textId="77777777" w:rsidR="00526BF4" w:rsidRDefault="002157E5">
            <w:pPr>
              <w:spacing w:before="60"/>
              <w:jc w:val="center"/>
              <w:rPr>
                <w:rFonts w:ascii="Arial" w:hAnsi="Arial" w:cs="Arial"/>
                <w:sz w:val="25"/>
                <w:szCs w:val="25"/>
                <w:lang w:val="uz-Cyrl-UZ"/>
              </w:rPr>
            </w:pPr>
            <w:r>
              <w:rPr>
                <w:rFonts w:ascii="Arial" w:hAnsi="Arial" w:cs="Arial"/>
                <w:sz w:val="25"/>
                <w:szCs w:val="25"/>
                <w:lang w:val="uz-Cyrl-UZ"/>
              </w:rPr>
              <w:t>read the new wave of teachers Nabiev</w:t>
            </w:r>
          </w:p>
        </w:tc>
        <w:tc>
          <w:tcPr>
            <w:tcW w:w="4819" w:type="dxa"/>
            <w:tcBorders>
              <w:top w:val="single" w:sz="4" w:space="0" w:color="000000"/>
              <w:left w:val="single" w:sz="4" w:space="0" w:color="000000"/>
              <w:bottom w:val="single" w:sz="4" w:space="0" w:color="000000"/>
            </w:tcBorders>
            <w:shd w:val="clear" w:color="auto" w:fill="auto"/>
            <w:tcMar>
              <w:left w:w="103" w:type="dxa"/>
            </w:tcMar>
            <w:vAlign w:val="center"/>
          </w:tcPr>
          <w:p w14:paraId="3B056BFC" w14:textId="538C7CB5" w:rsidR="00526BF4" w:rsidRDefault="002157E5" w:rsidP="00ED77E6">
            <w:pPr>
              <w:spacing w:before="60" w:after="60"/>
              <w:ind w:firstLine="143"/>
              <w:rPr>
                <w:rFonts w:ascii="Arial" w:hAnsi="Arial" w:cs="Arial"/>
                <w:sz w:val="25"/>
                <w:szCs w:val="25"/>
                <w:lang w:val="uz-Cyrl-UZ"/>
              </w:rPr>
            </w:pPr>
            <w:r>
              <w:rPr>
                <w:rFonts w:ascii="Arial" w:hAnsi="Arial" w:cs="Arial"/>
                <w:sz w:val="25"/>
                <w:szCs w:val="25"/>
                <w:lang w:val="uz-Cyrl-UZ"/>
              </w:rPr>
              <w:t>head of the department of state assets management agency</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5A0C7B09" w14:textId="77777777" w:rsidR="00526BF4" w:rsidRDefault="002157E5">
            <w:pPr>
              <w:tabs>
                <w:tab w:val="left" w:pos="1168"/>
              </w:tabs>
              <w:spacing w:before="60" w:after="60"/>
              <w:jc w:val="center"/>
              <w:rPr>
                <w:rFonts w:ascii="Arial" w:hAnsi="Arial" w:cs="Arial"/>
                <w:sz w:val="25"/>
                <w:szCs w:val="25"/>
                <w:lang w:val="uz-Cyrl-UZ"/>
              </w:rPr>
            </w:pPr>
            <w:r>
              <w:rPr>
                <w:rFonts w:ascii="Arial" w:hAnsi="Arial" w:cs="Arial"/>
                <w:sz w:val="25"/>
                <w:szCs w:val="25"/>
                <w:lang w:val="uz-Cyrl-UZ"/>
              </w:rPr>
              <w:t>362 058 45</w:t>
            </w:r>
          </w:p>
        </w:tc>
      </w:tr>
      <w:tr w:rsidR="00526BF4" w14:paraId="7D5D1C56" w14:textId="77777777" w:rsidTr="00CD5430">
        <w:trPr>
          <w:trHeight w:val="679"/>
        </w:trPr>
        <w:tc>
          <w:tcPr>
            <w:tcW w:w="3403" w:type="dxa"/>
            <w:tcBorders>
              <w:top w:val="single" w:sz="4" w:space="0" w:color="000000"/>
              <w:left w:val="single" w:sz="4" w:space="0" w:color="000000"/>
              <w:bottom w:val="single" w:sz="4" w:space="0" w:color="000000"/>
            </w:tcBorders>
            <w:shd w:val="clear" w:color="auto" w:fill="auto"/>
            <w:tcMar>
              <w:left w:w="103" w:type="dxa"/>
            </w:tcMar>
            <w:vAlign w:val="center"/>
          </w:tcPr>
          <w:p w14:paraId="3D60DB93" w14:textId="77777777" w:rsidR="00526BF4" w:rsidRDefault="002157E5">
            <w:pPr>
              <w:spacing w:before="60"/>
              <w:jc w:val="center"/>
              <w:rPr>
                <w:rFonts w:ascii="Arial" w:hAnsi="Arial" w:cs="Arial"/>
                <w:sz w:val="25"/>
                <w:szCs w:val="25"/>
                <w:lang w:val="uz-Cyrl-UZ"/>
              </w:rPr>
            </w:pPr>
            <w:r>
              <w:rPr>
                <w:rFonts w:ascii="Arial" w:hAnsi="Arial" w:cs="Arial"/>
                <w:sz w:val="25"/>
                <w:szCs w:val="25"/>
                <w:lang w:val="uz-Cyrl-UZ"/>
              </w:rPr>
              <w:t>Abdujabborov Sherali Yangiboevich</w:t>
            </w:r>
          </w:p>
        </w:tc>
        <w:tc>
          <w:tcPr>
            <w:tcW w:w="4819" w:type="dxa"/>
            <w:tcBorders>
              <w:top w:val="single" w:sz="4" w:space="0" w:color="000000"/>
              <w:left w:val="single" w:sz="4" w:space="0" w:color="000000"/>
              <w:bottom w:val="single" w:sz="4" w:space="0" w:color="000000"/>
            </w:tcBorders>
            <w:shd w:val="clear" w:color="auto" w:fill="auto"/>
            <w:tcMar>
              <w:left w:w="103" w:type="dxa"/>
            </w:tcMar>
            <w:vAlign w:val="center"/>
          </w:tcPr>
          <w:p w14:paraId="47D45DE2" w14:textId="13299F1B" w:rsidR="00526BF4" w:rsidRDefault="002157E5">
            <w:pPr>
              <w:spacing w:before="60" w:after="60"/>
              <w:ind w:firstLine="143"/>
              <w:jc w:val="center"/>
              <w:rPr>
                <w:rFonts w:ascii="Arial" w:hAnsi="Arial" w:cs="Arial"/>
                <w:sz w:val="25"/>
                <w:szCs w:val="25"/>
                <w:lang w:val="uz-Cyrl-UZ"/>
              </w:rPr>
            </w:pPr>
            <w:r>
              <w:rPr>
                <w:rFonts w:ascii="Arial" w:hAnsi="Arial" w:cs="Arial"/>
                <w:sz w:val="25"/>
                <w:szCs w:val="25"/>
                <w:lang w:val="uz-Cyrl-UZ"/>
              </w:rPr>
              <w:t xml:space="preserve">central securities safe deposit </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39228BE1" w14:textId="77777777" w:rsidR="00526BF4" w:rsidRDefault="002157E5">
            <w:pPr>
              <w:tabs>
                <w:tab w:val="left" w:pos="1168"/>
              </w:tabs>
              <w:spacing w:before="60" w:after="60"/>
              <w:jc w:val="center"/>
              <w:rPr>
                <w:rFonts w:ascii="Arial" w:hAnsi="Arial" w:cs="Arial"/>
                <w:sz w:val="25"/>
                <w:szCs w:val="25"/>
                <w:lang w:val="uz-Cyrl-UZ"/>
              </w:rPr>
            </w:pPr>
            <w:r>
              <w:rPr>
                <w:rFonts w:ascii="Arial" w:hAnsi="Arial" w:cs="Arial"/>
                <w:sz w:val="25"/>
                <w:szCs w:val="25"/>
                <w:lang w:val="uz-Cyrl-UZ"/>
              </w:rPr>
              <w:t>0</w:t>
            </w:r>
          </w:p>
        </w:tc>
      </w:tr>
      <w:tr w:rsidR="00526BF4" w14:paraId="2667C239" w14:textId="77777777" w:rsidTr="00CD5430">
        <w:trPr>
          <w:trHeight w:val="679"/>
        </w:trPr>
        <w:tc>
          <w:tcPr>
            <w:tcW w:w="3403" w:type="dxa"/>
            <w:tcBorders>
              <w:top w:val="single" w:sz="4" w:space="0" w:color="000000"/>
              <w:left w:val="single" w:sz="4" w:space="0" w:color="000000"/>
              <w:bottom w:val="single" w:sz="4" w:space="0" w:color="000000"/>
            </w:tcBorders>
            <w:shd w:val="clear" w:color="auto" w:fill="auto"/>
            <w:tcMar>
              <w:left w:w="103" w:type="dxa"/>
            </w:tcMar>
            <w:vAlign w:val="center"/>
          </w:tcPr>
          <w:p w14:paraId="78151B21" w14:textId="77777777" w:rsidR="00526BF4" w:rsidRDefault="002157E5">
            <w:pPr>
              <w:spacing w:before="60"/>
              <w:jc w:val="center"/>
              <w:rPr>
                <w:rFonts w:ascii="Arial" w:hAnsi="Arial" w:cs="Arial"/>
                <w:sz w:val="25"/>
                <w:szCs w:val="25"/>
                <w:lang w:val="uz-Cyrl-UZ"/>
              </w:rPr>
            </w:pPr>
            <w:r>
              <w:rPr>
                <w:rFonts w:ascii="Arial" w:hAnsi="Arial" w:cs="Arial"/>
                <w:sz w:val="25"/>
                <w:szCs w:val="25"/>
                <w:lang w:val="uz-Cyrl-UZ"/>
              </w:rPr>
              <w:t>Taxirov Jamshid Utkurovich</w:t>
            </w:r>
          </w:p>
        </w:tc>
        <w:tc>
          <w:tcPr>
            <w:tcW w:w="4819" w:type="dxa"/>
            <w:tcBorders>
              <w:top w:val="single" w:sz="4" w:space="0" w:color="000000"/>
              <w:left w:val="single" w:sz="4" w:space="0" w:color="000000"/>
              <w:bottom w:val="single" w:sz="4" w:space="0" w:color="000000"/>
            </w:tcBorders>
            <w:shd w:val="clear" w:color="auto" w:fill="auto"/>
            <w:tcMar>
              <w:left w:w="103" w:type="dxa"/>
            </w:tcMar>
            <w:vAlign w:val="center"/>
          </w:tcPr>
          <w:p w14:paraId="5CBEC5FC" w14:textId="77777777" w:rsidR="00526BF4" w:rsidRDefault="002157E5">
            <w:pPr>
              <w:spacing w:before="60" w:after="60"/>
              <w:ind w:firstLine="143"/>
              <w:jc w:val="center"/>
              <w:rPr>
                <w:rFonts w:ascii="Arial" w:hAnsi="Arial" w:cs="Arial"/>
                <w:sz w:val="25"/>
                <w:szCs w:val="25"/>
                <w:lang w:val="uz-Cyrl-UZ"/>
              </w:rPr>
            </w:pPr>
            <w:r>
              <w:rPr>
                <w:rFonts w:ascii="Arial" w:hAnsi="Arial" w:cs="Arial"/>
                <w:sz w:val="25"/>
                <w:szCs w:val="25"/>
                <w:lang w:val="uz-Cyrl-UZ"/>
              </w:rPr>
              <w:t>the head of the department of state assets management agency</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1DBE3E46" w14:textId="77777777" w:rsidR="00526BF4" w:rsidRDefault="002157E5">
            <w:pPr>
              <w:tabs>
                <w:tab w:val="left" w:pos="1168"/>
              </w:tabs>
              <w:spacing w:before="60" w:after="60"/>
              <w:jc w:val="center"/>
              <w:rPr>
                <w:rFonts w:ascii="Arial" w:hAnsi="Arial" w:cs="Arial"/>
                <w:sz w:val="25"/>
                <w:szCs w:val="25"/>
                <w:lang w:val="uz-Cyrl-UZ"/>
              </w:rPr>
            </w:pPr>
            <w:r>
              <w:rPr>
                <w:rFonts w:ascii="Arial" w:hAnsi="Arial" w:cs="Arial"/>
                <w:sz w:val="25"/>
                <w:szCs w:val="25"/>
                <w:lang w:val="uz-Cyrl-UZ"/>
              </w:rPr>
              <w:t>362 058 45</w:t>
            </w:r>
          </w:p>
        </w:tc>
      </w:tr>
      <w:tr w:rsidR="00526BF4" w14:paraId="2F7702D3" w14:textId="77777777" w:rsidTr="00CD5430">
        <w:trPr>
          <w:trHeight w:val="679"/>
        </w:trPr>
        <w:tc>
          <w:tcPr>
            <w:tcW w:w="3403" w:type="dxa"/>
            <w:tcBorders>
              <w:top w:val="single" w:sz="4" w:space="0" w:color="000000"/>
              <w:left w:val="single" w:sz="4" w:space="0" w:color="000000"/>
              <w:bottom w:val="single" w:sz="4" w:space="0" w:color="000000"/>
            </w:tcBorders>
            <w:shd w:val="clear" w:color="auto" w:fill="auto"/>
            <w:tcMar>
              <w:left w:w="103" w:type="dxa"/>
            </w:tcMar>
            <w:vAlign w:val="center"/>
          </w:tcPr>
          <w:p w14:paraId="7592C06C" w14:textId="77777777" w:rsidR="00526BF4" w:rsidRDefault="002157E5">
            <w:pPr>
              <w:spacing w:before="60"/>
              <w:jc w:val="center"/>
              <w:rPr>
                <w:rFonts w:ascii="Arial" w:hAnsi="Arial" w:cs="Arial"/>
                <w:sz w:val="25"/>
                <w:szCs w:val="25"/>
                <w:lang w:val="uz-Cyrl-UZ"/>
              </w:rPr>
            </w:pPr>
            <w:r>
              <w:rPr>
                <w:rFonts w:ascii="Arial" w:hAnsi="Arial" w:cs="Arial"/>
                <w:sz w:val="25"/>
                <w:szCs w:val="25"/>
                <w:lang w:val="uz-Cyrl-UZ"/>
              </w:rPr>
              <w:t>Abduazimov shoxabbos son Maxamadtalib</w:t>
            </w:r>
          </w:p>
        </w:tc>
        <w:tc>
          <w:tcPr>
            <w:tcW w:w="4819" w:type="dxa"/>
            <w:tcBorders>
              <w:top w:val="single" w:sz="4" w:space="0" w:color="000000"/>
              <w:left w:val="single" w:sz="4" w:space="0" w:color="000000"/>
              <w:bottom w:val="single" w:sz="4" w:space="0" w:color="000000"/>
            </w:tcBorders>
            <w:shd w:val="clear" w:color="auto" w:fill="auto"/>
            <w:tcMar>
              <w:left w:w="103" w:type="dxa"/>
            </w:tcMar>
            <w:vAlign w:val="center"/>
          </w:tcPr>
          <w:p w14:paraId="19ECE686" w14:textId="77777777" w:rsidR="00526BF4" w:rsidRDefault="002157E5">
            <w:pPr>
              <w:spacing w:before="60" w:after="60"/>
              <w:ind w:firstLine="143"/>
              <w:jc w:val="center"/>
              <w:rPr>
                <w:rFonts w:ascii="Arial" w:hAnsi="Arial" w:cs="Arial"/>
                <w:sz w:val="25"/>
                <w:szCs w:val="25"/>
                <w:lang w:val="uz-Cyrl-UZ"/>
              </w:rPr>
            </w:pPr>
            <w:r>
              <w:rPr>
                <w:rFonts w:ascii="Arial" w:hAnsi="Arial" w:cs="Arial"/>
                <w:sz w:val="25"/>
                <w:szCs w:val="25"/>
                <w:lang w:val="uz-Cyrl-UZ"/>
              </w:rPr>
              <w:t>chief specialist of the state assets management agency</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30545CC0" w14:textId="77777777" w:rsidR="00526BF4" w:rsidRDefault="002157E5">
            <w:pPr>
              <w:tabs>
                <w:tab w:val="left" w:pos="1168"/>
              </w:tabs>
              <w:spacing w:before="60" w:after="60"/>
              <w:jc w:val="center"/>
              <w:rPr>
                <w:rFonts w:ascii="Arial" w:hAnsi="Arial" w:cs="Arial"/>
                <w:sz w:val="25"/>
                <w:szCs w:val="25"/>
                <w:lang w:val="uz-Cyrl-UZ"/>
              </w:rPr>
            </w:pPr>
            <w:r>
              <w:rPr>
                <w:rFonts w:ascii="Arial" w:hAnsi="Arial" w:cs="Arial"/>
                <w:sz w:val="25"/>
                <w:szCs w:val="25"/>
                <w:lang w:val="uz-Cyrl-UZ"/>
              </w:rPr>
              <w:t>0</w:t>
            </w:r>
          </w:p>
        </w:tc>
      </w:tr>
      <w:tr w:rsidR="00526BF4" w14:paraId="250C17CE" w14:textId="77777777" w:rsidTr="00CD5430">
        <w:trPr>
          <w:trHeight w:val="679"/>
        </w:trPr>
        <w:tc>
          <w:tcPr>
            <w:tcW w:w="3403" w:type="dxa"/>
            <w:tcBorders>
              <w:top w:val="single" w:sz="4" w:space="0" w:color="000000"/>
              <w:left w:val="single" w:sz="4" w:space="0" w:color="000000"/>
              <w:bottom w:val="single" w:sz="4" w:space="0" w:color="000000"/>
            </w:tcBorders>
            <w:shd w:val="clear" w:color="auto" w:fill="auto"/>
            <w:tcMar>
              <w:left w:w="103" w:type="dxa"/>
            </w:tcMar>
            <w:vAlign w:val="center"/>
          </w:tcPr>
          <w:p w14:paraId="03B420AA" w14:textId="77777777" w:rsidR="00526BF4" w:rsidRDefault="002157E5">
            <w:pPr>
              <w:spacing w:before="60"/>
              <w:jc w:val="center"/>
              <w:rPr>
                <w:rFonts w:ascii="Arial" w:hAnsi="Arial" w:cs="Arial"/>
                <w:sz w:val="25"/>
                <w:szCs w:val="25"/>
                <w:lang w:val="uz-Cyrl-UZ"/>
              </w:rPr>
            </w:pPr>
            <w:r>
              <w:rPr>
                <w:rFonts w:ascii="Arial" w:hAnsi="Arial" w:cs="Arial"/>
                <w:sz w:val="25"/>
                <w:szCs w:val="25"/>
                <w:lang w:val="uz-Cyrl-UZ"/>
              </w:rPr>
              <w:t>Qayumov Obvious Ismoilovich</w:t>
            </w:r>
          </w:p>
        </w:tc>
        <w:tc>
          <w:tcPr>
            <w:tcW w:w="4819" w:type="dxa"/>
            <w:tcBorders>
              <w:top w:val="single" w:sz="4" w:space="0" w:color="000000"/>
              <w:left w:val="single" w:sz="4" w:space="0" w:color="000000"/>
              <w:bottom w:val="single" w:sz="4" w:space="0" w:color="000000"/>
            </w:tcBorders>
            <w:shd w:val="clear" w:color="auto" w:fill="auto"/>
            <w:tcMar>
              <w:left w:w="103" w:type="dxa"/>
            </w:tcMar>
            <w:vAlign w:val="center"/>
          </w:tcPr>
          <w:p w14:paraId="3055BC3A" w14:textId="77777777" w:rsidR="00526BF4" w:rsidRDefault="002157E5">
            <w:pPr>
              <w:spacing w:before="60" w:after="60"/>
              <w:jc w:val="center"/>
              <w:rPr>
                <w:rFonts w:ascii="Arial" w:hAnsi="Arial" w:cs="Arial"/>
                <w:sz w:val="25"/>
                <w:szCs w:val="25"/>
                <w:lang w:val="uz-Cyrl-UZ"/>
              </w:rPr>
            </w:pPr>
            <w:r>
              <w:rPr>
                <w:rFonts w:ascii="Arial" w:hAnsi="Arial" w:cs="Arial"/>
                <w:sz w:val="25"/>
                <w:szCs w:val="25"/>
                <w:lang w:val="uz-Cyrl-UZ"/>
              </w:rPr>
              <w:t>independent member candidate of economic sciences</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6422C5D3" w14:textId="77777777" w:rsidR="00526BF4" w:rsidRDefault="002157E5">
            <w:pPr>
              <w:tabs>
                <w:tab w:val="left" w:pos="1168"/>
              </w:tabs>
              <w:spacing w:before="60" w:after="60"/>
              <w:jc w:val="center"/>
              <w:rPr>
                <w:rFonts w:ascii="Arial" w:hAnsi="Arial" w:cs="Arial"/>
                <w:sz w:val="25"/>
                <w:szCs w:val="25"/>
                <w:lang w:val="uz-Cyrl-UZ"/>
              </w:rPr>
            </w:pPr>
            <w:r>
              <w:rPr>
                <w:rFonts w:ascii="Arial" w:hAnsi="Arial" w:cs="Arial"/>
                <w:sz w:val="25"/>
                <w:szCs w:val="25"/>
                <w:lang w:val="uz-Cyrl-UZ"/>
              </w:rPr>
              <w:t>0</w:t>
            </w:r>
          </w:p>
        </w:tc>
      </w:tr>
      <w:tr w:rsidR="00526BF4" w14:paraId="67BA700B" w14:textId="77777777" w:rsidTr="00CD5430">
        <w:trPr>
          <w:trHeight w:val="679"/>
        </w:trPr>
        <w:tc>
          <w:tcPr>
            <w:tcW w:w="3403" w:type="dxa"/>
            <w:tcBorders>
              <w:top w:val="single" w:sz="4" w:space="0" w:color="000000"/>
              <w:left w:val="single" w:sz="4" w:space="0" w:color="000000"/>
              <w:bottom w:val="single" w:sz="4" w:space="0" w:color="000000"/>
            </w:tcBorders>
            <w:shd w:val="clear" w:color="auto" w:fill="auto"/>
            <w:tcMar>
              <w:left w:w="103" w:type="dxa"/>
            </w:tcMar>
            <w:vAlign w:val="center"/>
          </w:tcPr>
          <w:p w14:paraId="5BF9FFBE" w14:textId="77777777" w:rsidR="00526BF4" w:rsidRDefault="002157E5">
            <w:pPr>
              <w:spacing w:before="60"/>
              <w:jc w:val="center"/>
              <w:rPr>
                <w:rFonts w:ascii="Arial" w:hAnsi="Arial" w:cs="Arial"/>
                <w:sz w:val="25"/>
                <w:szCs w:val="25"/>
                <w:lang w:val="uz-Cyrl-UZ"/>
              </w:rPr>
            </w:pPr>
            <w:r>
              <w:rPr>
                <w:rFonts w:ascii="Arial" w:hAnsi="Arial" w:cs="Arial"/>
                <w:sz w:val="25"/>
                <w:szCs w:val="25"/>
                <w:lang w:val="uz-Cyrl-UZ"/>
              </w:rPr>
              <w:t>Qudratov Jamol son Xudoyor</w:t>
            </w:r>
          </w:p>
        </w:tc>
        <w:tc>
          <w:tcPr>
            <w:tcW w:w="4819" w:type="dxa"/>
            <w:tcBorders>
              <w:top w:val="single" w:sz="4" w:space="0" w:color="000000"/>
              <w:left w:val="single" w:sz="4" w:space="0" w:color="000000"/>
              <w:bottom w:val="single" w:sz="4" w:space="0" w:color="000000"/>
            </w:tcBorders>
            <w:shd w:val="clear" w:color="auto" w:fill="auto"/>
            <w:tcMar>
              <w:left w:w="103" w:type="dxa"/>
            </w:tcMar>
            <w:vAlign w:val="center"/>
          </w:tcPr>
          <w:p w14:paraId="20D507EC" w14:textId="77777777" w:rsidR="00526BF4" w:rsidRDefault="002157E5">
            <w:pPr>
              <w:spacing w:before="60" w:after="60"/>
              <w:ind w:firstLine="143"/>
              <w:jc w:val="center"/>
              <w:rPr>
                <w:rFonts w:ascii="Arial" w:hAnsi="Arial" w:cs="Arial"/>
                <w:sz w:val="25"/>
                <w:szCs w:val="25"/>
                <w:lang w:val="uz-Cyrl-UZ"/>
              </w:rPr>
            </w:pPr>
            <w:r>
              <w:rPr>
                <w:rFonts w:ascii="Arial" w:hAnsi="Arial" w:cs="Arial"/>
                <w:sz w:val="25"/>
                <w:szCs w:val="25"/>
                <w:lang w:val="uz-Cyrl-UZ"/>
              </w:rPr>
              <w:t>the head of the department of state assets management agency</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279DB1CB" w14:textId="77777777" w:rsidR="00526BF4" w:rsidRDefault="002157E5">
            <w:pPr>
              <w:tabs>
                <w:tab w:val="left" w:pos="1168"/>
              </w:tabs>
              <w:spacing w:before="60" w:after="60"/>
              <w:jc w:val="center"/>
              <w:rPr>
                <w:rFonts w:ascii="Arial" w:hAnsi="Arial" w:cs="Arial"/>
                <w:sz w:val="25"/>
                <w:szCs w:val="25"/>
                <w:lang w:val="uz-Cyrl-UZ"/>
              </w:rPr>
            </w:pPr>
            <w:r>
              <w:rPr>
                <w:rFonts w:ascii="Arial" w:hAnsi="Arial" w:cs="Arial"/>
                <w:sz w:val="25"/>
                <w:szCs w:val="25"/>
                <w:lang w:val="uz-Cyrl-UZ"/>
              </w:rPr>
              <w:t>362 45 058</w:t>
            </w:r>
          </w:p>
        </w:tc>
      </w:tr>
    </w:tbl>
    <w:p w14:paraId="766931C8" w14:textId="77777777" w:rsidR="00526BF4" w:rsidRDefault="002157E5">
      <w:pPr>
        <w:pStyle w:val="21"/>
        <w:spacing w:before="60" w:after="60" w:line="240" w:lineRule="auto"/>
        <w:ind w:firstLine="567"/>
        <w:jc w:val="both"/>
      </w:pPr>
      <w:r>
        <w:rPr>
          <w:rFonts w:ascii="Arial" w:hAnsi="Arial" w:cs="Arial"/>
          <w:b/>
          <w:bCs/>
          <w:i/>
          <w:iCs/>
          <w:sz w:val="25"/>
          <w:szCs w:val="25"/>
          <w:lang w:val="uz-Cyrl-UZ"/>
        </w:rPr>
        <w:t>Twenty-two issues of the order of the day on election of members of the audit commission of the bank the results of voting are defined as follows:</w:t>
      </w:r>
    </w:p>
    <w:p w14:paraId="3CA7B30D" w14:textId="77777777" w:rsidR="00526BF4" w:rsidRPr="00ED77E6" w:rsidRDefault="002157E5">
      <w:pPr>
        <w:spacing w:before="60" w:after="60"/>
        <w:ind w:firstLine="567"/>
        <w:jc w:val="both"/>
        <w:rPr>
          <w:lang w:val="en-US"/>
        </w:rPr>
      </w:pPr>
      <w:r>
        <w:rPr>
          <w:rFonts w:ascii="Arial" w:hAnsi="Arial" w:cs="Arial"/>
          <w:b/>
          <w:bCs/>
          <w:i/>
          <w:iCs/>
          <w:sz w:val="25"/>
          <w:szCs w:val="25"/>
          <w:lang w:val="uz-Cyrl-UZ"/>
        </w:rPr>
        <w:t>22.1 the order of the day on the issue of ballot results:</w:t>
      </w:r>
    </w:p>
    <w:p w14:paraId="088CDB0F" w14:textId="77777777" w:rsidR="00526BF4" w:rsidRDefault="002157E5">
      <w:pPr>
        <w:pStyle w:val="a9"/>
        <w:spacing w:before="60" w:after="60"/>
        <w:ind w:left="0" w:firstLine="567"/>
        <w:jc w:val="both"/>
        <w:rPr>
          <w:rFonts w:ascii="Arial" w:hAnsi="Arial" w:cs="Arial"/>
          <w:i/>
          <w:iCs/>
          <w:sz w:val="25"/>
          <w:szCs w:val="25"/>
          <w:lang w:val="uz-Cyrl-UZ"/>
        </w:rPr>
      </w:pPr>
      <w:r>
        <w:rPr>
          <w:rFonts w:ascii="Arial" w:hAnsi="Arial" w:cs="Arial"/>
          <w:i/>
          <w:iCs/>
          <w:sz w:val="25"/>
          <w:szCs w:val="25"/>
          <w:lang w:val="uz-Cyrl-UZ"/>
        </w:rPr>
        <w:t xml:space="preserve">"Support network" – </w:t>
      </w:r>
      <w:r>
        <w:rPr>
          <w:rFonts w:ascii="Arial" w:hAnsi="Arial" w:cs="Arial"/>
          <w:b/>
          <w:i/>
          <w:iCs/>
          <w:sz w:val="25"/>
          <w:szCs w:val="25"/>
          <w:u w:val="single"/>
          <w:lang w:val="uz-Cyrl-UZ"/>
        </w:rPr>
        <w:t>5</w:t>
      </w:r>
      <w:r>
        <w:rPr>
          <w:rFonts w:ascii="Arial" w:hAnsi="Arial" w:cs="Arial"/>
          <w:i/>
          <w:iCs/>
          <w:sz w:val="25"/>
          <w:szCs w:val="25"/>
          <w:lang w:val="uz-Cyrl-UZ"/>
        </w:rPr>
        <w:t xml:space="preserve"> pcs ballots </w:t>
      </w:r>
      <w:r>
        <w:rPr>
          <w:rFonts w:ascii="Arial" w:hAnsi="Arial" w:cs="Arial"/>
          <w:b/>
          <w:i/>
          <w:iCs/>
          <w:sz w:val="25"/>
          <w:szCs w:val="25"/>
          <w:u w:val="single"/>
          <w:lang w:val="uz-Cyrl-UZ"/>
        </w:rPr>
        <w:t>436 906 927</w:t>
      </w:r>
      <w:r>
        <w:rPr>
          <w:rFonts w:ascii="Arial" w:hAnsi="Arial" w:cs="Arial"/>
          <w:i/>
          <w:iCs/>
          <w:sz w:val="25"/>
          <w:szCs w:val="25"/>
          <w:lang w:val="uz-Cyrl-UZ"/>
        </w:rPr>
        <w:t xml:space="preserve"> sound units, i.e. </w:t>
      </w:r>
      <w:r>
        <w:rPr>
          <w:rFonts w:ascii="Arial" w:hAnsi="Arial" w:cs="Arial"/>
          <w:b/>
          <w:i/>
          <w:iCs/>
          <w:sz w:val="25"/>
          <w:szCs w:val="25"/>
          <w:u w:val="single"/>
          <w:lang w:val="uz-Cyrl-UZ"/>
        </w:rPr>
        <w:t>100%;</w:t>
      </w:r>
    </w:p>
    <w:p w14:paraId="1EBC800E" w14:textId="77777777" w:rsidR="00526BF4" w:rsidRPr="00ED77E6" w:rsidRDefault="002157E5">
      <w:pPr>
        <w:pStyle w:val="a9"/>
        <w:spacing w:before="60" w:after="60"/>
        <w:ind w:left="0" w:firstLine="567"/>
        <w:jc w:val="both"/>
        <w:rPr>
          <w:lang w:val="en-US"/>
        </w:rPr>
      </w:pPr>
      <w:r>
        <w:rPr>
          <w:rFonts w:ascii="Arial" w:hAnsi="Arial" w:cs="Arial"/>
          <w:i/>
          <w:iCs/>
          <w:sz w:val="25"/>
          <w:szCs w:val="25"/>
          <w:lang w:val="uz-Cyrl-UZ"/>
        </w:rPr>
        <w:t>"Rebel" do not do;</w:t>
      </w:r>
    </w:p>
    <w:p w14:paraId="40895601" w14:textId="77777777" w:rsidR="00526BF4" w:rsidRPr="00ED77E6" w:rsidRDefault="002157E5">
      <w:pPr>
        <w:pStyle w:val="a9"/>
        <w:spacing w:before="60" w:after="60"/>
        <w:ind w:left="0" w:firstLine="567"/>
        <w:jc w:val="both"/>
        <w:rPr>
          <w:lang w:val="en-US"/>
        </w:rPr>
      </w:pPr>
      <w:r>
        <w:rPr>
          <w:rFonts w:ascii="Arial" w:hAnsi="Arial" w:cs="Arial"/>
          <w:i/>
          <w:iCs/>
          <w:sz w:val="25"/>
          <w:szCs w:val="25"/>
          <w:lang w:val="uz-Cyrl-UZ"/>
        </w:rPr>
        <w:t>"Neutral" – there.</w:t>
      </w:r>
    </w:p>
    <w:p w14:paraId="6FB531B0" w14:textId="77777777" w:rsidR="00526BF4" w:rsidRPr="00ED77E6" w:rsidRDefault="002157E5">
      <w:pPr>
        <w:spacing w:before="60" w:after="60"/>
        <w:ind w:firstLine="567"/>
        <w:jc w:val="both"/>
        <w:rPr>
          <w:lang w:val="en-US"/>
        </w:rPr>
      </w:pPr>
      <w:r>
        <w:rPr>
          <w:rFonts w:ascii="Arial" w:hAnsi="Arial" w:cs="Arial"/>
          <w:b/>
          <w:bCs/>
          <w:i/>
          <w:iCs/>
          <w:sz w:val="25"/>
          <w:szCs w:val="25"/>
          <w:lang w:val="uz-Cyrl-UZ"/>
        </w:rPr>
        <w:t>22.2 the order of the day on the issue of ballot results:</w:t>
      </w:r>
    </w:p>
    <w:p w14:paraId="1540182A" w14:textId="77777777" w:rsidR="00526BF4" w:rsidRDefault="002157E5">
      <w:pPr>
        <w:pStyle w:val="a9"/>
        <w:spacing w:before="60" w:after="60"/>
        <w:ind w:left="0" w:firstLine="567"/>
        <w:jc w:val="both"/>
        <w:rPr>
          <w:rFonts w:ascii="Arial" w:hAnsi="Arial" w:cs="Arial"/>
          <w:i/>
          <w:iCs/>
          <w:sz w:val="25"/>
          <w:szCs w:val="25"/>
          <w:lang w:val="uz-Cyrl-UZ"/>
        </w:rPr>
      </w:pPr>
      <w:r>
        <w:rPr>
          <w:rFonts w:ascii="Arial" w:hAnsi="Arial" w:cs="Arial"/>
          <w:i/>
          <w:iCs/>
          <w:sz w:val="25"/>
          <w:szCs w:val="25"/>
          <w:lang w:val="uz-Cyrl-UZ"/>
        </w:rPr>
        <w:t xml:space="preserve">"Support network" – </w:t>
      </w:r>
      <w:r w:rsidRPr="00ED77E6">
        <w:rPr>
          <w:rFonts w:ascii="Arial" w:hAnsi="Arial" w:cs="Arial"/>
          <w:b/>
          <w:i/>
          <w:iCs/>
          <w:sz w:val="25"/>
          <w:szCs w:val="25"/>
          <w:u w:val="single"/>
          <w:lang w:val="en-US"/>
        </w:rPr>
        <w:t>3</w:t>
      </w:r>
      <w:r>
        <w:rPr>
          <w:rFonts w:ascii="Arial" w:hAnsi="Arial" w:cs="Arial"/>
          <w:i/>
          <w:iCs/>
          <w:sz w:val="25"/>
          <w:szCs w:val="25"/>
          <w:lang w:val="uz-Cyrl-UZ"/>
        </w:rPr>
        <w:t xml:space="preserve"> units on ballots </w:t>
      </w:r>
      <w:r>
        <w:rPr>
          <w:rFonts w:ascii="Arial" w:hAnsi="Arial" w:cs="Arial"/>
          <w:b/>
          <w:i/>
          <w:iCs/>
          <w:sz w:val="25"/>
          <w:szCs w:val="25"/>
          <w:u w:val="single"/>
          <w:lang w:val="uz-Cyrl-UZ"/>
        </w:rPr>
        <w:t>391 542 869</w:t>
      </w:r>
      <w:r>
        <w:rPr>
          <w:rFonts w:ascii="Arial" w:hAnsi="Arial" w:cs="Arial"/>
          <w:i/>
          <w:iCs/>
          <w:sz w:val="25"/>
          <w:szCs w:val="25"/>
          <w:lang w:val="uz-Cyrl-UZ"/>
        </w:rPr>
        <w:t xml:space="preserve"> sound units, i.e. </w:t>
      </w:r>
      <w:r>
        <w:rPr>
          <w:rFonts w:ascii="Arial" w:hAnsi="Arial" w:cs="Arial"/>
          <w:b/>
          <w:i/>
          <w:iCs/>
          <w:sz w:val="25"/>
          <w:szCs w:val="25"/>
          <w:u w:val="single"/>
          <w:lang w:val="uz-Cyrl-UZ"/>
        </w:rPr>
        <w:t>89,6%;</w:t>
      </w:r>
    </w:p>
    <w:p w14:paraId="56EBB409" w14:textId="77777777" w:rsidR="00526BF4" w:rsidRDefault="002157E5">
      <w:pPr>
        <w:pStyle w:val="a9"/>
        <w:spacing w:before="60" w:after="60"/>
        <w:ind w:left="0" w:firstLine="567"/>
        <w:jc w:val="both"/>
        <w:rPr>
          <w:rFonts w:ascii="Arial" w:hAnsi="Arial" w:cs="Arial"/>
          <w:i/>
          <w:iCs/>
          <w:sz w:val="25"/>
          <w:szCs w:val="25"/>
          <w:lang w:val="uz-Cyrl-UZ"/>
        </w:rPr>
      </w:pPr>
      <w:r>
        <w:rPr>
          <w:rFonts w:ascii="Arial" w:hAnsi="Arial" w:cs="Arial"/>
          <w:i/>
          <w:iCs/>
          <w:sz w:val="25"/>
          <w:szCs w:val="25"/>
          <w:lang w:val="uz-Cyrl-UZ"/>
        </w:rPr>
        <w:t>"Rebel" do not do;</w:t>
      </w:r>
    </w:p>
    <w:p w14:paraId="2B66A0A0" w14:textId="77777777" w:rsidR="00526BF4" w:rsidRDefault="002157E5">
      <w:pPr>
        <w:pStyle w:val="a9"/>
        <w:spacing w:before="60" w:after="60"/>
        <w:ind w:left="0" w:firstLine="567"/>
        <w:jc w:val="both"/>
        <w:rPr>
          <w:rFonts w:ascii="Arial" w:hAnsi="Arial" w:cs="Arial"/>
          <w:b/>
          <w:bCs/>
          <w:i/>
          <w:iCs/>
          <w:sz w:val="25"/>
          <w:szCs w:val="25"/>
          <w:lang w:val="uz-Cyrl-UZ"/>
        </w:rPr>
      </w:pPr>
      <w:r>
        <w:rPr>
          <w:rFonts w:ascii="Arial" w:hAnsi="Arial" w:cs="Arial"/>
          <w:i/>
          <w:iCs/>
          <w:sz w:val="25"/>
          <w:szCs w:val="25"/>
          <w:lang w:val="uz-Cyrl-UZ"/>
        </w:rPr>
        <w:t>"Neutral" – there.</w:t>
      </w:r>
    </w:p>
    <w:p w14:paraId="1B2CEE6C" w14:textId="77777777" w:rsidR="00526BF4" w:rsidRPr="00ED77E6" w:rsidRDefault="002157E5">
      <w:pPr>
        <w:spacing w:before="60" w:after="60"/>
        <w:ind w:firstLine="567"/>
        <w:jc w:val="both"/>
        <w:rPr>
          <w:lang w:val="en-US"/>
        </w:rPr>
      </w:pPr>
      <w:r>
        <w:rPr>
          <w:rFonts w:ascii="Arial" w:hAnsi="Arial" w:cs="Arial"/>
          <w:b/>
          <w:bCs/>
          <w:i/>
          <w:iCs/>
          <w:sz w:val="25"/>
          <w:szCs w:val="25"/>
          <w:lang w:val="uz-Cyrl-UZ"/>
        </w:rPr>
        <w:t>22.3 the order of the day on the issue of ballot results:</w:t>
      </w:r>
    </w:p>
    <w:p w14:paraId="25C365F9" w14:textId="77777777" w:rsidR="00526BF4" w:rsidRDefault="002157E5">
      <w:pPr>
        <w:pStyle w:val="a9"/>
        <w:spacing w:before="60" w:after="60"/>
        <w:ind w:left="0" w:firstLine="567"/>
        <w:jc w:val="both"/>
        <w:rPr>
          <w:rFonts w:ascii="Arial" w:hAnsi="Arial" w:cs="Arial"/>
          <w:i/>
          <w:iCs/>
          <w:sz w:val="25"/>
          <w:szCs w:val="25"/>
          <w:lang w:val="uz-Cyrl-UZ"/>
        </w:rPr>
      </w:pPr>
      <w:r>
        <w:rPr>
          <w:rFonts w:ascii="Arial" w:hAnsi="Arial" w:cs="Arial"/>
          <w:i/>
          <w:iCs/>
          <w:sz w:val="25"/>
          <w:szCs w:val="25"/>
          <w:lang w:val="uz-Cyrl-UZ"/>
        </w:rPr>
        <w:t xml:space="preserve">"Support network" – </w:t>
      </w:r>
      <w:r w:rsidRPr="00ED77E6">
        <w:rPr>
          <w:rFonts w:ascii="Arial" w:hAnsi="Arial" w:cs="Arial"/>
          <w:b/>
          <w:i/>
          <w:iCs/>
          <w:sz w:val="25"/>
          <w:szCs w:val="25"/>
          <w:u w:val="single"/>
          <w:lang w:val="en-US"/>
        </w:rPr>
        <w:t>3</w:t>
      </w:r>
      <w:r>
        <w:rPr>
          <w:rFonts w:ascii="Arial" w:hAnsi="Arial" w:cs="Arial"/>
          <w:i/>
          <w:iCs/>
          <w:sz w:val="25"/>
          <w:szCs w:val="25"/>
          <w:lang w:val="uz-Cyrl-UZ"/>
        </w:rPr>
        <w:t xml:space="preserve"> units on ballots </w:t>
      </w:r>
      <w:r>
        <w:rPr>
          <w:rFonts w:ascii="Arial" w:hAnsi="Arial" w:cs="Arial"/>
          <w:b/>
          <w:i/>
          <w:iCs/>
          <w:sz w:val="25"/>
          <w:szCs w:val="25"/>
          <w:u w:val="single"/>
          <w:lang w:val="uz-Cyrl-UZ"/>
        </w:rPr>
        <w:t>713 391 390 years,</w:t>
      </w:r>
      <w:r>
        <w:rPr>
          <w:rFonts w:ascii="Arial" w:hAnsi="Arial" w:cs="Arial"/>
          <w:i/>
          <w:iCs/>
          <w:sz w:val="25"/>
          <w:szCs w:val="25"/>
          <w:lang w:val="uz-Cyrl-UZ"/>
        </w:rPr>
        <w:t xml:space="preserve"> sound units, i.e. </w:t>
      </w:r>
      <w:r>
        <w:rPr>
          <w:rFonts w:ascii="Arial" w:hAnsi="Arial" w:cs="Arial"/>
          <w:b/>
          <w:i/>
          <w:iCs/>
          <w:sz w:val="25"/>
          <w:szCs w:val="25"/>
          <w:u w:val="single"/>
          <w:lang w:val="uz-Cyrl-UZ"/>
        </w:rPr>
        <w:t>89,58%;</w:t>
      </w:r>
    </w:p>
    <w:p w14:paraId="542BD8E6" w14:textId="77777777" w:rsidR="00526BF4" w:rsidRDefault="002157E5">
      <w:pPr>
        <w:pStyle w:val="a9"/>
        <w:spacing w:before="60" w:after="60"/>
        <w:ind w:left="0" w:firstLine="567"/>
        <w:jc w:val="both"/>
        <w:rPr>
          <w:rFonts w:ascii="Arial" w:hAnsi="Arial" w:cs="Arial"/>
          <w:i/>
          <w:iCs/>
          <w:sz w:val="25"/>
          <w:szCs w:val="25"/>
          <w:lang w:val="uz-Cyrl-UZ"/>
        </w:rPr>
      </w:pPr>
      <w:r>
        <w:rPr>
          <w:rFonts w:ascii="Arial" w:hAnsi="Arial" w:cs="Arial"/>
          <w:i/>
          <w:iCs/>
          <w:sz w:val="25"/>
          <w:szCs w:val="25"/>
          <w:lang w:val="uz-Cyrl-UZ"/>
        </w:rPr>
        <w:t>"Rebel" do not do;</w:t>
      </w:r>
    </w:p>
    <w:p w14:paraId="312CC86C" w14:textId="77777777" w:rsidR="00526BF4" w:rsidRDefault="002157E5">
      <w:pPr>
        <w:pStyle w:val="a9"/>
        <w:spacing w:before="60" w:after="60"/>
        <w:ind w:left="0" w:firstLine="567"/>
        <w:jc w:val="both"/>
        <w:rPr>
          <w:rFonts w:ascii="Arial" w:hAnsi="Arial" w:cs="Arial"/>
          <w:i/>
          <w:iCs/>
          <w:sz w:val="25"/>
          <w:szCs w:val="25"/>
          <w:lang w:val="uz-Cyrl-UZ"/>
        </w:rPr>
      </w:pPr>
      <w:r>
        <w:rPr>
          <w:rFonts w:ascii="Arial" w:hAnsi="Arial" w:cs="Arial"/>
          <w:i/>
          <w:iCs/>
          <w:sz w:val="25"/>
          <w:szCs w:val="25"/>
          <w:lang w:val="uz-Cyrl-UZ"/>
        </w:rPr>
        <w:t>"Neutral" – there.</w:t>
      </w:r>
    </w:p>
    <w:p w14:paraId="1E119B0C" w14:textId="77777777" w:rsidR="00526BF4" w:rsidRPr="00ED77E6" w:rsidRDefault="002157E5">
      <w:pPr>
        <w:spacing w:before="60" w:after="60"/>
        <w:ind w:firstLine="567"/>
        <w:jc w:val="both"/>
        <w:rPr>
          <w:lang w:val="en-US"/>
        </w:rPr>
      </w:pPr>
      <w:r>
        <w:rPr>
          <w:rFonts w:ascii="Arial" w:hAnsi="Arial" w:cs="Arial"/>
          <w:b/>
          <w:bCs/>
          <w:i/>
          <w:iCs/>
          <w:sz w:val="25"/>
          <w:szCs w:val="25"/>
          <w:lang w:val="uz-Cyrl-UZ"/>
        </w:rPr>
        <w:t>22.4 the order of the day on the issue of ballot results:</w:t>
      </w:r>
    </w:p>
    <w:p w14:paraId="2475DD99" w14:textId="77777777" w:rsidR="00526BF4" w:rsidRDefault="002157E5">
      <w:pPr>
        <w:pStyle w:val="a9"/>
        <w:spacing w:before="60" w:after="60"/>
        <w:ind w:left="0" w:firstLine="567"/>
        <w:jc w:val="both"/>
        <w:rPr>
          <w:rFonts w:ascii="Arial" w:hAnsi="Arial" w:cs="Arial"/>
          <w:i/>
          <w:iCs/>
          <w:sz w:val="25"/>
          <w:szCs w:val="25"/>
          <w:lang w:val="uz-Cyrl-UZ"/>
        </w:rPr>
      </w:pPr>
      <w:r>
        <w:rPr>
          <w:rFonts w:ascii="Arial" w:hAnsi="Arial" w:cs="Arial"/>
          <w:i/>
          <w:iCs/>
          <w:sz w:val="25"/>
          <w:szCs w:val="25"/>
          <w:lang w:val="uz-Cyrl-UZ"/>
        </w:rPr>
        <w:t xml:space="preserve">"Support network" – </w:t>
      </w:r>
      <w:r w:rsidRPr="00ED77E6">
        <w:rPr>
          <w:rFonts w:ascii="Arial" w:hAnsi="Arial" w:cs="Arial"/>
          <w:b/>
          <w:i/>
          <w:iCs/>
          <w:sz w:val="25"/>
          <w:szCs w:val="25"/>
          <w:u w:val="single"/>
          <w:lang w:val="en-US"/>
        </w:rPr>
        <w:t>3</w:t>
      </w:r>
      <w:r>
        <w:rPr>
          <w:rFonts w:ascii="Arial" w:hAnsi="Arial" w:cs="Arial"/>
          <w:i/>
          <w:iCs/>
          <w:sz w:val="25"/>
          <w:szCs w:val="25"/>
          <w:lang w:val="uz-Cyrl-UZ"/>
        </w:rPr>
        <w:t xml:space="preserve"> units on ballots </w:t>
      </w:r>
      <w:r>
        <w:rPr>
          <w:rFonts w:ascii="Arial" w:hAnsi="Arial" w:cs="Arial"/>
          <w:b/>
          <w:i/>
          <w:iCs/>
          <w:sz w:val="25"/>
          <w:szCs w:val="25"/>
          <w:u w:val="single"/>
          <w:lang w:val="uz-Cyrl-UZ"/>
        </w:rPr>
        <w:t>518 214 45</w:t>
      </w:r>
      <w:r>
        <w:rPr>
          <w:rFonts w:ascii="Arial" w:hAnsi="Arial" w:cs="Arial"/>
          <w:i/>
          <w:iCs/>
          <w:sz w:val="25"/>
          <w:szCs w:val="25"/>
          <w:lang w:val="uz-Cyrl-UZ"/>
        </w:rPr>
        <w:t xml:space="preserve"> units of sound, i.e. </w:t>
      </w:r>
      <w:r>
        <w:rPr>
          <w:rFonts w:ascii="Arial" w:hAnsi="Arial" w:cs="Arial"/>
          <w:b/>
          <w:i/>
          <w:iCs/>
          <w:sz w:val="25"/>
          <w:szCs w:val="25"/>
          <w:u w:val="single"/>
          <w:lang w:val="uz-Cyrl-UZ"/>
        </w:rPr>
        <w:t>10,42%;</w:t>
      </w:r>
    </w:p>
    <w:p w14:paraId="58C2FFF0" w14:textId="77777777" w:rsidR="00526BF4" w:rsidRDefault="002157E5">
      <w:pPr>
        <w:pStyle w:val="a9"/>
        <w:spacing w:before="60" w:after="60"/>
        <w:ind w:left="0" w:firstLine="567"/>
        <w:jc w:val="both"/>
        <w:rPr>
          <w:rFonts w:ascii="Arial" w:hAnsi="Arial" w:cs="Arial"/>
          <w:i/>
          <w:iCs/>
          <w:sz w:val="25"/>
          <w:szCs w:val="25"/>
          <w:lang w:val="uz-Cyrl-UZ"/>
        </w:rPr>
      </w:pPr>
      <w:r>
        <w:rPr>
          <w:rFonts w:ascii="Arial" w:hAnsi="Arial" w:cs="Arial"/>
          <w:i/>
          <w:iCs/>
          <w:sz w:val="25"/>
          <w:szCs w:val="25"/>
          <w:lang w:val="uz-Cyrl-UZ"/>
        </w:rPr>
        <w:t>"Rebel" do not do;</w:t>
      </w:r>
    </w:p>
    <w:p w14:paraId="4BE16D5C" w14:textId="77777777" w:rsidR="00526BF4" w:rsidRDefault="002157E5">
      <w:pPr>
        <w:pStyle w:val="a9"/>
        <w:spacing w:before="60" w:after="60"/>
        <w:ind w:left="0" w:firstLine="567"/>
        <w:jc w:val="both"/>
        <w:rPr>
          <w:rFonts w:ascii="Arial" w:hAnsi="Arial" w:cs="Arial"/>
          <w:i/>
          <w:iCs/>
          <w:sz w:val="25"/>
          <w:szCs w:val="25"/>
          <w:lang w:val="uz-Cyrl-UZ"/>
        </w:rPr>
      </w:pPr>
      <w:r>
        <w:rPr>
          <w:rFonts w:ascii="Arial" w:hAnsi="Arial" w:cs="Arial"/>
          <w:i/>
          <w:iCs/>
          <w:sz w:val="25"/>
          <w:szCs w:val="25"/>
          <w:lang w:val="uz-Cyrl-UZ"/>
        </w:rPr>
        <w:t>"Neutral" – there.</w:t>
      </w:r>
    </w:p>
    <w:p w14:paraId="222D2DBA" w14:textId="77777777" w:rsidR="00526BF4" w:rsidRPr="00ED77E6" w:rsidRDefault="002157E5">
      <w:pPr>
        <w:spacing w:before="60" w:after="60"/>
        <w:ind w:firstLine="567"/>
        <w:jc w:val="both"/>
        <w:rPr>
          <w:lang w:val="en-US"/>
        </w:rPr>
      </w:pPr>
      <w:r>
        <w:rPr>
          <w:rFonts w:ascii="Arial" w:hAnsi="Arial" w:cs="Arial"/>
          <w:b/>
          <w:bCs/>
          <w:i/>
          <w:iCs/>
          <w:sz w:val="25"/>
          <w:szCs w:val="25"/>
          <w:lang w:val="uz-Cyrl-UZ"/>
        </w:rPr>
        <w:t>The results of voting on the issue of the order of the day 22.5:</w:t>
      </w:r>
    </w:p>
    <w:p w14:paraId="3A40011A" w14:textId="77777777" w:rsidR="00526BF4" w:rsidRPr="00ED77E6" w:rsidRDefault="002157E5">
      <w:pPr>
        <w:pStyle w:val="a9"/>
        <w:spacing w:before="60" w:after="60"/>
        <w:ind w:left="0" w:firstLine="567"/>
        <w:jc w:val="both"/>
        <w:rPr>
          <w:lang w:val="en-US"/>
        </w:rPr>
      </w:pPr>
      <w:r>
        <w:rPr>
          <w:rFonts w:ascii="Arial" w:hAnsi="Arial" w:cs="Arial"/>
          <w:i/>
          <w:iCs/>
          <w:sz w:val="25"/>
          <w:szCs w:val="25"/>
          <w:lang w:val="uz-Cyrl-UZ"/>
        </w:rPr>
        <w:t xml:space="preserve">"Support network" – </w:t>
      </w:r>
      <w:r w:rsidRPr="00ED77E6">
        <w:rPr>
          <w:rFonts w:ascii="Arial" w:hAnsi="Arial" w:cs="Arial"/>
          <w:b/>
          <w:i/>
          <w:iCs/>
          <w:sz w:val="25"/>
          <w:szCs w:val="25"/>
          <w:u w:val="single"/>
          <w:lang w:val="en-US"/>
        </w:rPr>
        <w:t>1</w:t>
      </w:r>
      <w:r>
        <w:rPr>
          <w:rFonts w:ascii="Arial" w:hAnsi="Arial" w:cs="Arial"/>
          <w:i/>
          <w:iCs/>
          <w:sz w:val="25"/>
          <w:szCs w:val="25"/>
          <w:lang w:val="uz-Cyrl-UZ"/>
        </w:rPr>
        <w:t xml:space="preserve"> units ballots </w:t>
      </w:r>
      <w:r>
        <w:rPr>
          <w:rFonts w:ascii="Arial" w:hAnsi="Arial" w:cs="Arial"/>
          <w:b/>
          <w:i/>
          <w:iCs/>
          <w:sz w:val="25"/>
          <w:szCs w:val="25"/>
          <w:u w:val="single"/>
          <w:lang w:val="uz-Cyrl-UZ"/>
        </w:rPr>
        <w:t>45 362 058</w:t>
      </w:r>
      <w:r>
        <w:rPr>
          <w:rFonts w:ascii="Arial" w:hAnsi="Arial" w:cs="Arial"/>
          <w:i/>
          <w:iCs/>
          <w:sz w:val="25"/>
          <w:szCs w:val="25"/>
          <w:lang w:val="uz-Cyrl-UZ"/>
        </w:rPr>
        <w:t xml:space="preserve"> sound units, i.e. </w:t>
      </w:r>
      <w:r>
        <w:rPr>
          <w:rFonts w:ascii="Arial" w:hAnsi="Arial" w:cs="Arial"/>
          <w:b/>
          <w:i/>
          <w:iCs/>
          <w:sz w:val="25"/>
          <w:szCs w:val="25"/>
          <w:u w:val="single"/>
          <w:lang w:val="uz-Cyrl-UZ"/>
        </w:rPr>
        <w:t>10,38%;</w:t>
      </w:r>
    </w:p>
    <w:p w14:paraId="447715B1" w14:textId="77777777" w:rsidR="00526BF4" w:rsidRDefault="002157E5">
      <w:pPr>
        <w:pStyle w:val="a9"/>
        <w:spacing w:before="60" w:after="60"/>
        <w:ind w:left="0" w:firstLine="567"/>
        <w:jc w:val="both"/>
        <w:rPr>
          <w:rFonts w:ascii="Arial" w:hAnsi="Arial" w:cs="Arial"/>
          <w:i/>
          <w:iCs/>
          <w:sz w:val="25"/>
          <w:szCs w:val="25"/>
          <w:lang w:val="uz-Cyrl-UZ"/>
        </w:rPr>
      </w:pPr>
      <w:r>
        <w:rPr>
          <w:rFonts w:ascii="Arial" w:hAnsi="Arial" w:cs="Arial"/>
          <w:i/>
          <w:iCs/>
          <w:sz w:val="25"/>
          <w:szCs w:val="25"/>
          <w:lang w:val="uz-Cyrl-UZ"/>
        </w:rPr>
        <w:t>"Rebel" do not do;</w:t>
      </w:r>
    </w:p>
    <w:p w14:paraId="2787F993" w14:textId="77777777" w:rsidR="00526BF4" w:rsidRDefault="002157E5">
      <w:pPr>
        <w:pStyle w:val="a9"/>
        <w:spacing w:before="60" w:after="60"/>
        <w:ind w:left="0" w:firstLine="567"/>
        <w:jc w:val="both"/>
        <w:rPr>
          <w:rFonts w:ascii="Arial" w:hAnsi="Arial" w:cs="Arial"/>
          <w:i/>
          <w:iCs/>
          <w:sz w:val="25"/>
          <w:szCs w:val="25"/>
          <w:lang w:val="uz-Cyrl-UZ"/>
        </w:rPr>
      </w:pPr>
      <w:r>
        <w:rPr>
          <w:rFonts w:ascii="Arial" w:hAnsi="Arial" w:cs="Arial"/>
          <w:i/>
          <w:iCs/>
          <w:sz w:val="25"/>
          <w:szCs w:val="25"/>
          <w:lang w:val="uz-Cyrl-UZ"/>
        </w:rPr>
        <w:t>"Neutral" – there.</w:t>
      </w:r>
    </w:p>
    <w:p w14:paraId="267E40D0" w14:textId="77777777" w:rsidR="00526BF4" w:rsidRPr="00ED77E6" w:rsidRDefault="002157E5">
      <w:pPr>
        <w:spacing w:before="60" w:after="60"/>
        <w:ind w:firstLine="567"/>
        <w:jc w:val="both"/>
        <w:rPr>
          <w:lang w:val="en-US"/>
        </w:rPr>
      </w:pPr>
      <w:r>
        <w:rPr>
          <w:rFonts w:ascii="Arial" w:hAnsi="Arial" w:cs="Arial"/>
          <w:b/>
          <w:bCs/>
          <w:i/>
          <w:iCs/>
          <w:sz w:val="25"/>
          <w:szCs w:val="25"/>
          <w:lang w:val="uz-Cyrl-UZ"/>
        </w:rPr>
        <w:t>22.6 the order of the day on the issue of ballot results:</w:t>
      </w:r>
    </w:p>
    <w:p w14:paraId="54893F2E" w14:textId="77777777" w:rsidR="00526BF4" w:rsidRDefault="002157E5">
      <w:pPr>
        <w:pStyle w:val="a9"/>
        <w:spacing w:before="60" w:after="60"/>
        <w:ind w:left="0" w:firstLine="567"/>
        <w:jc w:val="both"/>
        <w:rPr>
          <w:rFonts w:ascii="Arial" w:hAnsi="Arial" w:cs="Arial"/>
          <w:i/>
          <w:iCs/>
          <w:sz w:val="25"/>
          <w:szCs w:val="25"/>
          <w:lang w:val="uz-Cyrl-UZ"/>
        </w:rPr>
      </w:pPr>
      <w:r>
        <w:rPr>
          <w:rFonts w:ascii="Arial" w:hAnsi="Arial" w:cs="Arial"/>
          <w:i/>
          <w:iCs/>
          <w:sz w:val="25"/>
          <w:szCs w:val="25"/>
          <w:lang w:val="uz-Cyrl-UZ"/>
        </w:rPr>
        <w:t xml:space="preserve">"Support network" – </w:t>
      </w:r>
      <w:r w:rsidRPr="00ED77E6">
        <w:rPr>
          <w:rFonts w:ascii="Arial" w:hAnsi="Arial" w:cs="Arial"/>
          <w:b/>
          <w:i/>
          <w:iCs/>
          <w:sz w:val="25"/>
          <w:szCs w:val="25"/>
          <w:u w:val="single"/>
          <w:lang w:val="en-US"/>
        </w:rPr>
        <w:t xml:space="preserve">0 </w:t>
      </w:r>
      <w:r>
        <w:rPr>
          <w:rFonts w:ascii="Arial" w:hAnsi="Arial" w:cs="Arial"/>
          <w:i/>
          <w:iCs/>
          <w:sz w:val="25"/>
          <w:szCs w:val="25"/>
          <w:lang w:val="uz-Cyrl-UZ"/>
        </w:rPr>
        <w:t xml:space="preserve">units ballots on </w:t>
      </w:r>
      <w:r>
        <w:rPr>
          <w:rFonts w:ascii="Arial" w:hAnsi="Arial" w:cs="Arial"/>
          <w:b/>
          <w:i/>
          <w:iCs/>
          <w:sz w:val="25"/>
          <w:szCs w:val="25"/>
          <w:u w:val="single"/>
          <w:lang w:val="uz-Cyrl-UZ"/>
        </w:rPr>
        <w:t>0</w:t>
      </w:r>
      <w:r>
        <w:rPr>
          <w:rFonts w:ascii="Arial" w:hAnsi="Arial" w:cs="Arial"/>
          <w:i/>
          <w:iCs/>
          <w:sz w:val="25"/>
          <w:szCs w:val="25"/>
          <w:lang w:val="uz-Cyrl-UZ"/>
        </w:rPr>
        <w:t xml:space="preserve"> than sound, that is, </w:t>
      </w:r>
      <w:r>
        <w:rPr>
          <w:rFonts w:ascii="Arial" w:hAnsi="Arial" w:cs="Arial"/>
          <w:b/>
          <w:i/>
          <w:iCs/>
          <w:sz w:val="25"/>
          <w:szCs w:val="25"/>
          <w:u w:val="single"/>
          <w:lang w:val="uz-Cyrl-UZ"/>
        </w:rPr>
        <w:t>0%;</w:t>
      </w:r>
    </w:p>
    <w:p w14:paraId="3049BCD3" w14:textId="77777777" w:rsidR="00526BF4" w:rsidRDefault="002157E5">
      <w:pPr>
        <w:pStyle w:val="a9"/>
        <w:spacing w:before="60" w:after="60"/>
        <w:ind w:left="0" w:firstLine="567"/>
        <w:jc w:val="both"/>
        <w:rPr>
          <w:rFonts w:ascii="Arial" w:hAnsi="Arial" w:cs="Arial"/>
          <w:i/>
          <w:iCs/>
          <w:sz w:val="25"/>
          <w:szCs w:val="25"/>
          <w:lang w:val="uz-Cyrl-UZ"/>
        </w:rPr>
      </w:pPr>
      <w:r>
        <w:rPr>
          <w:rFonts w:ascii="Arial" w:hAnsi="Arial" w:cs="Arial"/>
          <w:i/>
          <w:iCs/>
          <w:sz w:val="25"/>
          <w:szCs w:val="25"/>
          <w:lang w:val="uz-Cyrl-UZ"/>
        </w:rPr>
        <w:t>"Rebel" do not do;</w:t>
      </w:r>
    </w:p>
    <w:p w14:paraId="17DDC0D3" w14:textId="77777777" w:rsidR="00526BF4" w:rsidRDefault="002157E5">
      <w:pPr>
        <w:pStyle w:val="a9"/>
        <w:spacing w:before="60" w:after="60"/>
        <w:ind w:left="0" w:firstLine="567"/>
        <w:jc w:val="both"/>
        <w:rPr>
          <w:rFonts w:ascii="Arial" w:hAnsi="Arial" w:cs="Arial"/>
          <w:i/>
          <w:iCs/>
          <w:sz w:val="25"/>
          <w:szCs w:val="25"/>
          <w:lang w:val="uz-Cyrl-UZ"/>
        </w:rPr>
      </w:pPr>
      <w:r>
        <w:rPr>
          <w:rFonts w:ascii="Arial" w:hAnsi="Arial" w:cs="Arial"/>
          <w:i/>
          <w:iCs/>
          <w:sz w:val="25"/>
          <w:szCs w:val="25"/>
          <w:lang w:val="uz-Cyrl-UZ"/>
        </w:rPr>
        <w:t>"Neutral" – there.</w:t>
      </w:r>
    </w:p>
    <w:p w14:paraId="313B0DC9" w14:textId="77777777" w:rsidR="00526BF4" w:rsidRPr="00ED77E6" w:rsidRDefault="002157E5">
      <w:pPr>
        <w:spacing w:before="60" w:after="60"/>
        <w:ind w:firstLine="567"/>
        <w:jc w:val="both"/>
        <w:rPr>
          <w:lang w:val="en-US"/>
        </w:rPr>
      </w:pPr>
      <w:r>
        <w:rPr>
          <w:rFonts w:ascii="Arial" w:hAnsi="Arial" w:cs="Arial"/>
          <w:b/>
          <w:bCs/>
          <w:i/>
          <w:iCs/>
          <w:sz w:val="25"/>
          <w:szCs w:val="25"/>
          <w:lang w:val="uz-Cyrl-UZ"/>
        </w:rPr>
        <w:t>The results of voting on the twenty-third issue of the order of the day:</w:t>
      </w:r>
    </w:p>
    <w:p w14:paraId="418C9529" w14:textId="77777777" w:rsidR="00526BF4" w:rsidRDefault="002157E5">
      <w:pPr>
        <w:pStyle w:val="a9"/>
        <w:spacing w:before="60" w:after="60"/>
        <w:ind w:left="0" w:firstLine="567"/>
        <w:jc w:val="both"/>
        <w:rPr>
          <w:rFonts w:ascii="Arial" w:hAnsi="Arial" w:cs="Arial"/>
          <w:i/>
          <w:iCs/>
          <w:sz w:val="25"/>
          <w:szCs w:val="25"/>
          <w:lang w:val="uz-Cyrl-UZ"/>
        </w:rPr>
      </w:pPr>
      <w:r>
        <w:rPr>
          <w:rFonts w:ascii="Arial" w:hAnsi="Arial" w:cs="Arial"/>
          <w:i/>
          <w:iCs/>
          <w:sz w:val="25"/>
          <w:szCs w:val="25"/>
          <w:lang w:val="uz-Cyrl-UZ"/>
        </w:rPr>
        <w:t xml:space="preserve">"Support network" – </w:t>
      </w:r>
      <w:r w:rsidRPr="00ED77E6">
        <w:rPr>
          <w:rFonts w:ascii="Arial" w:hAnsi="Arial" w:cs="Arial"/>
          <w:i/>
          <w:iCs/>
          <w:sz w:val="25"/>
          <w:szCs w:val="25"/>
          <w:lang w:val="en-US"/>
        </w:rPr>
        <w:t>4</w:t>
      </w:r>
      <w:r>
        <w:rPr>
          <w:rFonts w:ascii="Arial" w:hAnsi="Arial" w:cs="Arial"/>
          <w:i/>
          <w:iCs/>
          <w:sz w:val="25"/>
          <w:szCs w:val="25"/>
          <w:lang w:val="uz-Cyrl-UZ"/>
        </w:rPr>
        <w:t xml:space="preserve"> units ballots </w:t>
      </w:r>
      <w:r>
        <w:rPr>
          <w:rFonts w:ascii="Arial" w:hAnsi="Arial" w:cs="Arial"/>
          <w:b/>
          <w:i/>
          <w:iCs/>
          <w:sz w:val="25"/>
          <w:szCs w:val="25"/>
          <w:u w:val="single"/>
          <w:lang w:val="uz-Cyrl-UZ"/>
        </w:rPr>
        <w:t>391 544 869</w:t>
      </w:r>
      <w:r>
        <w:rPr>
          <w:rFonts w:ascii="Arial" w:hAnsi="Arial" w:cs="Arial"/>
          <w:i/>
          <w:iCs/>
          <w:sz w:val="25"/>
          <w:szCs w:val="25"/>
          <w:lang w:val="uz-Cyrl-UZ"/>
        </w:rPr>
        <w:t xml:space="preserve"> sound units, that is, </w:t>
      </w:r>
      <w:r>
        <w:rPr>
          <w:rFonts w:ascii="Arial" w:hAnsi="Arial" w:cs="Arial"/>
          <w:b/>
          <w:i/>
          <w:iCs/>
          <w:sz w:val="25"/>
          <w:szCs w:val="25"/>
          <w:u w:val="single"/>
          <w:lang w:val="uz-Cyrl-UZ"/>
        </w:rPr>
        <w:t xml:space="preserve"> </w:t>
      </w:r>
      <w:r w:rsidRPr="00ED77E6">
        <w:rPr>
          <w:rFonts w:ascii="Arial" w:hAnsi="Arial" w:cs="Arial"/>
          <w:b/>
          <w:i/>
          <w:iCs/>
          <w:sz w:val="25"/>
          <w:szCs w:val="25"/>
          <w:u w:val="single"/>
          <w:lang w:val="en-US"/>
        </w:rPr>
        <w:t>90</w:t>
      </w:r>
      <w:r>
        <w:rPr>
          <w:rFonts w:ascii="Arial" w:hAnsi="Arial" w:cs="Arial"/>
          <w:b/>
          <w:i/>
          <w:iCs/>
          <w:sz w:val="25"/>
          <w:szCs w:val="25"/>
          <w:u w:val="single"/>
          <w:lang w:val="uz-Cyrl-UZ"/>
        </w:rPr>
        <w:t>%;</w:t>
      </w:r>
    </w:p>
    <w:p w14:paraId="49432820" w14:textId="77777777" w:rsidR="00526BF4" w:rsidRDefault="002157E5">
      <w:pPr>
        <w:pStyle w:val="a9"/>
        <w:spacing w:before="60" w:after="60"/>
        <w:ind w:left="0" w:firstLine="567"/>
        <w:jc w:val="both"/>
        <w:rPr>
          <w:rFonts w:ascii="Arial" w:hAnsi="Arial" w:cs="Arial"/>
          <w:i/>
          <w:iCs/>
          <w:sz w:val="25"/>
          <w:szCs w:val="25"/>
          <w:lang w:val="uz-Cyrl-UZ"/>
        </w:rPr>
      </w:pPr>
      <w:r>
        <w:rPr>
          <w:rFonts w:ascii="Arial" w:hAnsi="Arial" w:cs="Arial"/>
          <w:i/>
          <w:iCs/>
          <w:sz w:val="25"/>
          <w:szCs w:val="25"/>
          <w:lang w:val="uz-Cyrl-UZ"/>
        </w:rPr>
        <w:t>"Rebel" do not do;</w:t>
      </w:r>
    </w:p>
    <w:p w14:paraId="3067327C" w14:textId="77777777" w:rsidR="00526BF4" w:rsidRDefault="002157E5">
      <w:pPr>
        <w:pStyle w:val="a9"/>
        <w:spacing w:before="60" w:after="60"/>
        <w:ind w:left="0" w:firstLine="567"/>
        <w:jc w:val="both"/>
        <w:rPr>
          <w:rFonts w:ascii="Arial" w:hAnsi="Arial" w:cs="Arial"/>
          <w:i/>
          <w:iCs/>
          <w:sz w:val="25"/>
          <w:szCs w:val="25"/>
          <w:lang w:val="uz-Cyrl-UZ"/>
        </w:rPr>
      </w:pPr>
      <w:r>
        <w:rPr>
          <w:rFonts w:ascii="Arial" w:hAnsi="Arial" w:cs="Arial"/>
          <w:i/>
          <w:iCs/>
          <w:sz w:val="25"/>
          <w:szCs w:val="25"/>
          <w:lang w:val="uz-Cyrl-UZ"/>
        </w:rPr>
        <w:t xml:space="preserve">"Neutral" – </w:t>
      </w:r>
      <w:r>
        <w:rPr>
          <w:rFonts w:ascii="Arial" w:hAnsi="Arial" w:cs="Arial"/>
          <w:b/>
          <w:i/>
          <w:iCs/>
          <w:sz w:val="25"/>
          <w:szCs w:val="25"/>
          <w:u w:val="single"/>
          <w:lang w:val="uz-Cyrl-UZ"/>
        </w:rPr>
        <w:t>1</w:t>
      </w:r>
      <w:r>
        <w:rPr>
          <w:rFonts w:ascii="Arial" w:hAnsi="Arial" w:cs="Arial"/>
          <w:i/>
          <w:iCs/>
          <w:sz w:val="25"/>
          <w:szCs w:val="25"/>
          <w:lang w:val="uz-Cyrl-UZ"/>
        </w:rPr>
        <w:t xml:space="preserve"> units ballots </w:t>
      </w:r>
      <w:r>
        <w:rPr>
          <w:rFonts w:ascii="Arial" w:hAnsi="Arial" w:cs="Arial"/>
          <w:b/>
          <w:i/>
          <w:iCs/>
          <w:sz w:val="25"/>
          <w:szCs w:val="25"/>
          <w:u w:val="single"/>
          <w:lang w:val="uz-Cyrl-UZ"/>
        </w:rPr>
        <w:t>45 058 362</w:t>
      </w:r>
      <w:r>
        <w:rPr>
          <w:rFonts w:ascii="Arial" w:hAnsi="Arial" w:cs="Arial"/>
          <w:i/>
          <w:iCs/>
          <w:sz w:val="25"/>
          <w:szCs w:val="25"/>
          <w:lang w:val="uz-Cyrl-UZ"/>
        </w:rPr>
        <w:t xml:space="preserve"> units of sound, that is, </w:t>
      </w:r>
      <w:r>
        <w:rPr>
          <w:rFonts w:ascii="Arial" w:hAnsi="Arial" w:cs="Arial"/>
          <w:b/>
          <w:i/>
          <w:iCs/>
          <w:sz w:val="25"/>
          <w:szCs w:val="25"/>
          <w:u w:val="single"/>
          <w:lang w:val="uz-Cyrl-UZ"/>
        </w:rPr>
        <w:t xml:space="preserve"> </w:t>
      </w:r>
      <w:r w:rsidRPr="00ED77E6">
        <w:rPr>
          <w:rFonts w:ascii="Arial" w:hAnsi="Arial" w:cs="Arial"/>
          <w:b/>
          <w:i/>
          <w:iCs/>
          <w:sz w:val="25"/>
          <w:szCs w:val="25"/>
          <w:u w:val="single"/>
          <w:lang w:val="en-US"/>
        </w:rPr>
        <w:t>1</w:t>
      </w:r>
      <w:r>
        <w:rPr>
          <w:rFonts w:ascii="Arial" w:hAnsi="Arial" w:cs="Arial"/>
          <w:b/>
          <w:i/>
          <w:iCs/>
          <w:sz w:val="25"/>
          <w:szCs w:val="25"/>
          <w:u w:val="single"/>
          <w:lang w:val="uz-Cyrl-UZ"/>
        </w:rPr>
        <w:t>0%;</w:t>
      </w:r>
    </w:p>
    <w:p w14:paraId="0208973E" w14:textId="77777777" w:rsidR="00526BF4" w:rsidRPr="00ED77E6" w:rsidRDefault="002157E5">
      <w:pPr>
        <w:pStyle w:val="a9"/>
        <w:spacing w:before="60" w:after="60"/>
        <w:ind w:left="0" w:firstLine="567"/>
        <w:jc w:val="both"/>
        <w:rPr>
          <w:lang w:val="en-US"/>
        </w:rPr>
      </w:pPr>
      <w:r>
        <w:rPr>
          <w:rFonts w:ascii="Arial" w:hAnsi="Arial" w:cs="Arial"/>
          <w:sz w:val="25"/>
          <w:szCs w:val="25"/>
          <w:lang w:val="uz-Cyrl-UZ"/>
        </w:rPr>
        <w:t>Conclusion: the regular shareholders ' general meeting the annual report of the council on the proposals put all issues on the agenda of the bank approved with a majority vote.</w:t>
      </w:r>
    </w:p>
    <w:p w14:paraId="1E9ED0FC" w14:textId="67B75B46" w:rsidR="00526BF4" w:rsidRDefault="00CD5430">
      <w:pPr>
        <w:spacing w:before="60" w:after="60"/>
        <w:ind w:firstLine="567"/>
        <w:jc w:val="both"/>
        <w:rPr>
          <w:rFonts w:ascii="Arial" w:hAnsi="Arial" w:cs="Arial"/>
          <w:sz w:val="25"/>
          <w:szCs w:val="25"/>
          <w:lang w:val="uz-Cyrl-UZ"/>
        </w:rPr>
      </w:pPr>
      <w:r>
        <w:rPr>
          <w:rFonts w:ascii="Arial" w:hAnsi="Arial" w:cs="Arial"/>
          <w:sz w:val="25"/>
          <w:szCs w:val="25"/>
          <w:lang w:val="en-US"/>
        </w:rPr>
        <w:t>Counter</w:t>
      </w:r>
      <w:r w:rsidR="002157E5">
        <w:rPr>
          <w:rFonts w:ascii="Arial" w:hAnsi="Arial" w:cs="Arial"/>
          <w:sz w:val="25"/>
          <w:szCs w:val="25"/>
          <w:lang w:val="uz-Cyrl-UZ"/>
        </w:rPr>
        <w:t>meeting of the commission of the record of this session to receive information from a voice.</w:t>
      </w:r>
    </w:p>
    <w:p w14:paraId="4DC41483" w14:textId="77777777" w:rsidR="00526BF4" w:rsidRPr="00ED77E6" w:rsidRDefault="002157E5">
      <w:pPr>
        <w:spacing w:before="60" w:after="60"/>
        <w:ind w:firstLine="567"/>
        <w:jc w:val="both"/>
        <w:rPr>
          <w:lang w:val="en-US"/>
        </w:rPr>
      </w:pPr>
      <w:r>
        <w:rPr>
          <w:rFonts w:ascii="Arial" w:hAnsi="Arial" w:cs="Arial"/>
          <w:sz w:val="25"/>
          <w:szCs w:val="25"/>
          <w:lang w:val="uz-Cyrl-UZ"/>
        </w:rPr>
        <w:t>The annual general meeting of the shareholders of the bank completed its work same as a regular.</w:t>
      </w:r>
    </w:p>
    <w:p w14:paraId="7653C293" w14:textId="77777777" w:rsidR="00526BF4" w:rsidRDefault="002157E5">
      <w:pPr>
        <w:spacing w:before="60" w:after="60"/>
        <w:ind w:firstLine="567"/>
        <w:jc w:val="both"/>
        <w:rPr>
          <w:rFonts w:ascii="Arial" w:hAnsi="Arial" w:cs="Arial"/>
          <w:sz w:val="25"/>
          <w:szCs w:val="25"/>
          <w:lang w:val="uz-Cyrl-UZ"/>
        </w:rPr>
      </w:pPr>
      <w:r>
        <w:rPr>
          <w:rFonts w:ascii="Arial" w:hAnsi="Arial" w:cs="Arial"/>
          <w:sz w:val="25"/>
          <w:szCs w:val="25"/>
          <w:lang w:val="uz-Cyrl-UZ"/>
        </w:rPr>
        <w:t>The final account of the vote on the meeting agenda, "according to Turonbank" joint-stock commercial bank adopted the resolution of the general meeting of shareholders the annual report.</w:t>
      </w:r>
    </w:p>
    <w:p w14:paraId="065C6B34" w14:textId="77777777" w:rsidR="00526BF4" w:rsidRDefault="00526BF4">
      <w:pPr>
        <w:suppressAutoHyphens w:val="0"/>
        <w:spacing w:before="60" w:after="240"/>
        <w:ind w:right="-3"/>
        <w:jc w:val="center"/>
        <w:rPr>
          <w:rFonts w:ascii="Arial" w:hAnsi="Arial" w:cs="Arial"/>
          <w:b/>
          <w:bCs/>
          <w:sz w:val="25"/>
          <w:szCs w:val="25"/>
          <w:lang w:val="uz-Cyrl-UZ"/>
        </w:rPr>
      </w:pPr>
    </w:p>
    <w:p w14:paraId="0D8D1145" w14:textId="4418C9E3" w:rsidR="00526BF4" w:rsidRPr="00CD5430" w:rsidRDefault="002157E5" w:rsidP="00CD5430">
      <w:pPr>
        <w:suppressAutoHyphens w:val="0"/>
        <w:spacing w:before="60" w:after="60"/>
        <w:ind w:right="-3"/>
        <w:jc w:val="center"/>
        <w:rPr>
          <w:lang w:val="en-US"/>
        </w:rPr>
      </w:pPr>
      <w:r>
        <w:rPr>
          <w:rFonts w:ascii="Arial" w:hAnsi="Arial" w:cs="Arial"/>
          <w:b/>
          <w:bCs/>
          <w:sz w:val="25"/>
          <w:szCs w:val="25"/>
          <w:lang w:val="uz-Cyrl-UZ"/>
        </w:rPr>
        <w:t>"TURONBANK" JOINT-STOCK COMMERCIAL BANK ANNUAL GENERAL MEETING OF THE SHAREHOLDERS OF THE REGULAR REPORT:</w:t>
      </w:r>
    </w:p>
    <w:p w14:paraId="77DC2EFF" w14:textId="77777777" w:rsidR="00526BF4" w:rsidRPr="00CD5430" w:rsidRDefault="00526BF4">
      <w:pPr>
        <w:tabs>
          <w:tab w:val="left" w:pos="0"/>
        </w:tabs>
        <w:spacing w:before="60" w:after="60"/>
        <w:ind w:right="-3"/>
        <w:jc w:val="center"/>
        <w:rPr>
          <w:rFonts w:ascii="Arial" w:hAnsi="Arial" w:cs="Arial"/>
          <w:b/>
          <w:bCs/>
          <w:sz w:val="25"/>
          <w:szCs w:val="25"/>
          <w:lang w:val="en-US"/>
        </w:rPr>
      </w:pPr>
    </w:p>
    <w:p w14:paraId="5503EFE9" w14:textId="52561BE5" w:rsidR="00526BF4" w:rsidRPr="00ED77E6" w:rsidRDefault="002157E5">
      <w:pPr>
        <w:spacing w:before="60" w:after="60" w:line="252" w:lineRule="auto"/>
        <w:ind w:firstLine="567"/>
        <w:jc w:val="both"/>
        <w:rPr>
          <w:lang w:val="en-US"/>
        </w:rPr>
      </w:pPr>
      <w:r>
        <w:rPr>
          <w:rFonts w:ascii="Arial" w:hAnsi="Arial" w:cs="Arial"/>
          <w:sz w:val="25"/>
          <w:szCs w:val="25"/>
          <w:lang w:val="uz-Cyrl-UZ"/>
        </w:rPr>
        <w:t xml:space="preserve">1.  </w:t>
      </w:r>
      <w:r w:rsidR="00CD5430">
        <w:rPr>
          <w:rFonts w:ascii="Arial" w:hAnsi="Arial" w:cs="Arial"/>
          <w:sz w:val="25"/>
          <w:szCs w:val="25"/>
          <w:lang w:val="en-US"/>
        </w:rPr>
        <w:t>R</w:t>
      </w:r>
      <w:r>
        <w:rPr>
          <w:rFonts w:ascii="Arial" w:hAnsi="Arial" w:cs="Arial"/>
          <w:sz w:val="25"/>
          <w:szCs w:val="25"/>
          <w:lang w:val="uz-Cyrl-UZ"/>
        </w:rPr>
        <w:t xml:space="preserve">egular annual general meeting of the shareholders of the bank to approve the composition of the </w:t>
      </w:r>
      <w:r w:rsidR="00CD5430">
        <w:rPr>
          <w:rFonts w:ascii="Arial" w:hAnsi="Arial" w:cs="Arial"/>
          <w:sz w:val="25"/>
          <w:szCs w:val="25"/>
          <w:lang w:val="en-US"/>
        </w:rPr>
        <w:t xml:space="preserve">counter </w:t>
      </w:r>
      <w:r>
        <w:rPr>
          <w:rFonts w:ascii="Arial" w:hAnsi="Arial" w:cs="Arial"/>
          <w:sz w:val="25"/>
          <w:szCs w:val="25"/>
          <w:lang w:val="uz-Cyrl-UZ"/>
        </w:rPr>
        <w:t>commission report personal.</w:t>
      </w:r>
    </w:p>
    <w:p w14:paraId="1317A07A" w14:textId="77777777" w:rsidR="00526BF4" w:rsidRDefault="002157E5">
      <w:pPr>
        <w:spacing w:before="60" w:after="60" w:line="252" w:lineRule="auto"/>
        <w:ind w:firstLine="567"/>
        <w:jc w:val="both"/>
        <w:rPr>
          <w:rFonts w:ascii="Arial" w:hAnsi="Arial" w:cs="Arial"/>
          <w:sz w:val="25"/>
          <w:szCs w:val="25"/>
          <w:lang w:val="uz-Cyrl-UZ"/>
        </w:rPr>
      </w:pPr>
      <w:r>
        <w:rPr>
          <w:rFonts w:ascii="Arial" w:hAnsi="Arial" w:cs="Arial"/>
          <w:sz w:val="25"/>
          <w:szCs w:val="25"/>
          <w:lang w:val="uz-Cyrl-UZ"/>
        </w:rPr>
        <w:t>2. "Turonbank" BANK of the shareholders with regular, annual report of the general meeting regulations approve.</w:t>
      </w:r>
    </w:p>
    <w:p w14:paraId="0C743234" w14:textId="77777777" w:rsidR="00526BF4" w:rsidRPr="00ED77E6" w:rsidRDefault="002157E5">
      <w:pPr>
        <w:spacing w:before="60" w:after="60" w:line="252" w:lineRule="auto"/>
        <w:ind w:firstLine="567"/>
        <w:jc w:val="both"/>
        <w:rPr>
          <w:lang w:val="en-US"/>
        </w:rPr>
      </w:pPr>
      <w:r>
        <w:rPr>
          <w:rFonts w:ascii="Arial" w:hAnsi="Arial" w:cs="Arial"/>
          <w:sz w:val="25"/>
          <w:szCs w:val="25"/>
          <w:lang w:val="uz-Cyrl-UZ"/>
        </w:rPr>
        <w:t>3. The bank of 201</w:t>
      </w:r>
      <w:r>
        <w:rPr>
          <w:rFonts w:ascii="Arial" w:hAnsi="Arial" w:cs="Arial"/>
          <w:sz w:val="25"/>
          <w:szCs w:val="25"/>
          <w:lang w:val="uz-Latn-UZ"/>
        </w:rPr>
        <w:t>8</w:t>
      </w:r>
      <w:r>
        <w:rPr>
          <w:rFonts w:ascii="Arial" w:hAnsi="Arial" w:cs="Arial"/>
          <w:sz w:val="25"/>
          <w:szCs w:val="25"/>
          <w:lang w:val="uz-Cyrl-UZ"/>
        </w:rPr>
        <w:t xml:space="preserve"> 201 report on the results of the activities in the financial year and</w:t>
      </w:r>
      <w:r>
        <w:rPr>
          <w:rFonts w:ascii="Arial" w:hAnsi="Arial" w:cs="Arial"/>
          <w:sz w:val="25"/>
          <w:szCs w:val="25"/>
          <w:lang w:val="uz-Latn-UZ"/>
        </w:rPr>
        <w:t>9</w:t>
      </w:r>
      <w:r>
        <w:rPr>
          <w:rFonts w:ascii="Arial" w:hAnsi="Arial" w:cs="Arial"/>
          <w:sz w:val="25"/>
          <w:szCs w:val="25"/>
          <w:lang w:val="uz-Cyrl-UZ"/>
        </w:rPr>
        <w:t xml:space="preserve"> years on the main directions of the bank's activity in the management of the bank to approve the report. </w:t>
      </w:r>
    </w:p>
    <w:p w14:paraId="60B6AC1C" w14:textId="77777777" w:rsidR="00526BF4" w:rsidRPr="00ED77E6" w:rsidRDefault="002157E5">
      <w:pPr>
        <w:spacing w:before="60" w:after="60" w:line="252" w:lineRule="auto"/>
        <w:ind w:firstLine="567"/>
        <w:jc w:val="both"/>
        <w:rPr>
          <w:lang w:val="en-US"/>
        </w:rPr>
      </w:pPr>
      <w:r>
        <w:rPr>
          <w:rFonts w:ascii="Arial" w:hAnsi="Arial" w:cs="Arial"/>
          <w:sz w:val="25"/>
          <w:szCs w:val="25"/>
          <w:lang w:val="uz-Cyrl-UZ"/>
        </w:rPr>
        <w:t>4. Bank of 201</w:t>
      </w:r>
      <w:r>
        <w:rPr>
          <w:rFonts w:ascii="Arial" w:hAnsi="Arial" w:cs="Arial"/>
          <w:sz w:val="25"/>
          <w:szCs w:val="25"/>
          <w:lang w:val="uz-Latn-UZ"/>
        </w:rPr>
        <w:t>8</w:t>
      </w:r>
      <w:r>
        <w:rPr>
          <w:rFonts w:ascii="Arial" w:hAnsi="Arial" w:cs="Arial"/>
          <w:sz w:val="25"/>
          <w:szCs w:val="25"/>
          <w:lang w:val="uz-Cyrl-UZ"/>
        </w:rPr>
        <w:t xml:space="preserve"> years of activity in the conclusion of the external audit on the results of information received. </w:t>
      </w:r>
    </w:p>
    <w:p w14:paraId="5AF5A95A" w14:textId="77777777" w:rsidR="00526BF4" w:rsidRDefault="002157E5">
      <w:pPr>
        <w:spacing w:before="60" w:after="60" w:line="252" w:lineRule="auto"/>
        <w:ind w:firstLine="567"/>
        <w:jc w:val="both"/>
        <w:rPr>
          <w:rFonts w:ascii="Arial" w:hAnsi="Arial" w:cs="Arial"/>
          <w:sz w:val="25"/>
          <w:szCs w:val="25"/>
          <w:lang w:val="uz-Cyrl-UZ"/>
        </w:rPr>
      </w:pPr>
      <w:r>
        <w:rPr>
          <w:rFonts w:ascii="Arial" w:hAnsi="Arial" w:cs="Arial"/>
          <w:sz w:val="25"/>
          <w:szCs w:val="25"/>
          <w:lang w:val="uz-Cyrl-UZ"/>
        </w:rPr>
        <w:t>5. 201</w:t>
      </w:r>
      <w:r>
        <w:rPr>
          <w:rFonts w:ascii="Arial" w:hAnsi="Arial" w:cs="Arial"/>
          <w:sz w:val="25"/>
          <w:szCs w:val="25"/>
          <w:lang w:val="uz-Latn-UZ"/>
        </w:rPr>
        <w:t>8</w:t>
      </w:r>
      <w:r>
        <w:rPr>
          <w:rFonts w:ascii="Arial" w:hAnsi="Arial" w:cs="Arial"/>
          <w:sz w:val="25"/>
          <w:szCs w:val="25"/>
          <w:lang w:val="uz-Cyrl-UZ"/>
        </w:rPr>
        <w:t xml:space="preserve"> approve the report of the audit commission of the bank by the end of the year.</w:t>
      </w:r>
    </w:p>
    <w:p w14:paraId="1D6ED337" w14:textId="77777777" w:rsidR="00526BF4" w:rsidRDefault="002157E5">
      <w:pPr>
        <w:spacing w:before="60" w:after="60" w:line="252" w:lineRule="auto"/>
        <w:ind w:firstLine="567"/>
        <w:jc w:val="both"/>
        <w:rPr>
          <w:rFonts w:ascii="Arial" w:hAnsi="Arial" w:cs="Arial"/>
          <w:sz w:val="25"/>
          <w:szCs w:val="25"/>
          <w:lang w:val="uz-Cyrl-UZ"/>
        </w:rPr>
      </w:pPr>
      <w:r>
        <w:rPr>
          <w:rFonts w:ascii="Arial" w:hAnsi="Arial" w:cs="Arial"/>
          <w:sz w:val="25"/>
          <w:szCs w:val="25"/>
          <w:lang w:val="uz-Cyrl-UZ"/>
        </w:rPr>
        <w:t>6. The bank's board of 201</w:t>
      </w:r>
      <w:r>
        <w:rPr>
          <w:rFonts w:ascii="Arial" w:hAnsi="Arial" w:cs="Arial"/>
          <w:sz w:val="25"/>
          <w:szCs w:val="25"/>
          <w:lang w:val="uz-Latn-UZ"/>
        </w:rPr>
        <w:t>8</w:t>
      </w:r>
      <w:r>
        <w:rPr>
          <w:rFonts w:ascii="Arial" w:hAnsi="Arial" w:cs="Arial"/>
          <w:sz w:val="25"/>
          <w:szCs w:val="25"/>
          <w:lang w:val="uz-Cyrl-UZ"/>
        </w:rPr>
        <w:t xml:space="preserve"> the report on the activities in the years to approve.</w:t>
      </w:r>
    </w:p>
    <w:p w14:paraId="3FA99F93" w14:textId="77777777" w:rsidR="00526BF4" w:rsidRPr="00ED77E6" w:rsidRDefault="002157E5">
      <w:pPr>
        <w:spacing w:before="60" w:after="60" w:line="252" w:lineRule="auto"/>
        <w:ind w:firstLine="567"/>
        <w:jc w:val="both"/>
        <w:rPr>
          <w:lang w:val="en-US"/>
        </w:rPr>
      </w:pPr>
      <w:r>
        <w:rPr>
          <w:rFonts w:ascii="Arial" w:hAnsi="Arial" w:cs="Arial"/>
          <w:sz w:val="25"/>
          <w:szCs w:val="25"/>
          <w:lang w:val="uz-Cyrl-UZ"/>
        </w:rPr>
        <w:t>7. 201</w:t>
      </w:r>
      <w:r>
        <w:rPr>
          <w:rFonts w:ascii="Arial" w:hAnsi="Arial" w:cs="Arial"/>
          <w:sz w:val="25"/>
          <w:szCs w:val="25"/>
          <w:lang w:val="uz-Latn-UZ"/>
        </w:rPr>
        <w:t>8</w:t>
      </w:r>
      <w:r>
        <w:rPr>
          <w:rFonts w:ascii="Arial" w:hAnsi="Arial" w:cs="Arial"/>
          <w:sz w:val="25"/>
          <w:szCs w:val="25"/>
          <w:lang w:val="uz-Cyrl-UZ"/>
        </w:rPr>
        <w:t xml:space="preserve"> by the end of the year the bank's accounting balance sheet, profit and loss account approve.</w:t>
      </w:r>
    </w:p>
    <w:p w14:paraId="695BA5E3" w14:textId="77777777" w:rsidR="00526BF4" w:rsidRDefault="002157E5">
      <w:pPr>
        <w:spacing w:before="60" w:after="60" w:line="252" w:lineRule="auto"/>
        <w:ind w:firstLine="567"/>
        <w:jc w:val="both"/>
        <w:rPr>
          <w:rFonts w:ascii="Arial" w:hAnsi="Arial" w:cs="Arial"/>
          <w:sz w:val="25"/>
          <w:szCs w:val="25"/>
          <w:lang w:val="uz-Cyrl-UZ"/>
        </w:rPr>
      </w:pPr>
      <w:r>
        <w:rPr>
          <w:rFonts w:ascii="Arial" w:hAnsi="Arial" w:cs="Arial"/>
          <w:sz w:val="25"/>
          <w:szCs w:val="25"/>
          <w:lang w:val="uz-Cyrl-UZ"/>
        </w:rPr>
        <w:t>8. 40 of the bank by the end of the year 2018 net profit and the sum of the sum taken 270,32 8 034 066 491 127 noticed that the distribution of benefits taqsimlanmagan 881,75 last year in the following order:</w:t>
      </w:r>
    </w:p>
    <w:p w14:paraId="7BF7ED59" w14:textId="77777777" w:rsidR="00526BF4" w:rsidRPr="00ED77E6" w:rsidRDefault="002157E5">
      <w:pPr>
        <w:spacing w:before="30" w:after="30" w:line="252" w:lineRule="auto"/>
        <w:ind w:firstLine="567"/>
        <w:jc w:val="both"/>
        <w:rPr>
          <w:lang w:val="en-US"/>
        </w:rPr>
      </w:pPr>
      <w:r>
        <w:rPr>
          <w:rFonts w:ascii="Arial" w:hAnsi="Arial" w:cs="Arial"/>
          <w:sz w:val="25"/>
          <w:szCs w:val="25"/>
          <w:lang w:val="uz-Cyrl-UZ"/>
        </w:rPr>
        <w:t>- In general as deductions to the reserve fund</w:t>
      </w:r>
      <w:r w:rsidRPr="00ED77E6">
        <w:rPr>
          <w:rFonts w:ascii="Arial" w:hAnsi="Arial" w:cs="Arial"/>
          <w:sz w:val="25"/>
          <w:szCs w:val="25"/>
          <w:lang w:val="en-US"/>
        </w:rPr>
        <w:t xml:space="preserve"> </w:t>
      </w:r>
      <w:r>
        <w:rPr>
          <w:rFonts w:ascii="Arial" w:hAnsi="Arial" w:cs="Arial"/>
          <w:sz w:val="25"/>
          <w:szCs w:val="25"/>
          <w:lang w:val="uz-Cyrl-UZ"/>
        </w:rPr>
        <w:t xml:space="preserve">– 16 249 815 850,29 let's divide sum; </w:t>
      </w:r>
    </w:p>
    <w:p w14:paraId="71596125" w14:textId="77777777" w:rsidR="00526BF4" w:rsidRPr="00ED77E6" w:rsidRDefault="002157E5">
      <w:pPr>
        <w:spacing w:before="30" w:after="30" w:line="252" w:lineRule="auto"/>
        <w:ind w:firstLine="567"/>
        <w:jc w:val="both"/>
        <w:rPr>
          <w:lang w:val="en-US"/>
        </w:rPr>
      </w:pPr>
      <w:r>
        <w:rPr>
          <w:rFonts w:ascii="Arial" w:hAnsi="Arial" w:cs="Arial"/>
          <w:sz w:val="25"/>
          <w:szCs w:val="25"/>
          <w:lang w:val="uz-Cyrl-UZ"/>
        </w:rPr>
        <w:t>- Standard reserves for assets to be created– 19 792 100 000,0</w:t>
      </w:r>
      <w:r w:rsidRPr="00ED77E6">
        <w:rPr>
          <w:rFonts w:ascii="Arial" w:hAnsi="Arial" w:cs="Arial"/>
          <w:sz w:val="25"/>
          <w:szCs w:val="25"/>
          <w:lang w:val="en-US"/>
        </w:rPr>
        <w:t xml:space="preserve"> </w:t>
      </w:r>
      <w:r>
        <w:rPr>
          <w:rFonts w:ascii="Arial" w:hAnsi="Arial" w:cs="Arial"/>
          <w:sz w:val="25"/>
          <w:szCs w:val="25"/>
          <w:lang w:val="uz-Cyrl-UZ"/>
        </w:rPr>
        <w:t>let's divide the sum.</w:t>
      </w:r>
    </w:p>
    <w:p w14:paraId="0CF0C55A" w14:textId="77777777" w:rsidR="00526BF4" w:rsidRDefault="002157E5">
      <w:pPr>
        <w:spacing w:before="30" w:after="30" w:line="252" w:lineRule="auto"/>
        <w:ind w:firstLine="567"/>
        <w:jc w:val="both"/>
        <w:rPr>
          <w:rFonts w:ascii="Arial" w:hAnsi="Arial" w:cs="Arial"/>
          <w:sz w:val="25"/>
          <w:szCs w:val="25"/>
          <w:lang w:val="uz-Cyrl-UZ"/>
        </w:rPr>
      </w:pPr>
      <w:r>
        <w:rPr>
          <w:rFonts w:ascii="Arial" w:hAnsi="Arial" w:cs="Arial"/>
          <w:sz w:val="25"/>
          <w:szCs w:val="25"/>
          <w:lang w:val="uz-Cyrl-UZ"/>
        </w:rPr>
        <w:t>- 1 340 700 shares on a preferential basis the sum of the nominal value the nominal value or the sum for a dividend in the amount of 20% compared to tulab - 1 688 950 000,0 let's divide sum;</w:t>
      </w:r>
    </w:p>
    <w:p w14:paraId="0BCFB962" w14:textId="77777777" w:rsidR="00526BF4" w:rsidRDefault="002157E5">
      <w:pPr>
        <w:spacing w:before="30" w:after="30" w:line="252" w:lineRule="auto"/>
        <w:ind w:firstLine="567"/>
        <w:jc w:val="both"/>
        <w:rPr>
          <w:rFonts w:ascii="Arial" w:hAnsi="Arial" w:cs="Arial"/>
          <w:sz w:val="25"/>
          <w:szCs w:val="25"/>
          <w:lang w:val="uz-Cyrl-UZ"/>
        </w:rPr>
      </w:pPr>
      <w:r>
        <w:rPr>
          <w:rFonts w:ascii="Arial" w:hAnsi="Arial" w:cs="Arial"/>
          <w:sz w:val="25"/>
          <w:szCs w:val="25"/>
          <w:lang w:val="uz-Cyrl-UZ"/>
        </w:rPr>
        <w:t>- 1 common shares for a nominal sum or the sum of value units of 700 percent compared to the nominal value in the amount of a dividend 1,37 23,29 to tulab– 10 369 753 301,78 let's divide sum;</w:t>
      </w:r>
    </w:p>
    <w:p w14:paraId="3B07941B" w14:textId="77777777" w:rsidR="00526BF4" w:rsidRPr="00ED77E6" w:rsidRDefault="002157E5">
      <w:pPr>
        <w:spacing w:before="60" w:after="60" w:line="252" w:lineRule="auto"/>
        <w:ind w:firstLine="567"/>
        <w:jc w:val="both"/>
        <w:rPr>
          <w:lang w:val="en-US"/>
        </w:rPr>
      </w:pPr>
      <w:r>
        <w:rPr>
          <w:rFonts w:ascii="Arial" w:hAnsi="Arial" w:cs="Arial"/>
          <w:sz w:val="25"/>
          <w:szCs w:val="25"/>
          <w:lang w:val="uz-Cyrl-UZ"/>
        </w:rPr>
        <w:t>Define the start date of the term to pay dividends of July 20 till August 8 2019 the year 2019 and the year, will pay in accordance with the requirements of the current legislation put to death.</w:t>
      </w:r>
    </w:p>
    <w:p w14:paraId="2CC9AFCB" w14:textId="77777777" w:rsidR="00526BF4" w:rsidRDefault="002157E5">
      <w:pPr>
        <w:spacing w:before="60" w:after="60" w:line="252" w:lineRule="auto"/>
        <w:ind w:firstLine="567"/>
        <w:jc w:val="both"/>
        <w:rPr>
          <w:rFonts w:ascii="Arial" w:hAnsi="Arial" w:cs="Arial"/>
          <w:sz w:val="25"/>
          <w:szCs w:val="25"/>
          <w:lang w:val="uz-Cyrl-UZ"/>
        </w:rPr>
      </w:pPr>
      <w:r>
        <w:rPr>
          <w:rFonts w:ascii="Arial" w:hAnsi="Arial" w:cs="Arial"/>
          <w:sz w:val="25"/>
          <w:szCs w:val="25"/>
          <w:lang w:val="uz-Cyrl-UZ"/>
        </w:rPr>
        <w:t xml:space="preserve">9. Approve the results of the independent evaluation of corporate governance in the bank. </w:t>
      </w:r>
    </w:p>
    <w:p w14:paraId="5069CC5F" w14:textId="77777777" w:rsidR="00526BF4" w:rsidRPr="00ED77E6" w:rsidRDefault="002157E5">
      <w:pPr>
        <w:spacing w:before="60" w:after="60" w:line="252" w:lineRule="auto"/>
        <w:ind w:firstLine="567"/>
        <w:jc w:val="both"/>
        <w:rPr>
          <w:lang w:val="en-US"/>
        </w:rPr>
      </w:pPr>
      <w:r>
        <w:rPr>
          <w:rFonts w:ascii="Arial" w:hAnsi="Arial" w:cs="Arial"/>
          <w:sz w:val="25"/>
          <w:szCs w:val="25"/>
          <w:lang w:val="uz-Cyrl-UZ"/>
        </w:rPr>
        <w:t>10. External auditors of the bank for the year 2019 as "Deloitte &amp; touch the" company approve and audit the most amount paid service haqqining 580</w:t>
      </w:r>
      <w:r>
        <w:rPr>
          <w:rFonts w:ascii="Arial" w:hAnsi="Arial" w:cs="Arial"/>
          <w:sz w:val="25"/>
          <w:szCs w:val="25"/>
          <w:lang w:val="uz-Latn-UZ"/>
        </w:rPr>
        <w:t xml:space="preserve"> 000 000,00 </w:t>
      </w:r>
      <w:r>
        <w:rPr>
          <w:rFonts w:ascii="Arial" w:hAnsi="Arial" w:cs="Arial"/>
          <w:sz w:val="25"/>
          <w:szCs w:val="25"/>
          <w:lang w:val="uz-Cyrl-UZ"/>
        </w:rPr>
        <w:t>(five</w:t>
      </w:r>
      <w:r>
        <w:rPr>
          <w:rFonts w:ascii="Arial" w:hAnsi="Arial" w:cs="Arial"/>
          <w:sz w:val="25"/>
          <w:szCs w:val="25"/>
          <w:lang w:val="uz-Latn-UZ"/>
        </w:rPr>
        <w:t xml:space="preserve"> hundred and </w:t>
      </w:r>
      <w:r>
        <w:rPr>
          <w:rFonts w:ascii="Arial" w:hAnsi="Arial" w:cs="Arial"/>
          <w:sz w:val="25"/>
          <w:szCs w:val="25"/>
          <w:lang w:val="uz-Cyrl-UZ"/>
        </w:rPr>
        <w:t>eighty</w:t>
      </w:r>
      <w:r>
        <w:rPr>
          <w:rFonts w:ascii="Arial" w:hAnsi="Arial" w:cs="Arial"/>
          <w:sz w:val="25"/>
          <w:szCs w:val="25"/>
          <w:lang w:val="uz-Latn-UZ"/>
        </w:rPr>
        <w:t xml:space="preserve"> million</w:t>
      </w:r>
      <w:r>
        <w:rPr>
          <w:rFonts w:ascii="Arial" w:hAnsi="Arial" w:cs="Arial"/>
          <w:sz w:val="25"/>
          <w:szCs w:val="25"/>
          <w:lang w:val="uz-Cyrl-UZ"/>
        </w:rPr>
        <w:t xml:space="preserve">) </w:t>
      </w:r>
      <w:r>
        <w:rPr>
          <w:rFonts w:ascii="Arial" w:hAnsi="Arial" w:cs="Arial"/>
          <w:sz w:val="25"/>
          <w:szCs w:val="25"/>
          <w:lang w:val="uz-Latn-UZ"/>
        </w:rPr>
        <w:t>is the sum</w:t>
      </w:r>
      <w:r>
        <w:rPr>
          <w:rFonts w:ascii="Arial" w:hAnsi="Arial" w:cs="Arial"/>
          <w:sz w:val="25"/>
          <w:szCs w:val="25"/>
          <w:lang w:val="uz-Cyrl-UZ"/>
        </w:rPr>
        <w:t xml:space="preserve"> define.</w:t>
      </w:r>
    </w:p>
    <w:p w14:paraId="05D2393F" w14:textId="77777777" w:rsidR="00526BF4" w:rsidRDefault="002157E5">
      <w:pPr>
        <w:spacing w:before="60" w:after="60" w:line="252" w:lineRule="auto"/>
        <w:ind w:firstLine="567"/>
        <w:jc w:val="both"/>
        <w:rPr>
          <w:rFonts w:ascii="Arial" w:hAnsi="Arial" w:cs="Arial"/>
          <w:sz w:val="25"/>
          <w:szCs w:val="25"/>
          <w:lang w:val="uz-Cyrl-UZ"/>
        </w:rPr>
      </w:pPr>
      <w:r>
        <w:rPr>
          <w:rFonts w:ascii="Arial" w:hAnsi="Arial" w:cs="Arial"/>
          <w:sz w:val="25"/>
          <w:szCs w:val="25"/>
          <w:lang w:val="uz-Cyrl-UZ"/>
        </w:rPr>
        <w:t xml:space="preserve">11.Taken into account apart from the bank balance to </w:t>
      </w:r>
      <w:r>
        <w:rPr>
          <w:rFonts w:ascii="Arial" w:hAnsi="Arial" w:cs="Arial"/>
          <w:sz w:val="25"/>
          <w:szCs w:val="25"/>
          <w:lang w:val="uz-Latn-UZ"/>
        </w:rPr>
        <w:t>credit</w:t>
      </w:r>
      <w:r>
        <w:rPr>
          <w:rFonts w:ascii="Arial" w:hAnsi="Arial" w:cs="Arial"/>
          <w:sz w:val="25"/>
          <w:szCs w:val="25"/>
          <w:lang w:val="uz-Cyrl-UZ"/>
        </w:rPr>
        <w:t xml:space="preserve"> the possibility of recovery of debt yuq of the appropriate property to the client, not on the basis considering that the money funds are not available </w:t>
      </w:r>
      <w:r>
        <w:rPr>
          <w:rFonts w:ascii="Arial" w:hAnsi="Arial" w:cs="Arial"/>
          <w:sz w:val="25"/>
          <w:szCs w:val="25"/>
          <w:lang w:val="uz-Latn-UZ"/>
        </w:rPr>
        <w:t xml:space="preserve">in a total of </w:t>
      </w:r>
      <w:r>
        <w:rPr>
          <w:rFonts w:ascii="Arial" w:hAnsi="Arial" w:cs="Arial"/>
          <w:sz w:val="25"/>
          <w:szCs w:val="25"/>
          <w:lang w:val="uz-Cyrl-UZ"/>
        </w:rPr>
        <w:t>826 977 2 464,19</w:t>
      </w:r>
      <w:r>
        <w:rPr>
          <w:rFonts w:ascii="Arial" w:hAnsi="Arial" w:cs="Arial"/>
          <w:sz w:val="25"/>
          <w:szCs w:val="25"/>
          <w:lang w:val="uz-Latn-UZ"/>
        </w:rPr>
        <w:t xml:space="preserve"> sum</w:t>
      </w:r>
      <w:r>
        <w:rPr>
          <w:rFonts w:ascii="Arial" w:hAnsi="Arial" w:cs="Arial"/>
          <w:sz w:val="25"/>
          <w:szCs w:val="25"/>
          <w:lang w:val="uz-Cyrl-UZ"/>
        </w:rPr>
        <w:t xml:space="preserve"> of assets in accordance with the application allow documents to be put to death. </w:t>
      </w:r>
      <w:r>
        <w:rPr>
          <w:rFonts w:ascii="Arial" w:hAnsi="Arial" w:cs="Arial"/>
          <w:sz w:val="25"/>
          <w:szCs w:val="25"/>
          <w:lang w:val="uz-Latn-UZ"/>
        </w:rPr>
        <w:t xml:space="preserve"> </w:t>
      </w:r>
    </w:p>
    <w:p w14:paraId="6CEAEC77" w14:textId="77777777" w:rsidR="00526BF4" w:rsidRPr="00ED77E6" w:rsidRDefault="002157E5">
      <w:pPr>
        <w:spacing w:before="60" w:after="60" w:line="252" w:lineRule="auto"/>
        <w:ind w:firstLine="567"/>
        <w:jc w:val="both"/>
        <w:rPr>
          <w:lang w:val="en-US"/>
        </w:rPr>
      </w:pPr>
      <w:r>
        <w:rPr>
          <w:rFonts w:ascii="Arial" w:hAnsi="Arial" w:cs="Arial"/>
          <w:sz w:val="25"/>
          <w:szCs w:val="25"/>
          <w:lang w:val="uz-Cyrl-UZ"/>
        </w:rPr>
        <w:t>12.Of the people's republic of china export-import bank to allow a major contract with put to death.</w:t>
      </w:r>
    </w:p>
    <w:p w14:paraId="0B7E957C" w14:textId="77777777" w:rsidR="00526BF4" w:rsidRPr="00ED77E6" w:rsidRDefault="002157E5">
      <w:pPr>
        <w:spacing w:before="60" w:after="60" w:line="252" w:lineRule="auto"/>
        <w:ind w:firstLine="567"/>
        <w:jc w:val="both"/>
        <w:rPr>
          <w:lang w:val="en-US"/>
        </w:rPr>
      </w:pPr>
      <w:r>
        <w:rPr>
          <w:rFonts w:ascii="Arial" w:hAnsi="Arial" w:cs="Arial"/>
          <w:sz w:val="25"/>
          <w:szCs w:val="25"/>
          <w:lang w:val="uz-Cyrl-UZ"/>
        </w:rPr>
        <w:t>13."O'zbekgidroenergo" joint-stock company with a major contract to allow put to death.</w:t>
      </w:r>
    </w:p>
    <w:p w14:paraId="12395A17" w14:textId="77777777" w:rsidR="00526BF4" w:rsidRPr="00ED77E6" w:rsidRDefault="002157E5">
      <w:pPr>
        <w:spacing w:before="60" w:after="60" w:line="252" w:lineRule="auto"/>
        <w:ind w:firstLine="567"/>
        <w:jc w:val="both"/>
        <w:rPr>
          <w:rFonts w:ascii="Arial" w:hAnsi="Arial" w:cs="Arial"/>
          <w:sz w:val="25"/>
          <w:szCs w:val="25"/>
          <w:lang w:val="en-US"/>
        </w:rPr>
      </w:pPr>
      <w:r>
        <w:rPr>
          <w:rFonts w:ascii="Arial" w:hAnsi="Arial" w:cs="Arial"/>
          <w:sz w:val="25"/>
          <w:szCs w:val="25"/>
          <w:lang w:val="uz-Cyrl-UZ"/>
        </w:rPr>
        <w:t>14.In the year 2019 the central bank of the republic of uzbekistan on January 17, 19-31/82 dated letter be received for information.</w:t>
      </w:r>
      <w:r>
        <w:rPr>
          <w:rFonts w:ascii="Arial" w:hAnsi="Arial" w:cs="Arial"/>
          <w:sz w:val="25"/>
          <w:szCs w:val="25"/>
          <w:lang w:val="uz-Latn-UZ"/>
        </w:rPr>
        <w:t xml:space="preserve"> </w:t>
      </w:r>
    </w:p>
    <w:p w14:paraId="3D41E5FE" w14:textId="77777777" w:rsidR="00526BF4" w:rsidRPr="00ED77E6" w:rsidRDefault="002157E5">
      <w:pPr>
        <w:spacing w:before="60" w:after="60" w:line="252" w:lineRule="auto"/>
        <w:ind w:firstLine="567"/>
        <w:jc w:val="both"/>
        <w:rPr>
          <w:lang w:val="en-US"/>
        </w:rPr>
      </w:pPr>
      <w:r>
        <w:rPr>
          <w:rFonts w:ascii="Arial" w:hAnsi="Arial" w:cs="Arial"/>
          <w:sz w:val="25"/>
          <w:szCs w:val="25"/>
          <w:lang w:val="uz-Cyrl-UZ"/>
        </w:rPr>
        <w:t>15."Turonbank" joint-stock commercial bank according to approve the new edition of the charter of the app.</w:t>
      </w:r>
    </w:p>
    <w:p w14:paraId="24211F9C" w14:textId="77777777" w:rsidR="00526BF4" w:rsidRPr="00ED77E6" w:rsidRDefault="002157E5">
      <w:pPr>
        <w:spacing w:before="60" w:after="60" w:line="252" w:lineRule="auto"/>
        <w:ind w:firstLine="567"/>
        <w:jc w:val="both"/>
        <w:rPr>
          <w:lang w:val="en-US"/>
        </w:rPr>
      </w:pPr>
      <w:r>
        <w:rPr>
          <w:rFonts w:ascii="Arial" w:hAnsi="Arial" w:cs="Arial"/>
          <w:sz w:val="25"/>
          <w:szCs w:val="25"/>
          <w:lang w:val="uz-Cyrl-UZ"/>
        </w:rPr>
        <w:t>16."Turonbank" joint-stock commercial bank the new edition of "Turonbank" BANK of the regulations on the board," according to the app approve.</w:t>
      </w:r>
    </w:p>
    <w:p w14:paraId="25C67173" w14:textId="77777777" w:rsidR="00526BF4" w:rsidRPr="00ED77E6" w:rsidRDefault="002157E5">
      <w:pPr>
        <w:spacing w:before="60" w:after="60" w:line="252" w:lineRule="auto"/>
        <w:ind w:firstLine="567"/>
        <w:jc w:val="both"/>
        <w:rPr>
          <w:lang w:val="en-US"/>
        </w:rPr>
      </w:pPr>
      <w:r>
        <w:rPr>
          <w:rFonts w:ascii="Arial" w:hAnsi="Arial" w:cs="Arial"/>
          <w:sz w:val="25"/>
          <w:szCs w:val="25"/>
          <w:lang w:val="uz-Cyrl-UZ"/>
        </w:rPr>
        <w:t>17."Turonbank" joint-stock commercial bank new edition of the regulations on the general meeting of shareholders" according to the app approve.</w:t>
      </w:r>
    </w:p>
    <w:p w14:paraId="48FB1115" w14:textId="77777777" w:rsidR="00526BF4" w:rsidRPr="00ED77E6" w:rsidRDefault="002157E5">
      <w:pPr>
        <w:spacing w:before="60" w:after="60" w:line="252" w:lineRule="auto"/>
        <w:ind w:firstLine="567"/>
        <w:jc w:val="both"/>
        <w:rPr>
          <w:lang w:val="en-US"/>
        </w:rPr>
      </w:pPr>
      <w:r>
        <w:rPr>
          <w:rFonts w:ascii="Arial" w:hAnsi="Arial" w:cs="Arial"/>
          <w:sz w:val="25"/>
          <w:szCs w:val="25"/>
          <w:lang w:val="uz-Cyrl-UZ"/>
        </w:rPr>
        <w:t>18."Turonbank" joint-stock commercial bank "Turonbank" BANK of the regulations on the management of"enter the new changes to the app according to approve.</w:t>
      </w:r>
    </w:p>
    <w:p w14:paraId="62CB3755" w14:textId="77777777" w:rsidR="00526BF4" w:rsidRPr="00ED77E6" w:rsidRDefault="002157E5">
      <w:pPr>
        <w:spacing w:before="60" w:after="60" w:line="252" w:lineRule="auto"/>
        <w:ind w:firstLine="567"/>
        <w:jc w:val="both"/>
        <w:rPr>
          <w:lang w:val="en-US"/>
        </w:rPr>
      </w:pPr>
      <w:r>
        <w:rPr>
          <w:rFonts w:ascii="Arial" w:hAnsi="Arial" w:cs="Arial"/>
          <w:sz w:val="25"/>
          <w:szCs w:val="25"/>
          <w:lang w:val="uz-Cyrl-UZ"/>
        </w:rPr>
        <w:t>19. "On joint-stock companies, and shareholders 'rights on the protection of the law"and in accordance with article 35 of 59 and in 2018 the year of the cabinet of ministers of the republic of uzbekistan on December 25, 1093-f-dated in order to ensure the execution of orders issued additional shares of the bank closed in place through preferential subscription rights in accordance with the law put to death used without permission.</w:t>
      </w:r>
    </w:p>
    <w:p w14:paraId="29169684" w14:textId="77777777" w:rsidR="00526BF4" w:rsidRPr="00ED77E6" w:rsidRDefault="002157E5">
      <w:pPr>
        <w:spacing w:before="60" w:after="60" w:line="252" w:lineRule="auto"/>
        <w:ind w:firstLine="567"/>
        <w:jc w:val="both"/>
        <w:rPr>
          <w:lang w:val="en-US"/>
        </w:rPr>
      </w:pPr>
      <w:r>
        <w:rPr>
          <w:rFonts w:ascii="Arial" w:hAnsi="Arial" w:cs="Arial"/>
          <w:sz w:val="25"/>
          <w:szCs w:val="25"/>
          <w:lang w:val="uz-Cyrl-UZ"/>
        </w:rPr>
        <w:t>20."Turonbank" joint-stock commercial bank approve the organizational structure according to the application.</w:t>
      </w:r>
    </w:p>
    <w:p w14:paraId="6299093D" w14:textId="77777777" w:rsidR="00526BF4" w:rsidRPr="00ED77E6" w:rsidRDefault="002157E5">
      <w:pPr>
        <w:spacing w:before="60" w:after="60" w:line="252" w:lineRule="auto"/>
        <w:ind w:firstLine="567"/>
        <w:jc w:val="both"/>
        <w:rPr>
          <w:lang w:val="en-US"/>
        </w:rPr>
      </w:pPr>
      <w:r>
        <w:rPr>
          <w:rFonts w:ascii="Arial" w:hAnsi="Arial" w:cs="Arial"/>
          <w:sz w:val="25"/>
          <w:szCs w:val="25"/>
          <w:lang w:val="uz-Cyrl-UZ"/>
        </w:rPr>
        <w:t>21.Up next regular annual report to the general meeting of the shareholders of the bank, the bank may be elected as members of the board of the following:</w:t>
      </w:r>
    </w:p>
    <w:p w14:paraId="24044759" w14:textId="77777777" w:rsidR="00526BF4" w:rsidRDefault="002157E5">
      <w:pPr>
        <w:spacing w:before="60" w:after="60" w:line="252" w:lineRule="auto"/>
        <w:ind w:firstLine="567"/>
        <w:jc w:val="both"/>
        <w:rPr>
          <w:rFonts w:ascii="Arial" w:hAnsi="Arial" w:cs="Arial"/>
          <w:sz w:val="25"/>
          <w:szCs w:val="25"/>
          <w:lang w:val="uz-Cyrl-UZ"/>
        </w:rPr>
      </w:pPr>
      <w:r>
        <w:rPr>
          <w:rFonts w:ascii="Arial" w:hAnsi="Arial" w:cs="Arial"/>
          <w:sz w:val="25"/>
          <w:szCs w:val="25"/>
          <w:lang w:val="uz-Cyrl-UZ"/>
        </w:rPr>
        <w:t>- Emerald Ibraximjanova Amanbaevna – head of the department for reconstruction and development of the foundation of the republic of uzbekistan;</w:t>
      </w:r>
    </w:p>
    <w:p w14:paraId="5331E12C" w14:textId="77777777" w:rsidR="00526BF4" w:rsidRPr="00ED77E6" w:rsidRDefault="002157E5">
      <w:pPr>
        <w:spacing w:before="60" w:after="60" w:line="252" w:lineRule="auto"/>
        <w:ind w:firstLine="567"/>
        <w:jc w:val="both"/>
        <w:rPr>
          <w:lang w:val="en-US"/>
        </w:rPr>
      </w:pPr>
      <w:r>
        <w:rPr>
          <w:rFonts w:ascii="Arial" w:hAnsi="Arial" w:cs="Arial"/>
          <w:sz w:val="25"/>
          <w:szCs w:val="25"/>
          <w:lang w:val="uz-Cyrl-UZ"/>
        </w:rPr>
        <w:t>-Rustam Xaytmetov Maxkamjonovich – chief accountant of the republic of uzbekistan reconstruction and development fund;</w:t>
      </w:r>
    </w:p>
    <w:p w14:paraId="3B982588" w14:textId="77777777" w:rsidR="00526BF4" w:rsidRDefault="002157E5">
      <w:pPr>
        <w:tabs>
          <w:tab w:val="left" w:pos="851"/>
        </w:tabs>
        <w:spacing w:before="60" w:after="60" w:line="252" w:lineRule="auto"/>
        <w:ind w:firstLine="567"/>
        <w:jc w:val="both"/>
        <w:rPr>
          <w:rFonts w:ascii="Arial" w:hAnsi="Arial" w:cs="Arial"/>
          <w:sz w:val="25"/>
          <w:szCs w:val="25"/>
          <w:lang w:val="uz-Cyrl-UZ"/>
        </w:rPr>
      </w:pPr>
      <w:r>
        <w:rPr>
          <w:rFonts w:ascii="Arial" w:hAnsi="Arial" w:cs="Arial"/>
          <w:sz w:val="25"/>
          <w:szCs w:val="25"/>
          <w:lang w:val="uz-Cyrl-UZ"/>
        </w:rPr>
        <w:t>- Norgitov Media Jo'raboevich – head of the legal service of the republic of uzbekistan reconstruction and development fund;</w:t>
      </w:r>
    </w:p>
    <w:p w14:paraId="56E4B65C" w14:textId="77777777" w:rsidR="00526BF4" w:rsidRPr="00ED77E6" w:rsidRDefault="002157E5">
      <w:pPr>
        <w:tabs>
          <w:tab w:val="left" w:pos="851"/>
        </w:tabs>
        <w:spacing w:before="60" w:after="60" w:line="252" w:lineRule="auto"/>
        <w:ind w:firstLine="567"/>
        <w:jc w:val="both"/>
        <w:rPr>
          <w:lang w:val="en-US"/>
        </w:rPr>
      </w:pPr>
      <w:r>
        <w:rPr>
          <w:rFonts w:ascii="Arial" w:hAnsi="Arial" w:cs="Arial"/>
          <w:sz w:val="25"/>
          <w:szCs w:val="25"/>
          <w:lang w:val="uz-Cyrl-UZ"/>
        </w:rPr>
        <w:t xml:space="preserve">- Abdulaziz Kadirov Abdulxaevich – "lemon etishtiruvchilar and exporters," the chairman of the association of </w:t>
      </w:r>
      <w:r>
        <w:rPr>
          <w:rFonts w:ascii="Arial" w:hAnsi="Arial" w:cs="Arial"/>
          <w:sz w:val="25"/>
          <w:szCs w:val="25"/>
          <w:lang w:val="uz-Latn-UZ"/>
        </w:rPr>
        <w:t>deputy minister;</w:t>
      </w:r>
    </w:p>
    <w:p w14:paraId="1F34CD1A" w14:textId="77777777" w:rsidR="00526BF4" w:rsidRDefault="002157E5">
      <w:pPr>
        <w:spacing w:before="60" w:after="60" w:line="252" w:lineRule="auto"/>
        <w:ind w:firstLine="567"/>
        <w:jc w:val="both"/>
        <w:rPr>
          <w:rFonts w:ascii="Arial" w:hAnsi="Arial" w:cs="Arial"/>
          <w:sz w:val="25"/>
          <w:szCs w:val="25"/>
          <w:lang w:val="uz-Cyrl-UZ"/>
        </w:rPr>
      </w:pPr>
      <w:r>
        <w:rPr>
          <w:rFonts w:ascii="Arial" w:hAnsi="Arial" w:cs="Arial"/>
          <w:sz w:val="25"/>
          <w:szCs w:val="25"/>
          <w:lang w:val="uz-Cyrl-UZ"/>
        </w:rPr>
        <w:t>- Just Olimjonov Olimovich – under the cabinet of ministers of the republic of uzbekistan the institute of forecasting and macroeconomic research "to ensure that the balance of the regional economy in the medium and long term" head of the project of economic sciences, doctor, profesor;</w:t>
      </w:r>
    </w:p>
    <w:p w14:paraId="47AD2494" w14:textId="77777777" w:rsidR="00526BF4" w:rsidRPr="00ED77E6" w:rsidRDefault="002157E5">
      <w:pPr>
        <w:spacing w:before="60" w:after="60" w:line="252" w:lineRule="auto"/>
        <w:ind w:firstLine="567"/>
        <w:jc w:val="both"/>
        <w:rPr>
          <w:lang w:val="en-US"/>
        </w:rPr>
      </w:pPr>
      <w:r>
        <w:rPr>
          <w:rFonts w:ascii="Arial" w:hAnsi="Arial" w:cs="Arial"/>
          <w:sz w:val="25"/>
          <w:szCs w:val="25"/>
          <w:lang w:val="uz-Cyrl-UZ"/>
        </w:rPr>
        <w:t>-Fattoh Xalilovich Malikov – "USUN" the general director of the LLC;</w:t>
      </w:r>
    </w:p>
    <w:p w14:paraId="58611C34" w14:textId="77777777" w:rsidR="00526BF4" w:rsidRPr="00ED77E6" w:rsidRDefault="002157E5">
      <w:pPr>
        <w:spacing w:before="60" w:after="60" w:line="252" w:lineRule="auto"/>
        <w:ind w:firstLine="567"/>
        <w:jc w:val="both"/>
        <w:rPr>
          <w:lang w:val="en-US"/>
        </w:rPr>
      </w:pPr>
      <w:r>
        <w:rPr>
          <w:rFonts w:ascii="Arial" w:hAnsi="Arial" w:cs="Arial"/>
          <w:sz w:val="25"/>
          <w:szCs w:val="25"/>
          <w:lang w:val="uz-Cyrl-UZ"/>
        </w:rPr>
        <w:t xml:space="preserve">- Shuxratovich Sharipov Najmiddin – privatization and development of the republic of uzbekistan first deputy chairman of the state committee for enterprise support (now </w:t>
      </w:r>
      <w:r>
        <w:rPr>
          <w:rFonts w:ascii="Arial" w:hAnsi="Arial" w:cs="Arial"/>
          <w:sz w:val="25"/>
          <w:szCs w:val="25"/>
          <w:lang w:val="uz-Latn-UZ"/>
        </w:rPr>
        <w:t>O'</w:t>
      </w:r>
      <w:r>
        <w:rPr>
          <w:rFonts w:ascii="Arial" w:hAnsi="Arial" w:cs="Arial"/>
          <w:sz w:val="25"/>
          <w:szCs w:val="25"/>
          <w:lang w:val="uz-Cyrl-UZ"/>
        </w:rPr>
        <w:t xml:space="preserve">to fight against the monopoly of the republic of uzbekistan, chairman of the committee) ; </w:t>
      </w:r>
    </w:p>
    <w:p w14:paraId="2083D9F3" w14:textId="77777777" w:rsidR="00526BF4" w:rsidRPr="00ED77E6" w:rsidRDefault="002157E5">
      <w:pPr>
        <w:spacing w:before="60" w:after="60" w:line="252" w:lineRule="auto"/>
        <w:ind w:firstLine="567"/>
        <w:jc w:val="both"/>
        <w:rPr>
          <w:lang w:val="en-US"/>
        </w:rPr>
      </w:pPr>
      <w:r>
        <w:rPr>
          <w:rFonts w:ascii="Arial" w:hAnsi="Arial" w:cs="Arial"/>
          <w:sz w:val="25"/>
          <w:szCs w:val="25"/>
          <w:lang w:val="uz-Cyrl-UZ"/>
        </w:rPr>
        <w:t>-Alisher Miraliev Erkinovich – the deputy head of the state assets management agency of the department</w:t>
      </w:r>
      <w:r>
        <w:rPr>
          <w:rFonts w:ascii="Arial" w:hAnsi="Arial" w:cs="Arial"/>
          <w:sz w:val="25"/>
          <w:szCs w:val="25"/>
          <w:lang w:val="uz-Latn-UZ"/>
        </w:rPr>
        <w:t xml:space="preserve"> (head of department)</w:t>
      </w:r>
      <w:r>
        <w:rPr>
          <w:rFonts w:ascii="Arial" w:hAnsi="Arial" w:cs="Arial"/>
          <w:sz w:val="25"/>
          <w:szCs w:val="25"/>
          <w:lang w:val="uz-Cyrl-UZ"/>
        </w:rPr>
        <w:t>;</w:t>
      </w:r>
    </w:p>
    <w:p w14:paraId="7D4CF7B2" w14:textId="66E600AE" w:rsidR="00526BF4" w:rsidRDefault="002157E5">
      <w:pPr>
        <w:spacing w:before="60" w:after="60" w:line="252" w:lineRule="auto"/>
        <w:ind w:firstLine="567"/>
        <w:jc w:val="both"/>
        <w:rPr>
          <w:rFonts w:ascii="Arial" w:hAnsi="Arial" w:cs="Arial"/>
          <w:sz w:val="25"/>
          <w:szCs w:val="25"/>
          <w:lang w:val="uz-Cyrl-UZ"/>
        </w:rPr>
      </w:pPr>
      <w:r>
        <w:rPr>
          <w:rFonts w:ascii="Arial" w:hAnsi="Arial" w:cs="Arial"/>
          <w:sz w:val="25"/>
          <w:szCs w:val="25"/>
          <w:lang w:val="uz-Cyrl-UZ"/>
        </w:rPr>
        <w:t>-  Ahror Qahhorov Azizjon</w:t>
      </w:r>
      <w:r w:rsidR="00CD5430">
        <w:rPr>
          <w:rFonts w:ascii="Arial" w:hAnsi="Arial" w:cs="Arial"/>
          <w:sz w:val="25"/>
          <w:szCs w:val="25"/>
          <w:lang w:val="en-US"/>
        </w:rPr>
        <w:t xml:space="preserve"> ugli</w:t>
      </w:r>
      <w:r>
        <w:rPr>
          <w:rFonts w:ascii="Arial" w:hAnsi="Arial" w:cs="Arial"/>
          <w:sz w:val="25"/>
          <w:szCs w:val="25"/>
          <w:lang w:val="uz-Cyrl-UZ"/>
        </w:rPr>
        <w:t xml:space="preserve"> – deputy head of the department of state assets management agency;</w:t>
      </w:r>
    </w:p>
    <w:p w14:paraId="0CC75F41" w14:textId="77777777" w:rsidR="00526BF4" w:rsidRDefault="002157E5">
      <w:pPr>
        <w:spacing w:before="60" w:after="60" w:line="252" w:lineRule="auto"/>
        <w:ind w:firstLine="567"/>
        <w:jc w:val="both"/>
        <w:rPr>
          <w:rFonts w:ascii="Arial" w:hAnsi="Arial" w:cs="Arial"/>
          <w:sz w:val="25"/>
          <w:szCs w:val="25"/>
          <w:lang w:val="uz-Latn-UZ"/>
        </w:rPr>
      </w:pPr>
      <w:r>
        <w:rPr>
          <w:rFonts w:ascii="Arial" w:hAnsi="Arial" w:cs="Arial"/>
          <w:sz w:val="25"/>
          <w:szCs w:val="25"/>
          <w:lang w:val="uz-Latn-UZ"/>
        </w:rPr>
        <w:t>- Bright Ergashevich Tursunov – deputy minister of finance of the republic of uzbekistan;</w:t>
      </w:r>
    </w:p>
    <w:p w14:paraId="579DF031" w14:textId="3EC16A4C" w:rsidR="00526BF4" w:rsidRDefault="002157E5">
      <w:pPr>
        <w:spacing w:before="60" w:after="60" w:line="252" w:lineRule="auto"/>
        <w:ind w:firstLine="567"/>
        <w:jc w:val="both"/>
        <w:rPr>
          <w:rFonts w:ascii="Arial" w:hAnsi="Arial" w:cs="Arial"/>
          <w:sz w:val="25"/>
          <w:szCs w:val="25"/>
          <w:lang w:val="uz-Latn-UZ"/>
        </w:rPr>
      </w:pPr>
      <w:r>
        <w:rPr>
          <w:rFonts w:ascii="Arial" w:hAnsi="Arial" w:cs="Arial"/>
          <w:sz w:val="25"/>
          <w:szCs w:val="25"/>
          <w:lang w:val="uz-Latn-UZ"/>
        </w:rPr>
        <w:t xml:space="preserve">- Sherzod Ikromovich </w:t>
      </w:r>
      <w:r w:rsidR="00CD5430">
        <w:rPr>
          <w:rFonts w:ascii="Arial" w:hAnsi="Arial" w:cs="Arial"/>
          <w:sz w:val="25"/>
          <w:szCs w:val="25"/>
          <w:lang w:val="uz-Latn-UZ"/>
        </w:rPr>
        <w:t>Sa</w:t>
      </w:r>
      <w:r>
        <w:rPr>
          <w:rFonts w:ascii="Arial" w:hAnsi="Arial" w:cs="Arial"/>
          <w:sz w:val="25"/>
          <w:szCs w:val="25"/>
          <w:lang w:val="uz-Latn-UZ"/>
        </w:rPr>
        <w:t>liev – the cabinet of ministers of the republic of uzbekistan, responsible</w:t>
      </w:r>
      <w:r w:rsidRPr="00ED77E6">
        <w:rPr>
          <w:rFonts w:ascii="Arial" w:hAnsi="Arial" w:cs="Arial"/>
          <w:sz w:val="25"/>
          <w:szCs w:val="25"/>
          <w:lang w:val="en-US"/>
        </w:rPr>
        <w:t>i.</w:t>
      </w:r>
    </w:p>
    <w:p w14:paraId="61146EC0" w14:textId="77777777" w:rsidR="00526BF4" w:rsidRDefault="002157E5">
      <w:pPr>
        <w:spacing w:before="60" w:after="60" w:line="252" w:lineRule="auto"/>
        <w:ind w:firstLine="567"/>
        <w:jc w:val="both"/>
        <w:rPr>
          <w:rFonts w:ascii="Arial" w:hAnsi="Arial" w:cs="Arial"/>
          <w:sz w:val="25"/>
          <w:szCs w:val="25"/>
          <w:lang w:val="uz-Cyrl-UZ"/>
        </w:rPr>
      </w:pPr>
      <w:r>
        <w:rPr>
          <w:rFonts w:ascii="Arial" w:hAnsi="Arial" w:cs="Arial"/>
          <w:sz w:val="25"/>
          <w:szCs w:val="25"/>
          <w:lang w:val="uz-Cyrl-UZ"/>
        </w:rPr>
        <w:t>22. Next regular annual report to the general meeting of the shareholders of the bank up membership of the audit commission of the bank may elect to, the following:</w:t>
      </w:r>
    </w:p>
    <w:p w14:paraId="67E9AB9E" w14:textId="77777777" w:rsidR="00526BF4" w:rsidRDefault="002157E5">
      <w:pPr>
        <w:spacing w:before="60" w:after="60" w:line="252" w:lineRule="auto"/>
        <w:ind w:firstLine="567"/>
        <w:jc w:val="both"/>
        <w:rPr>
          <w:rFonts w:ascii="Arial" w:hAnsi="Arial" w:cs="Arial"/>
          <w:sz w:val="25"/>
          <w:szCs w:val="25"/>
          <w:lang w:val="uz-Cyrl-UZ"/>
        </w:rPr>
      </w:pPr>
      <w:r>
        <w:rPr>
          <w:rFonts w:ascii="Arial" w:hAnsi="Arial" w:cs="Arial"/>
          <w:sz w:val="25"/>
          <w:szCs w:val="25"/>
          <w:lang w:val="uz-Cyrl-UZ"/>
        </w:rPr>
        <w:t>- Dilbar Umarova abdullaev has the features - the reconstruction and development of the republic of uzbekistan is the head of the fund;</w:t>
      </w:r>
    </w:p>
    <w:p w14:paraId="0A69AD82" w14:textId="6DAA8911" w:rsidR="00526BF4" w:rsidRPr="00ED77E6" w:rsidRDefault="002157E5">
      <w:pPr>
        <w:spacing w:before="60" w:after="60" w:line="252" w:lineRule="auto"/>
        <w:ind w:firstLine="567"/>
        <w:jc w:val="both"/>
        <w:rPr>
          <w:lang w:val="en-US"/>
        </w:rPr>
      </w:pPr>
      <w:r>
        <w:rPr>
          <w:rFonts w:ascii="Arial" w:hAnsi="Arial" w:cs="Arial"/>
          <w:sz w:val="25"/>
          <w:szCs w:val="25"/>
          <w:lang w:val="uz-Cyrl-UZ"/>
        </w:rPr>
        <w:t xml:space="preserve">-  </w:t>
      </w:r>
      <w:r w:rsidR="00CD5430">
        <w:rPr>
          <w:rFonts w:ascii="Arial" w:hAnsi="Arial" w:cs="Arial"/>
          <w:sz w:val="25"/>
          <w:szCs w:val="25"/>
          <w:lang w:val="en-US"/>
        </w:rPr>
        <w:t>A</w:t>
      </w:r>
      <w:r>
        <w:rPr>
          <w:rFonts w:ascii="Arial" w:hAnsi="Arial" w:cs="Arial"/>
          <w:sz w:val="25"/>
          <w:szCs w:val="25"/>
          <w:lang w:val="uz-Cyrl-UZ"/>
        </w:rPr>
        <w:t>lisher Sardor Xabibullaev - of the republic of uzbekistan is the head of the fund for reconstruction and development;</w:t>
      </w:r>
    </w:p>
    <w:p w14:paraId="1332174A" w14:textId="77777777" w:rsidR="00526BF4" w:rsidRDefault="002157E5">
      <w:pPr>
        <w:spacing w:before="60" w:after="60" w:line="252" w:lineRule="auto"/>
        <w:ind w:firstLine="567"/>
        <w:jc w:val="both"/>
        <w:rPr>
          <w:rFonts w:ascii="Arial" w:hAnsi="Arial" w:cs="Arial"/>
          <w:sz w:val="25"/>
          <w:szCs w:val="25"/>
          <w:lang w:val="uz-Cyrl-UZ"/>
        </w:rPr>
      </w:pPr>
      <w:r>
        <w:rPr>
          <w:rFonts w:ascii="Arial" w:hAnsi="Arial" w:cs="Arial"/>
          <w:sz w:val="25"/>
          <w:szCs w:val="25"/>
          <w:lang w:val="uz-Cyrl-UZ"/>
        </w:rPr>
        <w:t>- Sanjar Shamsiqulovich Tangriev – deputy head of the department of state assets management agency.</w:t>
      </w:r>
    </w:p>
    <w:p w14:paraId="03B43B2B" w14:textId="77777777" w:rsidR="00526BF4" w:rsidRPr="00ED77E6" w:rsidRDefault="002157E5">
      <w:pPr>
        <w:spacing w:before="60" w:after="60" w:line="252" w:lineRule="auto"/>
        <w:jc w:val="both"/>
        <w:rPr>
          <w:lang w:val="en-US"/>
        </w:rPr>
      </w:pPr>
      <w:r>
        <w:rPr>
          <w:rFonts w:ascii="Arial" w:hAnsi="Arial" w:cs="Arial"/>
          <w:sz w:val="25"/>
          <w:szCs w:val="25"/>
          <w:lang w:val="uz-Cyrl-UZ"/>
        </w:rPr>
        <w:tab/>
        <w:t>23. "Turonbank" joint-stock commercial bank chairman Sadi Mirzaev Shoes</w:t>
      </w:r>
      <w:r>
        <w:rPr>
          <w:rFonts w:ascii="Arial" w:hAnsi="Arial" w:cs="Arial"/>
          <w:sz w:val="25"/>
          <w:szCs w:val="25"/>
          <w:lang w:val="uz-Latn-UZ"/>
        </w:rPr>
        <w:t>q</w:t>
      </w:r>
      <w:r>
        <w:rPr>
          <w:rFonts w:ascii="Arial" w:hAnsi="Arial" w:cs="Arial"/>
          <w:sz w:val="25"/>
          <w:szCs w:val="25"/>
          <w:lang w:val="uz-Cyrl-UZ"/>
        </w:rPr>
        <w:t>osovich between prolonged the term of one year on contract to hire work.</w:t>
      </w:r>
    </w:p>
    <w:p w14:paraId="344E8676" w14:textId="645E0795" w:rsidR="00526BF4" w:rsidRPr="00ED77E6" w:rsidRDefault="002157E5">
      <w:pPr>
        <w:spacing w:before="60" w:after="60" w:line="252" w:lineRule="auto"/>
        <w:ind w:firstLine="567"/>
        <w:jc w:val="both"/>
        <w:rPr>
          <w:lang w:val="en-US"/>
        </w:rPr>
      </w:pPr>
      <w:r>
        <w:rPr>
          <w:rFonts w:ascii="Arial" w:eastAsia="Arial" w:hAnsi="Arial" w:cs="Arial"/>
          <w:sz w:val="25"/>
          <w:szCs w:val="25"/>
          <w:lang w:val="uz-Cyrl-UZ"/>
        </w:rPr>
        <w:t xml:space="preserve"> </w:t>
      </w:r>
      <w:r>
        <w:rPr>
          <w:rFonts w:ascii="Arial" w:hAnsi="Arial" w:cs="Arial"/>
          <w:sz w:val="25"/>
          <w:szCs w:val="25"/>
          <w:lang w:val="uz-Cyrl-UZ"/>
        </w:rPr>
        <w:t xml:space="preserve">Mirzaev </w:t>
      </w:r>
      <w:r w:rsidR="00CD5430">
        <w:rPr>
          <w:rFonts w:ascii="Arial" w:hAnsi="Arial" w:cs="Arial"/>
          <w:sz w:val="25"/>
          <w:szCs w:val="25"/>
          <w:lang w:val="en-US"/>
        </w:rPr>
        <w:t>Chori</w:t>
      </w:r>
      <w:r>
        <w:rPr>
          <w:rFonts w:ascii="Arial" w:hAnsi="Arial" w:cs="Arial"/>
          <w:sz w:val="25"/>
          <w:szCs w:val="25"/>
          <w:lang w:val="uz-Cyrl-UZ"/>
        </w:rPr>
        <w:t xml:space="preserve"> Sadi</w:t>
      </w:r>
      <w:r>
        <w:rPr>
          <w:rFonts w:ascii="Arial" w:hAnsi="Arial" w:cs="Arial"/>
          <w:sz w:val="25"/>
          <w:szCs w:val="25"/>
          <w:lang w:val="uz-Latn-UZ"/>
        </w:rPr>
        <w:t>q</w:t>
      </w:r>
      <w:r>
        <w:rPr>
          <w:rFonts w:ascii="Arial" w:hAnsi="Arial" w:cs="Arial"/>
          <w:sz w:val="25"/>
          <w:szCs w:val="25"/>
          <w:lang w:val="uz-Cyrl-UZ"/>
        </w:rPr>
        <w:t xml:space="preserve">osovich "Turonbank" joint-stock commercial bank chairman of the board of the annual report to the general meeting of the shareholders of the bank as next regular hire labor to work up to signing the contract formed on the authority of the chairman of the board put to death. </w:t>
      </w:r>
    </w:p>
    <w:p w14:paraId="43892C4B" w14:textId="77777777" w:rsidR="00526BF4" w:rsidRDefault="002157E5">
      <w:pPr>
        <w:spacing w:before="60" w:after="60" w:line="252" w:lineRule="auto"/>
        <w:ind w:firstLine="567"/>
        <w:jc w:val="both"/>
        <w:rPr>
          <w:rFonts w:ascii="Arial" w:hAnsi="Arial" w:cs="Arial"/>
          <w:sz w:val="25"/>
          <w:szCs w:val="25"/>
          <w:lang w:val="uz-Cyrl-UZ"/>
        </w:rPr>
      </w:pPr>
      <w:r>
        <w:rPr>
          <w:rFonts w:ascii="Arial" w:hAnsi="Arial" w:cs="Arial"/>
          <w:sz w:val="25"/>
          <w:szCs w:val="25"/>
          <w:lang w:val="uz-Cyrl-UZ"/>
        </w:rPr>
        <w:t>24. Monitoring the implementation of this decision "Turonbank" let's assume the bank of the council imposed.</w:t>
      </w:r>
    </w:p>
    <w:p w14:paraId="00750168" w14:textId="77777777" w:rsidR="00526BF4" w:rsidRDefault="00526BF4">
      <w:pPr>
        <w:pStyle w:val="21"/>
        <w:spacing w:before="60" w:after="60" w:line="240" w:lineRule="auto"/>
        <w:ind w:firstLine="567"/>
        <w:jc w:val="both"/>
        <w:rPr>
          <w:rFonts w:ascii="Arial" w:hAnsi="Arial" w:cs="Arial"/>
          <w:sz w:val="25"/>
          <w:szCs w:val="25"/>
        </w:rPr>
      </w:pPr>
    </w:p>
    <w:p w14:paraId="23C3A330" w14:textId="77777777" w:rsidR="00526BF4" w:rsidRDefault="00526BF4">
      <w:pPr>
        <w:pStyle w:val="21"/>
        <w:spacing w:before="60" w:after="60" w:line="240" w:lineRule="auto"/>
        <w:ind w:firstLine="567"/>
        <w:jc w:val="both"/>
        <w:rPr>
          <w:rFonts w:ascii="Arial" w:hAnsi="Arial" w:cs="Arial"/>
          <w:sz w:val="25"/>
          <w:szCs w:val="25"/>
        </w:rPr>
      </w:pPr>
    </w:p>
    <w:p w14:paraId="235828F4" w14:textId="77777777" w:rsidR="00526BF4" w:rsidRDefault="00526BF4">
      <w:pPr>
        <w:tabs>
          <w:tab w:val="right" w:pos="9356"/>
        </w:tabs>
        <w:spacing w:before="60" w:after="60"/>
        <w:ind w:right="-1"/>
        <w:jc w:val="both"/>
        <w:rPr>
          <w:rFonts w:ascii="Arial" w:hAnsi="Arial" w:cs="Arial"/>
          <w:b/>
          <w:sz w:val="25"/>
          <w:szCs w:val="25"/>
          <w:lang w:val="uz-Cyrl-UZ"/>
        </w:rPr>
      </w:pPr>
    </w:p>
    <w:p w14:paraId="0827E6AF" w14:textId="04928E1C" w:rsidR="00526BF4" w:rsidRDefault="00CD5430">
      <w:pPr>
        <w:tabs>
          <w:tab w:val="right" w:pos="9356"/>
        </w:tabs>
        <w:spacing w:before="60" w:after="60"/>
        <w:ind w:right="-1"/>
        <w:jc w:val="both"/>
        <w:rPr>
          <w:rFonts w:ascii="Arial" w:hAnsi="Arial" w:cs="Arial"/>
          <w:b/>
          <w:sz w:val="25"/>
          <w:szCs w:val="25"/>
          <w:lang w:val="uz-Cyrl-UZ"/>
        </w:rPr>
      </w:pPr>
      <w:r>
        <w:rPr>
          <w:rFonts w:ascii="Arial" w:hAnsi="Arial" w:cs="Arial"/>
          <w:b/>
          <w:sz w:val="25"/>
          <w:szCs w:val="25"/>
          <w:lang w:val="en-US"/>
        </w:rPr>
        <w:t>S</w:t>
      </w:r>
      <w:r>
        <w:rPr>
          <w:rFonts w:ascii="Arial" w:hAnsi="Arial" w:cs="Arial"/>
          <w:b/>
          <w:sz w:val="25"/>
          <w:szCs w:val="25"/>
          <w:lang w:val="uz-Cyrl-UZ"/>
        </w:rPr>
        <w:t>ecretary to the meeting</w:t>
      </w:r>
      <w:r w:rsidR="00273853">
        <w:rPr>
          <w:rFonts w:ascii="Arial" w:hAnsi="Arial" w:cs="Arial"/>
          <w:b/>
          <w:sz w:val="25"/>
          <w:szCs w:val="25"/>
          <w:lang w:val="en-US"/>
        </w:rPr>
        <w:t>-</w:t>
      </w:r>
      <w:r>
        <w:rPr>
          <w:rFonts w:ascii="Arial" w:hAnsi="Arial" w:cs="Arial"/>
          <w:b/>
          <w:sz w:val="25"/>
          <w:szCs w:val="25"/>
          <w:lang w:val="uz-Cyrl-UZ"/>
        </w:rPr>
        <w:t xml:space="preserve"> </w:t>
      </w:r>
      <w:r w:rsidR="002157E5">
        <w:rPr>
          <w:rFonts w:ascii="Arial" w:hAnsi="Arial" w:cs="Arial"/>
          <w:b/>
          <w:sz w:val="25"/>
          <w:szCs w:val="25"/>
          <w:lang w:val="uz-Cyrl-UZ"/>
        </w:rPr>
        <w:t xml:space="preserve">J. </w:t>
      </w:r>
      <w:r>
        <w:rPr>
          <w:rFonts w:ascii="Arial" w:hAnsi="Arial" w:cs="Arial"/>
          <w:b/>
          <w:sz w:val="25"/>
          <w:szCs w:val="25"/>
          <w:lang w:val="en-US"/>
        </w:rPr>
        <w:t>B</w:t>
      </w:r>
      <w:r w:rsidR="002157E5">
        <w:rPr>
          <w:rFonts w:ascii="Arial" w:hAnsi="Arial" w:cs="Arial"/>
          <w:b/>
          <w:sz w:val="25"/>
          <w:szCs w:val="25"/>
          <w:lang w:val="uz-Cyrl-UZ"/>
        </w:rPr>
        <w:t>. Botirov</w:t>
      </w:r>
    </w:p>
    <w:p w14:paraId="7DC96EB9" w14:textId="77777777" w:rsidR="00526BF4" w:rsidRDefault="002157E5">
      <w:pPr>
        <w:tabs>
          <w:tab w:val="right" w:pos="9356"/>
        </w:tabs>
        <w:spacing w:before="60" w:after="60"/>
        <w:ind w:right="-1"/>
        <w:jc w:val="both"/>
        <w:rPr>
          <w:rFonts w:ascii="Arial" w:hAnsi="Arial" w:cs="Arial"/>
          <w:b/>
          <w:sz w:val="25"/>
          <w:szCs w:val="25"/>
          <w:lang w:val="uz-Cyrl-UZ"/>
        </w:rPr>
      </w:pPr>
      <w:r>
        <w:rPr>
          <w:rFonts w:ascii="Arial" w:eastAsia="Arial" w:hAnsi="Arial" w:cs="Arial"/>
          <w:b/>
          <w:sz w:val="25"/>
          <w:szCs w:val="25"/>
          <w:lang w:val="uz-Cyrl-UZ"/>
        </w:rPr>
        <w:t xml:space="preserve">                                                                                    </w:t>
      </w:r>
    </w:p>
    <w:p w14:paraId="33A998AB" w14:textId="77777777" w:rsidR="00526BF4" w:rsidRDefault="00526BF4">
      <w:pPr>
        <w:tabs>
          <w:tab w:val="right" w:pos="9356"/>
        </w:tabs>
        <w:spacing w:before="60" w:after="60"/>
        <w:ind w:right="-1"/>
        <w:jc w:val="both"/>
        <w:rPr>
          <w:rFonts w:ascii="Arial" w:hAnsi="Arial" w:cs="Arial"/>
          <w:b/>
          <w:sz w:val="25"/>
          <w:szCs w:val="25"/>
          <w:lang w:val="uz-Cyrl-UZ"/>
        </w:rPr>
      </w:pPr>
    </w:p>
    <w:p w14:paraId="0C52B81C" w14:textId="77777777" w:rsidR="00526BF4" w:rsidRDefault="00526BF4">
      <w:pPr>
        <w:tabs>
          <w:tab w:val="right" w:pos="9356"/>
        </w:tabs>
        <w:spacing w:before="60" w:after="60"/>
        <w:ind w:right="-1"/>
        <w:jc w:val="both"/>
        <w:rPr>
          <w:rFonts w:ascii="Arial" w:hAnsi="Arial" w:cs="Arial"/>
          <w:b/>
          <w:sz w:val="25"/>
          <w:szCs w:val="25"/>
          <w:lang w:val="uz-Cyrl-UZ"/>
        </w:rPr>
      </w:pPr>
    </w:p>
    <w:p w14:paraId="5C6DB16F" w14:textId="77777777" w:rsidR="00526BF4" w:rsidRDefault="00526BF4">
      <w:pPr>
        <w:spacing w:before="60" w:after="60"/>
        <w:ind w:right="-1"/>
        <w:rPr>
          <w:rFonts w:ascii="Arial" w:hAnsi="Arial" w:cs="Arial"/>
          <w:b/>
          <w:sz w:val="25"/>
          <w:szCs w:val="25"/>
          <w:lang w:val="uz-Cyrl-UZ"/>
        </w:rPr>
      </w:pPr>
    </w:p>
    <w:p w14:paraId="773CD00E" w14:textId="77777777" w:rsidR="00526BF4" w:rsidRPr="00ED77E6" w:rsidRDefault="002157E5">
      <w:pPr>
        <w:spacing w:before="60" w:after="60"/>
        <w:ind w:right="-1"/>
        <w:jc w:val="center"/>
        <w:rPr>
          <w:lang w:val="en-US"/>
        </w:rPr>
      </w:pPr>
      <w:r>
        <w:rPr>
          <w:rFonts w:ascii="Arial" w:hAnsi="Arial" w:cs="Arial"/>
          <w:sz w:val="25"/>
          <w:szCs w:val="25"/>
          <w:lang w:val="uz-Cyrl-UZ"/>
        </w:rPr>
        <w:t>Signed a statement to the general meeting date: "__" _________ 2019 year.</w:t>
      </w:r>
    </w:p>
    <w:sectPr w:rsidR="00526BF4" w:rsidRPr="00ED77E6">
      <w:footerReference w:type="default" r:id="rId7"/>
      <w:pgSz w:w="11906" w:h="16838"/>
      <w:pgMar w:top="1134" w:right="1134" w:bottom="1134" w:left="1985" w:header="0" w:footer="709"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881E94" w14:textId="77777777" w:rsidR="00F03733" w:rsidRDefault="002157E5">
      <w:r>
        <w:separator/>
      </w:r>
    </w:p>
  </w:endnote>
  <w:endnote w:type="continuationSeparator" w:id="0">
    <w:p w14:paraId="441025F5" w14:textId="77777777" w:rsidR="00F03733" w:rsidRDefault="002157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erif">
    <w:altName w:val="Times New Roman"/>
    <w:charset w:val="00"/>
    <w:family w:val="roman"/>
    <w:pitch w:val="variable"/>
  </w:font>
  <w:font w:name="DejaVu Sans">
    <w:panose1 w:val="00000000000000000000"/>
    <w:charset w:val="00"/>
    <w:family w:val="roman"/>
    <w:notTrueType/>
    <w:pitch w:val="default"/>
  </w:font>
  <w:font w:name="FreeSans">
    <w:altName w:val="Cambria"/>
    <w:panose1 w:val="00000000000000000000"/>
    <w:charset w:val="00"/>
    <w:family w:val="roman"/>
    <w:notTrueType/>
    <w:pitch w:val="default"/>
  </w:font>
  <w:font w:name="Times Uzb Roman;Times New Roman">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do_uzb">
    <w:charset w:val="00"/>
    <w:family w:val="auto"/>
    <w:pitch w:val="variable"/>
  </w:font>
  <w:font w:name="Tahoma">
    <w:panose1 w:val="020B0604030504040204"/>
    <w:charset w:val="CC"/>
    <w:family w:val="swiss"/>
    <w:pitch w:val="variable"/>
    <w:sig w:usb0="E1002EFF" w:usb1="C000605B" w:usb2="00000029" w:usb3="00000000" w:csb0="000101FF" w:csb1="00000000"/>
  </w:font>
  <w:font w:name="Liberation Sans">
    <w:altName w:val="Arial"/>
    <w:charset w:val="00"/>
    <w:family w:val="swiss"/>
    <w:pitch w:val="variable"/>
  </w:font>
  <w:font w:name="MS Mincho;ＭＳ 明朝">
    <w:panose1 w:val="00000000000000000000"/>
    <w:charset w:val="80"/>
    <w:family w:val="roman"/>
    <w:notTrueType/>
    <w:pitch w:val="default"/>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BFF3CB" w14:textId="0644282E" w:rsidR="00526BF4" w:rsidRDefault="00C90751">
    <w:pPr>
      <w:pStyle w:val="aa"/>
      <w:ind w:right="360"/>
    </w:pPr>
    <w:r>
      <w:rPr>
        <w:noProof/>
      </w:rPr>
      <w:pict w14:anchorId="15F58035">
        <v:shapetype id="_x0000_t202" coordsize="21600,21600" o:spt="202" path="m,l,21600r21600,l21600,xe">
          <v:stroke joinstyle="miter"/>
          <v:path gradientshapeok="t" o:connecttype="rect"/>
        </v:shapetype>
        <v:shape id="Frame1" o:spid="_x0000_s2049" type="#_x0000_t202" style="position:absolute;margin-left:-111.45pt;margin-top:.05pt;width:14.05pt;height:16.1pt;z-index:13;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" stroked="f">
          <v:fill opacity="0"/>
          <v:textbox>
            <w:txbxContent>
              <w:p w14:paraId="4632D49D" w14:textId="77777777" w:rsidR="00526BF4" w:rsidRDefault="002157E5">
                <w:pPr>
                  <w:pStyle w:val="aa"/>
                  <w:rPr>
                    <w:rStyle w:val="a3"/>
                  </w:rPr>
                </w:pPr>
                <w:r>
                  <w:rPr>
                    <w:rStyle w:val="a3"/>
                  </w:rPr>
                  <w:fldChar w:fldCharType="begin"/>
                </w:r>
                <w:r>
                  <w:instrText>PAGE</w:instrText>
                </w:r>
                <w:r>
                  <w:fldChar w:fldCharType="separate"/>
                </w:r>
                <w:r>
                  <w:t>12</w:t>
                </w:r>
                <w:r>
                  <w:fldChar w:fldCharType="end"/>
                </w:r>
              </w:p>
            </w:txbxContent>
          </v:textbox>
          <w10:wrap type="square" side="largest"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069607" w14:textId="77777777" w:rsidR="00F03733" w:rsidRDefault="002157E5">
      <w:r>
        <w:separator/>
      </w:r>
    </w:p>
  </w:footnote>
  <w:footnote w:type="continuationSeparator" w:id="0">
    <w:p w14:paraId="1C968BE5" w14:textId="77777777" w:rsidR="00F03733" w:rsidRDefault="002157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4F46AD"/>
    <w:multiLevelType w:val="multilevel"/>
    <w:tmpl w:val="2A8A7E66"/>
    <w:lvl w:ilvl="0">
      <w:start w:val="1"/>
      <w:numFmt w:val="decimal"/>
      <w:lvlText w:val="%1."/>
      <w:lvlJc w:val="left"/>
      <w:pPr>
        <w:ind w:left="1326" w:hanging="360"/>
      </w:pPr>
      <w:rPr>
        <w:rFonts w:ascii="Arial" w:hAnsi="Arial" w:cs="Times New Roman"/>
        <w:sz w:val="25"/>
        <w:szCs w:val="25"/>
        <w:lang w:val="uz-Cyrl-U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70DD1875"/>
    <w:multiLevelType w:val="multilevel"/>
    <w:tmpl w:val="0324B98A"/>
    <w:lvl w:ilvl="0">
      <w:start w:val="1"/>
      <w:numFmt w:val="none"/>
      <w:pStyle w:val="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pStyle w:val="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95"/>
  <w:proofState w:grammar="clean"/>
  <w:defaultTabStop w:val="709"/>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526BF4"/>
    <w:rsid w:val="002157E5"/>
    <w:rsid w:val="00273853"/>
    <w:rsid w:val="00526BF4"/>
    <w:rsid w:val="00C90751"/>
    <w:rsid w:val="00CD5430"/>
    <w:rsid w:val="00D52752"/>
    <w:rsid w:val="00ED77E6"/>
    <w:rsid w:val="00F037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CC939A2"/>
  <w15:docId w15:val="{EF6E7E8D-1062-45D5-9A89-5EEF419EA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DejaVu Sans" w:hAnsi="Liberation Serif" w:cs="FreeSans"/>
        <w:sz w:val="24"/>
        <w:szCs w:val="24"/>
        <w:lang w:val="en-US" w:eastAsia="zh-CN" w:bidi="hi-IN"/>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suppressAutoHyphens/>
    </w:pPr>
    <w:rPr>
      <w:rFonts w:ascii="Times New Roman" w:eastAsia="Times New Roman" w:hAnsi="Times New Roman" w:cs="Times New Roman"/>
      <w:sz w:val="28"/>
      <w:szCs w:val="20"/>
      <w:lang w:val="ru-RU" w:bidi="ar-SA"/>
    </w:rPr>
  </w:style>
  <w:style w:type="paragraph" w:styleId="1">
    <w:name w:val="heading 1"/>
    <w:basedOn w:val="a"/>
    <w:next w:val="a"/>
    <w:uiPriority w:val="9"/>
    <w:qFormat/>
    <w:pPr>
      <w:keepNext/>
      <w:numPr>
        <w:numId w:val="1"/>
      </w:numPr>
      <w:spacing w:before="240" w:after="60"/>
      <w:outlineLvl w:val="0"/>
    </w:pPr>
    <w:rPr>
      <w:rFonts w:ascii="Arial" w:hAnsi="Arial" w:cs="Arial"/>
      <w:b/>
      <w:bCs/>
      <w:sz w:val="32"/>
      <w:szCs w:val="32"/>
    </w:rPr>
  </w:style>
  <w:style w:type="paragraph" w:styleId="5">
    <w:name w:val="heading 5"/>
    <w:basedOn w:val="a"/>
    <w:next w:val="a"/>
    <w:uiPriority w:val="9"/>
    <w:semiHidden/>
    <w:unhideWhenUsed/>
    <w:qFormat/>
    <w:pPr>
      <w:keepNext/>
      <w:widowControl w:val="0"/>
      <w:numPr>
        <w:ilvl w:val="4"/>
        <w:numId w:val="1"/>
      </w:numPr>
      <w:jc w:val="center"/>
      <w:outlineLvl w:val="4"/>
    </w:pPr>
    <w:rPr>
      <w:rFonts w:ascii="Times Uzb Roman;Times New Roman" w:hAnsi="Times Uzb Roman;Times New Roman" w:cs="Times Uzb Roman;Times New Roman"/>
      <w:b/>
      <w:lang w:val="uz-Cyrl-U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Pr>
      <w:rFonts w:ascii="Times New Roman" w:eastAsia="Times New Roman" w:hAnsi="Times New Roman" w:cs="Times New Roman"/>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1z3">
    <w:name w:val="WW8Num1z3"/>
    <w:qFormat/>
    <w:rPr>
      <w:rFonts w:ascii="Symbol" w:hAnsi="Symbol" w:cs="Symbol"/>
    </w:rPr>
  </w:style>
  <w:style w:type="character" w:customStyle="1" w:styleId="WW8Num2z0">
    <w:name w:val="WW8Num2z0"/>
    <w:qFormat/>
    <w:rPr>
      <w:rFonts w:ascii="Symbol" w:hAnsi="Symbol" w:cs="Symbol"/>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3z0">
    <w:name w:val="WW8Num3z0"/>
    <w:qFormat/>
    <w:rPr>
      <w:rFonts w:cs="Times New Roman"/>
    </w:rPr>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rPr>
      <w:rFonts w:ascii="Arial" w:eastAsia="Times New Roman" w:hAnsi="Arial" w:cs="Arial"/>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WW8Num4z3">
    <w:name w:val="WW8Num4z3"/>
    <w:qFormat/>
    <w:rPr>
      <w:rFonts w:ascii="Symbol" w:hAnsi="Symbol" w:cs="Symbol"/>
    </w:rPr>
  </w:style>
  <w:style w:type="character" w:customStyle="1" w:styleId="WW8Num5z0">
    <w:name w:val="WW8Num5z0"/>
    <w:qFormat/>
    <w:rPr>
      <w:rFonts w:cs="Times New Roman"/>
    </w:rPr>
  </w:style>
  <w:style w:type="character" w:customStyle="1" w:styleId="WW8Num5z1">
    <w:name w:val="WW8Num5z1"/>
    <w:qFormat/>
    <w:rPr>
      <w:rFonts w:cs="Times New Roman"/>
    </w:rPr>
  </w:style>
  <w:style w:type="character" w:customStyle="1" w:styleId="WW8Num6z0">
    <w:name w:val="WW8Num6z0"/>
    <w:qFormat/>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ascii="Arial" w:hAnsi="Arial" w:cs="Times New Roman"/>
      <w:sz w:val="25"/>
      <w:szCs w:val="25"/>
      <w:lang w:val="uz-Cyrl-UZ"/>
    </w:rPr>
  </w:style>
  <w:style w:type="character" w:customStyle="1" w:styleId="WW8Num8z0">
    <w:name w:val="WW8Num8z0"/>
    <w:qFormat/>
    <w:rPr>
      <w:rFonts w:ascii="Bodo_uzb" w:hAnsi="Bodo_uzb" w:cs="Bodo_uzb"/>
      <w:b w:val="0"/>
      <w:i w:val="0"/>
      <w:sz w:val="28"/>
      <w:u w:val="none"/>
    </w:rPr>
  </w:style>
  <w:style w:type="character" w:customStyle="1" w:styleId="Absatz-Standardschriftart">
    <w:name w:val="Absatz-Standardschriftart"/>
    <w:qFormat/>
  </w:style>
  <w:style w:type="character" w:customStyle="1" w:styleId="WW8Num5z2">
    <w:name w:val="WW8Num5z2"/>
    <w:qFormat/>
    <w:rPr>
      <w:rFonts w:ascii="Wingdings" w:hAnsi="Wingdings" w:cs="Wingdings"/>
    </w:rPr>
  </w:style>
  <w:style w:type="character" w:customStyle="1" w:styleId="10">
    <w:name w:val="Основной шрифт абзаца1"/>
    <w:qFormat/>
  </w:style>
  <w:style w:type="character" w:styleId="a3">
    <w:name w:val="page number"/>
    <w:basedOn w:val="10"/>
  </w:style>
  <w:style w:type="character" w:customStyle="1" w:styleId="2">
    <w:name w:val="Основной текст 2 Знак"/>
    <w:qFormat/>
    <w:rPr>
      <w:sz w:val="28"/>
    </w:rPr>
  </w:style>
  <w:style w:type="character" w:customStyle="1" w:styleId="20">
    <w:name w:val="Основной текст с отступом 2 Знак"/>
    <w:qFormat/>
    <w:rPr>
      <w:sz w:val="28"/>
    </w:rPr>
  </w:style>
  <w:style w:type="character" w:customStyle="1" w:styleId="3">
    <w:name w:val="Основной текст 3 Знак"/>
    <w:qFormat/>
    <w:rPr>
      <w:sz w:val="16"/>
      <w:szCs w:val="16"/>
    </w:rPr>
  </w:style>
  <w:style w:type="character" w:customStyle="1" w:styleId="a4">
    <w:name w:val="Текст выноски Знак"/>
    <w:qFormat/>
    <w:rPr>
      <w:rFonts w:ascii="Tahoma" w:hAnsi="Tahoma" w:cs="Tahoma"/>
      <w:sz w:val="16"/>
      <w:szCs w:val="16"/>
    </w:rPr>
  </w:style>
  <w:style w:type="character" w:customStyle="1" w:styleId="hps">
    <w:name w:val="hps"/>
    <w:qFormat/>
  </w:style>
  <w:style w:type="paragraph" w:customStyle="1" w:styleId="Heading">
    <w:name w:val="Heading"/>
    <w:basedOn w:val="a"/>
    <w:next w:val="a5"/>
    <w:qFormat/>
    <w:pPr>
      <w:keepNext/>
      <w:spacing w:before="240" w:after="120"/>
    </w:pPr>
    <w:rPr>
      <w:rFonts w:ascii="Liberation Sans" w:eastAsia="DejaVu Sans" w:hAnsi="Liberation Sans" w:cs="FreeSans"/>
      <w:szCs w:val="28"/>
    </w:rPr>
  </w:style>
  <w:style w:type="paragraph" w:styleId="a5">
    <w:name w:val="Body Text"/>
    <w:basedOn w:val="a"/>
    <w:pPr>
      <w:spacing w:after="120"/>
    </w:pPr>
  </w:style>
  <w:style w:type="paragraph" w:styleId="a6">
    <w:name w:val="List"/>
    <w:basedOn w:val="a5"/>
    <w:rPr>
      <w:rFonts w:cs="Tahoma"/>
    </w:rPr>
  </w:style>
  <w:style w:type="paragraph" w:styleId="a7">
    <w:name w:val="caption"/>
    <w:basedOn w:val="a"/>
    <w:qFormat/>
    <w:pPr>
      <w:suppressLineNumbers/>
      <w:spacing w:before="120" w:after="120"/>
    </w:pPr>
    <w:rPr>
      <w:rFonts w:cs="FreeSans"/>
      <w:i/>
      <w:iCs/>
      <w:sz w:val="24"/>
      <w:szCs w:val="24"/>
    </w:rPr>
  </w:style>
  <w:style w:type="paragraph" w:customStyle="1" w:styleId="Index">
    <w:name w:val="Index"/>
    <w:basedOn w:val="a"/>
    <w:qFormat/>
    <w:pPr>
      <w:suppressLineNumbers/>
    </w:pPr>
    <w:rPr>
      <w:rFonts w:cs="FreeSans"/>
    </w:rPr>
  </w:style>
  <w:style w:type="paragraph" w:customStyle="1" w:styleId="11">
    <w:name w:val="Название1"/>
    <w:basedOn w:val="a"/>
    <w:qFormat/>
    <w:pPr>
      <w:suppressLineNumbers/>
      <w:spacing w:before="120" w:after="120"/>
    </w:pPr>
    <w:rPr>
      <w:rFonts w:cs="Tahoma"/>
      <w:i/>
      <w:iCs/>
      <w:sz w:val="20"/>
    </w:rPr>
  </w:style>
  <w:style w:type="paragraph" w:customStyle="1" w:styleId="12">
    <w:name w:val="Указатель1"/>
    <w:basedOn w:val="a"/>
    <w:qFormat/>
    <w:pPr>
      <w:suppressLineNumbers/>
    </w:pPr>
    <w:rPr>
      <w:rFonts w:cs="Tahoma"/>
    </w:rPr>
  </w:style>
  <w:style w:type="paragraph" w:styleId="a8">
    <w:name w:val="Title"/>
    <w:basedOn w:val="a"/>
    <w:next w:val="a5"/>
    <w:uiPriority w:val="10"/>
    <w:qFormat/>
    <w:pPr>
      <w:keepNext/>
      <w:spacing w:before="240" w:after="120"/>
    </w:pPr>
    <w:rPr>
      <w:rFonts w:ascii="Arial" w:eastAsia="MS Mincho;ＭＳ 明朝" w:hAnsi="Arial" w:cs="Tahoma"/>
      <w:szCs w:val="28"/>
    </w:rPr>
  </w:style>
  <w:style w:type="paragraph" w:customStyle="1" w:styleId="31">
    <w:name w:val="Основной текст 31"/>
    <w:basedOn w:val="a"/>
    <w:qFormat/>
    <w:pPr>
      <w:jc w:val="both"/>
    </w:pPr>
    <w:rPr>
      <w:rFonts w:ascii="Times Uzb Roman;Times New Roman" w:hAnsi="Times Uzb Roman;Times New Roman" w:cs="Times Uzb Roman;Times New Roman"/>
      <w:lang w:val="uz-Cyrl-UZ"/>
    </w:rPr>
  </w:style>
  <w:style w:type="paragraph" w:styleId="a9">
    <w:name w:val="Body Text Indent"/>
    <w:basedOn w:val="a"/>
    <w:pPr>
      <w:spacing w:after="120"/>
      <w:ind w:left="283"/>
    </w:pPr>
  </w:style>
  <w:style w:type="paragraph" w:styleId="aa">
    <w:name w:val="footer"/>
    <w:basedOn w:val="a"/>
  </w:style>
  <w:style w:type="paragraph" w:customStyle="1" w:styleId="ab">
    <w:name w:val="Содержимое таблицы"/>
    <w:basedOn w:val="a"/>
    <w:qFormat/>
    <w:pPr>
      <w:suppressLineNumbers/>
    </w:pPr>
  </w:style>
  <w:style w:type="paragraph" w:customStyle="1" w:styleId="ac">
    <w:name w:val="Заголовок таблицы"/>
    <w:basedOn w:val="ab"/>
    <w:qFormat/>
    <w:pPr>
      <w:jc w:val="center"/>
    </w:pPr>
    <w:rPr>
      <w:b/>
      <w:bCs/>
      <w:i/>
      <w:iCs/>
    </w:rPr>
  </w:style>
  <w:style w:type="paragraph" w:customStyle="1" w:styleId="ad">
    <w:name w:val="Содержимое врезки"/>
    <w:basedOn w:val="a5"/>
    <w:qFormat/>
  </w:style>
  <w:style w:type="paragraph" w:styleId="ae">
    <w:name w:val="header"/>
    <w:basedOn w:val="a"/>
  </w:style>
  <w:style w:type="paragraph" w:customStyle="1" w:styleId="af">
    <w:name w:val="Знак Знак Знак"/>
    <w:basedOn w:val="a"/>
    <w:qFormat/>
    <w:pPr>
      <w:suppressAutoHyphens w:val="0"/>
      <w:spacing w:after="160" w:line="240" w:lineRule="exact"/>
    </w:pPr>
    <w:rPr>
      <w:rFonts w:ascii="Verdana" w:hAnsi="Verdana" w:cs="Verdana"/>
      <w:sz w:val="20"/>
      <w:lang w:val="en-US"/>
    </w:rPr>
  </w:style>
  <w:style w:type="paragraph" w:customStyle="1" w:styleId="WW-">
    <w:name w:val="WW-Знак Знак Знак"/>
    <w:basedOn w:val="a"/>
    <w:qFormat/>
    <w:pPr>
      <w:suppressAutoHyphens w:val="0"/>
      <w:spacing w:after="160" w:line="240" w:lineRule="exact"/>
    </w:pPr>
    <w:rPr>
      <w:rFonts w:ascii="Verdana" w:hAnsi="Verdana" w:cs="Verdana"/>
      <w:sz w:val="20"/>
      <w:lang w:val="en-US"/>
    </w:rPr>
  </w:style>
  <w:style w:type="paragraph" w:styleId="21">
    <w:name w:val="Body Text 2"/>
    <w:basedOn w:val="a"/>
    <w:qFormat/>
    <w:pPr>
      <w:spacing w:after="120" w:line="480" w:lineRule="auto"/>
    </w:pPr>
    <w:rPr>
      <w:lang w:val="en-US"/>
    </w:rPr>
  </w:style>
  <w:style w:type="paragraph" w:styleId="22">
    <w:name w:val="Body Text Indent 2"/>
    <w:basedOn w:val="a"/>
    <w:qFormat/>
    <w:pPr>
      <w:spacing w:after="120" w:line="480" w:lineRule="auto"/>
      <w:ind w:left="283"/>
    </w:pPr>
    <w:rPr>
      <w:lang w:val="en-US"/>
    </w:rPr>
  </w:style>
  <w:style w:type="paragraph" w:styleId="30">
    <w:name w:val="Body Text 3"/>
    <w:basedOn w:val="a"/>
    <w:qFormat/>
    <w:pPr>
      <w:spacing w:after="120"/>
    </w:pPr>
    <w:rPr>
      <w:sz w:val="16"/>
      <w:szCs w:val="16"/>
      <w:lang w:val="en-US"/>
    </w:rPr>
  </w:style>
  <w:style w:type="paragraph" w:styleId="af0">
    <w:name w:val="List Paragraph"/>
    <w:basedOn w:val="a"/>
    <w:qFormat/>
    <w:pPr>
      <w:ind w:left="720"/>
      <w:contextualSpacing/>
    </w:pPr>
  </w:style>
  <w:style w:type="paragraph" w:styleId="af1">
    <w:name w:val="Balloon Text"/>
    <w:basedOn w:val="a"/>
    <w:qFormat/>
    <w:rPr>
      <w:rFonts w:ascii="Tahoma" w:hAnsi="Tahoma" w:cs="Tahoma"/>
      <w:sz w:val="16"/>
      <w:szCs w:val="16"/>
      <w:lang w:val="en-US"/>
    </w:rPr>
  </w:style>
  <w:style w:type="paragraph" w:styleId="af2">
    <w:name w:val="No Spacing"/>
    <w:qFormat/>
    <w:rPr>
      <w:rFonts w:ascii="Calibri" w:eastAsia="Calibri" w:hAnsi="Calibri" w:cs="Calibri"/>
      <w:sz w:val="22"/>
      <w:szCs w:val="22"/>
      <w:lang w:val="ru-RU" w:bidi="ar-SA"/>
    </w:rPr>
  </w:style>
  <w:style w:type="paragraph" w:customStyle="1" w:styleId="TableContents">
    <w:name w:val="Table Contents"/>
    <w:basedOn w:val="a"/>
    <w:qFormat/>
    <w:pPr>
      <w:suppressLineNumbers/>
    </w:pPr>
  </w:style>
  <w:style w:type="paragraph" w:customStyle="1" w:styleId="TableHeading">
    <w:name w:val="Table Heading"/>
    <w:basedOn w:val="TableContents"/>
    <w:qFormat/>
    <w:pPr>
      <w:jc w:val="center"/>
    </w:pPr>
    <w:rPr>
      <w:b/>
      <w:bCs/>
    </w:rPr>
  </w:style>
  <w:style w:type="paragraph" w:customStyle="1" w:styleId="FrameContents">
    <w:name w:val="Frame Contents"/>
    <w:basedOn w:val="a"/>
    <w:qFormat/>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paragraph" w:styleId="HTML">
    <w:name w:val="HTML Preformatted"/>
    <w:basedOn w:val="a"/>
    <w:link w:val="HTML0"/>
    <w:uiPriority w:val="99"/>
    <w:semiHidden/>
    <w:unhideWhenUsed/>
    <w:rsid w:val="00CD54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lang w:eastAsia="ru-RU"/>
    </w:rPr>
  </w:style>
  <w:style w:type="character" w:customStyle="1" w:styleId="HTML0">
    <w:name w:val="Стандартный HTML Знак"/>
    <w:basedOn w:val="a0"/>
    <w:link w:val="HTML"/>
    <w:uiPriority w:val="99"/>
    <w:semiHidden/>
    <w:rsid w:val="00CD5430"/>
    <w:rPr>
      <w:rFonts w:ascii="Courier New" w:eastAsia="Times New Roman" w:hAnsi="Courier New" w:cs="Courier New"/>
      <w:sz w:val="20"/>
      <w:szCs w:val="20"/>
      <w:lang w:val="ru-RU" w:eastAsia="ru-RU" w:bidi="ar-SA"/>
    </w:rPr>
  </w:style>
  <w:style w:type="character" w:customStyle="1" w:styleId="y2iqfc">
    <w:name w:val="y2iqfc"/>
    <w:basedOn w:val="a0"/>
    <w:rsid w:val="00CD54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03354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202</TotalTime>
  <Pages>1</Pages>
  <Words>3233</Words>
  <Characters>18429</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kazna</cp:lastModifiedBy>
  <cp:revision>5</cp:revision>
  <dcterms:created xsi:type="dcterms:W3CDTF">2021-05-12T05:04:00Z</dcterms:created>
  <dcterms:modified xsi:type="dcterms:W3CDTF">2021-05-17T04:10:00Z</dcterms:modified>
</cp:coreProperties>
</file>

<file path=docProps/core0.xml><?xml version="1.0" encoding="utf-8"?>
<cp:coreProperties xmlns:cp="http://schemas.openxmlformats.org/package/2006/metadata/core-properties" xmlns:dc="http://purl.org/dc/elements/1.1/" xmlns:dcterms="http://purl.org/dc/terms/" xmlns:xsi="http://www.w3.org/2001/XMLSchema-instance">
  <dcterms:created xsi:type="dcterms:W3CDTF">2019-06-11T14:27:00Z</dcterms:created>
  <dc:creator>Yandex.Translate</dc:creator>
  <dc:description>Translated with Yandex.Translate</dc:description>
  <dc:language>en-US</dc:language>
  <cp:lastModifiedBy>kazna</cp:lastModifiedBy>
  <cp:lastPrinted>2019-06-17T13:27:00Z</cp:lastPrinted>
  <dcterms:modified xsi:type="dcterms:W3CDTF">2020-10-21T11:41:00Z</dcterms:modified>
  <cp:revision>16</cp:revision>
  <dc:subject/>
  <dc:title>ОЧИҚ АКЦИЯДОРЛИК  ТИЖОРАТ  ТУРОН   БАНК</dc:title>
</cp:coreProperties>
</file>