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6B5" w:rsidRDefault="003536B5" w:rsidP="003536B5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b/>
          <w:noProof/>
          <w:sz w:val="28"/>
          <w:szCs w:val="28"/>
          <w:lang w:val="uz-Cyrl-UZ"/>
        </w:rPr>
      </w:pPr>
      <w:r>
        <w:rPr>
          <w:rFonts w:ascii="Times New Roman" w:hAnsi="Times New Roman" w:cs="Times New Roman"/>
          <w:noProof/>
          <w:sz w:val="24"/>
          <w:szCs w:val="24"/>
        </w:rPr>
        <w:t>С</w:t>
      </w:r>
      <w:r w:rsidRPr="004E5FD4">
        <w:rPr>
          <w:rFonts w:ascii="Times New Roman" w:hAnsi="Times New Roman"/>
          <w:b/>
          <w:noProof/>
          <w:sz w:val="28"/>
          <w:szCs w:val="28"/>
          <w:lang w:val="uz-Cyrl-UZ"/>
        </w:rPr>
        <w:t>ущественн</w:t>
      </w:r>
      <w:r>
        <w:rPr>
          <w:rFonts w:ascii="Times New Roman" w:hAnsi="Times New Roman"/>
          <w:b/>
          <w:noProof/>
          <w:sz w:val="28"/>
          <w:szCs w:val="28"/>
          <w:lang w:val="uz-Cyrl-UZ"/>
        </w:rPr>
        <w:t>ый</w:t>
      </w:r>
      <w:r w:rsidRPr="004E5FD4"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 факт в деятельности </w:t>
      </w:r>
    </w:p>
    <w:p w:rsidR="003536B5" w:rsidRDefault="003536B5" w:rsidP="003536B5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 w:cs="Times New Roman"/>
          <w:b/>
          <w:noProof/>
          <w:sz w:val="28"/>
          <w:szCs w:val="28"/>
          <w:lang w:val="uz-Cyrl-UZ"/>
        </w:rPr>
      </w:pPr>
      <w:r w:rsidRPr="004E5FD4"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Акционерного Коммерческого банка </w:t>
      </w:r>
      <w:r w:rsidRPr="00DD659E">
        <w:rPr>
          <w:rFonts w:ascii="Times New Roman" w:hAnsi="Times New Roman"/>
          <w:b/>
          <w:noProof/>
          <w:sz w:val="28"/>
          <w:szCs w:val="28"/>
          <w:lang w:val="uz-Cyrl-UZ"/>
        </w:rPr>
        <w:t>«Туронбанк»</w:t>
      </w:r>
    </w:p>
    <w:p w:rsidR="005043C3" w:rsidRPr="003536B5" w:rsidRDefault="005043C3" w:rsidP="005043C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  <w:lang w:val="uz-Cyrl-UZ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"/>
        <w:gridCol w:w="375"/>
        <w:gridCol w:w="2905"/>
        <w:gridCol w:w="1499"/>
        <w:gridCol w:w="1406"/>
        <w:gridCol w:w="2811"/>
      </w:tblGrid>
      <w:tr w:rsidR="005043C3" w:rsidTr="00886463">
        <w:trPr>
          <w:trHeight w:val="300"/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3C3" w:rsidRDefault="005043C3" w:rsidP="00886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8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3C3" w:rsidRDefault="005043C3" w:rsidP="00886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</w:t>
            </w:r>
          </w:p>
          <w:p w:rsidR="005043C3" w:rsidRDefault="005043C3" w:rsidP="00886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НАИМЕНОВАНИЕ ЭМИТЕНТА</w:t>
            </w:r>
          </w:p>
          <w:p w:rsidR="005043C3" w:rsidRDefault="005043C3" w:rsidP="00886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</w:t>
            </w:r>
          </w:p>
        </w:tc>
      </w:tr>
      <w:tr w:rsidR="007857B1" w:rsidTr="00887C3C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57B1" w:rsidRDefault="007857B1" w:rsidP="00886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7B1" w:rsidRDefault="007857B1" w:rsidP="00886463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Полное:</w:t>
            </w:r>
          </w:p>
          <w:p w:rsidR="007857B1" w:rsidRDefault="007857B1" w:rsidP="00886463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57B1" w:rsidRPr="00CC51B8" w:rsidRDefault="007857B1" w:rsidP="00BA6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Акционерный коммерческий банк «Туронбанк» </w:t>
            </w:r>
          </w:p>
        </w:tc>
      </w:tr>
      <w:tr w:rsidR="007857B1" w:rsidTr="00887C3C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57B1" w:rsidRDefault="007857B1" w:rsidP="00886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7B1" w:rsidRDefault="007857B1" w:rsidP="00886463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Сокращенное:</w:t>
            </w:r>
          </w:p>
          <w:p w:rsidR="007857B1" w:rsidRDefault="007857B1" w:rsidP="00886463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57B1" w:rsidRPr="00CC51B8" w:rsidRDefault="007857B1" w:rsidP="00BA6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АКБ «Туронбанк» </w:t>
            </w:r>
          </w:p>
        </w:tc>
      </w:tr>
      <w:tr w:rsidR="007857B1" w:rsidTr="00887C3C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57B1" w:rsidRDefault="007857B1" w:rsidP="00886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7B1" w:rsidRDefault="007857B1" w:rsidP="00886463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биржевого тикера: *</w:t>
            </w:r>
          </w:p>
          <w:p w:rsidR="007857B1" w:rsidRDefault="007857B1" w:rsidP="00886463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57B1" w:rsidRPr="00CC51B8" w:rsidRDefault="007857B1" w:rsidP="00BA6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</w:rPr>
              <w:t>TNBN</w:t>
            </w:r>
          </w:p>
        </w:tc>
      </w:tr>
      <w:tr w:rsidR="007857B1" w:rsidTr="00886463">
        <w:trPr>
          <w:trHeight w:val="315"/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57B1" w:rsidRDefault="007857B1" w:rsidP="00886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8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57B1" w:rsidRDefault="007857B1" w:rsidP="00886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</w:t>
            </w:r>
          </w:p>
          <w:p w:rsidR="007857B1" w:rsidRDefault="007857B1" w:rsidP="00886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КОНТАКТНЫЕ ДАННЫЕ</w:t>
            </w:r>
          </w:p>
          <w:p w:rsidR="007857B1" w:rsidRDefault="007857B1" w:rsidP="00886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</w:t>
            </w:r>
          </w:p>
        </w:tc>
      </w:tr>
      <w:tr w:rsidR="007857B1" w:rsidTr="00EB6F21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57B1" w:rsidRDefault="007857B1" w:rsidP="00886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7B1" w:rsidRDefault="007857B1" w:rsidP="00886463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Местонахождение:</w:t>
            </w:r>
          </w:p>
          <w:p w:rsidR="007857B1" w:rsidRDefault="007857B1" w:rsidP="00886463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57B1" w:rsidRPr="00CC51B8" w:rsidRDefault="007857B1" w:rsidP="00BA6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Город Ташкент, улица</w:t>
            </w: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Абая, дом 4А.</w:t>
            </w:r>
          </w:p>
        </w:tc>
      </w:tr>
      <w:tr w:rsidR="007857B1" w:rsidTr="00EB6F21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57B1" w:rsidRDefault="007857B1" w:rsidP="00886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7B1" w:rsidRDefault="007857B1" w:rsidP="00886463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Почтовый адрес:</w:t>
            </w:r>
          </w:p>
          <w:p w:rsidR="007857B1" w:rsidRDefault="007857B1" w:rsidP="00886463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57B1" w:rsidRPr="00CC51B8" w:rsidRDefault="007857B1" w:rsidP="00BA6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</w:rPr>
              <w:t>100011,</w:t>
            </w: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 Город Ташкент, улица</w:t>
            </w: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Абая, дом 4А.</w:t>
            </w:r>
          </w:p>
        </w:tc>
      </w:tr>
      <w:tr w:rsidR="007857B1" w:rsidTr="00EB6F21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57B1" w:rsidRDefault="007857B1" w:rsidP="00886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7B1" w:rsidRDefault="007857B1" w:rsidP="00886463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Адрес электронной почты: *</w:t>
            </w:r>
          </w:p>
          <w:p w:rsidR="007857B1" w:rsidRDefault="007857B1" w:rsidP="00886463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57B1" w:rsidRPr="00CC51B8" w:rsidRDefault="007857B1" w:rsidP="00BA6A5F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info@turonbank.uz</w:t>
            </w:r>
          </w:p>
        </w:tc>
      </w:tr>
      <w:tr w:rsidR="007857B1" w:rsidTr="00EB6F21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57B1" w:rsidRDefault="007857B1" w:rsidP="00886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7B1" w:rsidRDefault="007857B1" w:rsidP="00886463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Официальный веб-сайт:*</w:t>
            </w:r>
          </w:p>
          <w:p w:rsidR="007857B1" w:rsidRDefault="007857B1" w:rsidP="00886463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57B1" w:rsidRPr="00CC51B8" w:rsidRDefault="007857B1" w:rsidP="00BA6A5F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hyperlink r:id="rId5" w:history="1">
              <w:r w:rsidRPr="00CC51B8">
                <w:rPr>
                  <w:rStyle w:val="a3"/>
                  <w:rFonts w:ascii="Times New Roman" w:hAnsi="Times New Roman" w:cs="Times New Roman"/>
                  <w:noProof/>
                  <w:sz w:val="20"/>
                  <w:szCs w:val="20"/>
                  <w:lang w:val="en-US"/>
                </w:rPr>
                <w:t>www.turonbank.uz</w:t>
              </w:r>
            </w:hyperlink>
          </w:p>
        </w:tc>
      </w:tr>
      <w:tr w:rsidR="007857B1" w:rsidTr="00886463">
        <w:trPr>
          <w:trHeight w:val="315"/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57B1" w:rsidRDefault="007857B1" w:rsidP="00886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8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57B1" w:rsidRDefault="007857B1" w:rsidP="00886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</w:t>
            </w:r>
          </w:p>
          <w:p w:rsidR="007857B1" w:rsidRDefault="007857B1" w:rsidP="00886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ИНФОРМАЦИЯ О СУЩЕСТВЕННОМ ФАКТЕ</w:t>
            </w:r>
          </w:p>
          <w:p w:rsidR="007857B1" w:rsidRDefault="007857B1" w:rsidP="00886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</w:t>
            </w:r>
          </w:p>
        </w:tc>
      </w:tr>
      <w:tr w:rsidR="007857B1" w:rsidTr="000014B5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57B1" w:rsidRDefault="007857B1" w:rsidP="00886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7B1" w:rsidRDefault="007857B1" w:rsidP="00886463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Номер существенного факта:</w:t>
            </w:r>
          </w:p>
          <w:p w:rsidR="007857B1" w:rsidRDefault="007857B1" w:rsidP="00886463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7B1" w:rsidRDefault="007857B1" w:rsidP="00886463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12</w:t>
            </w:r>
          </w:p>
        </w:tc>
      </w:tr>
      <w:tr w:rsidR="007857B1" w:rsidTr="000014B5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57B1" w:rsidRDefault="007857B1" w:rsidP="00886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7B1" w:rsidRDefault="007857B1" w:rsidP="00886463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существенного факта:</w:t>
            </w:r>
          </w:p>
        </w:tc>
        <w:tc>
          <w:tcPr>
            <w:tcW w:w="2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7B1" w:rsidRDefault="007857B1" w:rsidP="00886463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Изменения в перечне зависимых хозяйственных обществ</w:t>
            </w:r>
          </w:p>
          <w:p w:rsidR="007857B1" w:rsidRDefault="007857B1" w:rsidP="00886463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</w:tr>
      <w:tr w:rsidR="007857B1" w:rsidTr="007857B1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57B1" w:rsidRDefault="007857B1" w:rsidP="00886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7B1" w:rsidRDefault="007857B1" w:rsidP="00886463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Орган эмитента, принявший решение о приобретении (создании) либо отчуждении (ликвидации):</w:t>
            </w:r>
          </w:p>
          <w:p w:rsidR="007857B1" w:rsidRDefault="007857B1" w:rsidP="00886463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57B1" w:rsidRPr="00F9360E" w:rsidRDefault="007857B1" w:rsidP="00785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60E">
              <w:rPr>
                <w:rFonts w:ascii="Times New Roman" w:hAnsi="Times New Roman" w:cs="Times New Roman"/>
                <w:sz w:val="20"/>
                <w:szCs w:val="20"/>
              </w:rPr>
              <w:t>Совет Банка</w:t>
            </w:r>
          </w:p>
        </w:tc>
      </w:tr>
      <w:tr w:rsidR="007857B1" w:rsidTr="007857B1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57B1" w:rsidRDefault="007857B1" w:rsidP="00886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7B1" w:rsidRDefault="007857B1" w:rsidP="00886463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Дата принятия решения о приобретении (создании) либо отчуждении (ликвидации):</w:t>
            </w:r>
          </w:p>
          <w:p w:rsidR="007857B1" w:rsidRDefault="007857B1" w:rsidP="00886463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57B1" w:rsidRPr="00F9360E" w:rsidRDefault="007857B1" w:rsidP="00785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60E">
              <w:rPr>
                <w:rFonts w:ascii="Times New Roman" w:hAnsi="Times New Roman" w:cs="Times New Roman"/>
                <w:sz w:val="20"/>
                <w:szCs w:val="20"/>
              </w:rPr>
              <w:t>26.09.2019 г.</w:t>
            </w:r>
          </w:p>
        </w:tc>
      </w:tr>
      <w:tr w:rsidR="007857B1" w:rsidTr="00886463">
        <w:trPr>
          <w:jc w:val="center"/>
        </w:trPr>
        <w:tc>
          <w:tcPr>
            <w:tcW w:w="2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7B1" w:rsidRDefault="007857B1" w:rsidP="00886463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8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7B1" w:rsidRDefault="007857B1" w:rsidP="00886463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Информация об изменениях в перечне ЗХО</w:t>
            </w:r>
          </w:p>
          <w:p w:rsidR="007857B1" w:rsidRDefault="007857B1" w:rsidP="00886463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</w:tr>
      <w:tr w:rsidR="007857B1" w:rsidTr="000014B5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7B1" w:rsidRDefault="007857B1" w:rsidP="00886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57B1" w:rsidRDefault="007857B1" w:rsidP="00886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Полное наименование</w:t>
            </w:r>
          </w:p>
        </w:tc>
        <w:tc>
          <w:tcPr>
            <w:tcW w:w="1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57B1" w:rsidRDefault="007857B1" w:rsidP="00886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Местонахождение </w:t>
            </w:r>
          </w:p>
          <w:p w:rsidR="007857B1" w:rsidRDefault="007857B1" w:rsidP="00886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(почтовый адрес)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57B1" w:rsidRDefault="007857B1" w:rsidP="00886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</w:t>
            </w:r>
          </w:p>
          <w:p w:rsidR="007857B1" w:rsidRDefault="007857B1" w:rsidP="00886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Вид изменения </w:t>
            </w:r>
          </w:p>
          <w:p w:rsidR="007857B1" w:rsidRDefault="007857B1" w:rsidP="00886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(приобретение/ создание/ отчуждение/ ликвидация)</w:t>
            </w:r>
          </w:p>
          <w:p w:rsidR="007857B1" w:rsidRDefault="007857B1" w:rsidP="00886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</w:t>
            </w:r>
          </w:p>
        </w:tc>
      </w:tr>
      <w:tr w:rsidR="007857B1" w:rsidTr="000014B5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7B1" w:rsidRDefault="007857B1" w:rsidP="00886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57B1" w:rsidRPr="003B158B" w:rsidRDefault="007857B1" w:rsidP="005920E4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B158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ООО </w:t>
            </w:r>
            <w:r w:rsidRPr="003B158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"TURON MARGANETS" </w:t>
            </w:r>
          </w:p>
        </w:tc>
        <w:tc>
          <w:tcPr>
            <w:tcW w:w="1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57B1" w:rsidRPr="003B158B" w:rsidRDefault="007857B1" w:rsidP="00592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B158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Город Нава</w:t>
            </w:r>
            <w:r w:rsidRPr="003B158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и,</w:t>
            </w:r>
            <w:r w:rsidRPr="003B158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улица</w:t>
            </w:r>
            <w:r w:rsidRPr="003B158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Х.Д</w:t>
            </w:r>
            <w:r w:rsidRPr="003B158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устлиги</w:t>
            </w:r>
            <w:r w:rsidRPr="003B158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, </w:t>
            </w:r>
            <w:r w:rsidRPr="003B158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дом </w:t>
            </w:r>
            <w:r w:rsidRPr="003B158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52</w:t>
            </w:r>
            <w:r w:rsidRPr="003B158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,</w:t>
            </w:r>
            <w:r w:rsidRPr="003B158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«Г» корпус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57B1" w:rsidRPr="003B158B" w:rsidRDefault="007857B1" w:rsidP="00BA6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B158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отчуждение</w:t>
            </w:r>
          </w:p>
        </w:tc>
      </w:tr>
      <w:tr w:rsidR="007857B1" w:rsidTr="000014B5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7B1" w:rsidRDefault="007857B1" w:rsidP="00886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7B1" w:rsidRDefault="007857B1" w:rsidP="00886463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Список зависимых хозяйственных обществ, с учетом изменений</w:t>
            </w:r>
          </w:p>
          <w:p w:rsidR="007857B1" w:rsidRDefault="007857B1" w:rsidP="00886463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</w:tr>
      <w:tr w:rsidR="007857B1" w:rsidTr="000014B5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7B1" w:rsidRDefault="007857B1" w:rsidP="00886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57B1" w:rsidRDefault="007857B1" w:rsidP="00886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57B1" w:rsidRDefault="007857B1" w:rsidP="00886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Полное наименование</w:t>
            </w:r>
          </w:p>
        </w:tc>
        <w:tc>
          <w:tcPr>
            <w:tcW w:w="1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57B1" w:rsidRDefault="007857B1" w:rsidP="00886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</w:t>
            </w:r>
          </w:p>
          <w:p w:rsidR="007857B1" w:rsidRDefault="007857B1" w:rsidP="00886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Местонахождение </w:t>
            </w:r>
          </w:p>
          <w:p w:rsidR="007857B1" w:rsidRDefault="007857B1" w:rsidP="00886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(почтовый адрес)</w:t>
            </w:r>
          </w:p>
          <w:p w:rsidR="007857B1" w:rsidRDefault="007857B1" w:rsidP="00886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57B1" w:rsidRDefault="007857B1" w:rsidP="00886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Доля владения (в %)</w:t>
            </w:r>
          </w:p>
        </w:tc>
      </w:tr>
      <w:tr w:rsidR="007857B1" w:rsidTr="00923DA3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7B1" w:rsidRDefault="007857B1" w:rsidP="00886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7B1" w:rsidRDefault="007857B1" w:rsidP="00886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57B1" w:rsidRPr="008E1F61" w:rsidRDefault="007857B1" w:rsidP="004C6EA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ООО </w:t>
            </w:r>
            <w:r w:rsidRPr="008E1F6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"CONGLOMERATE OF PRODUCTIONS"  </w:t>
            </w:r>
          </w:p>
        </w:tc>
        <w:tc>
          <w:tcPr>
            <w:tcW w:w="1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57B1" w:rsidRPr="008E1F61" w:rsidRDefault="007857B1" w:rsidP="004C6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8E1F6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E1F61">
              <w:rPr>
                <w:rFonts w:ascii="Times New Roman" w:hAnsi="Times New Roman" w:cs="Times New Roman"/>
                <w:sz w:val="20"/>
                <w:szCs w:val="20"/>
              </w:rPr>
              <w:t>шкент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 область</w:t>
            </w:r>
            <w:r w:rsidRPr="008E1F6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1F61">
              <w:rPr>
                <w:rFonts w:ascii="Times New Roman" w:hAnsi="Times New Roman" w:cs="Times New Roman"/>
                <w:sz w:val="20"/>
                <w:szCs w:val="20"/>
              </w:rPr>
              <w:t>Занги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E1F6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инский</w:t>
            </w:r>
            <w:proofErr w:type="spellEnd"/>
            <w:r w:rsidRPr="008E1F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57B1" w:rsidRPr="008E1F61" w:rsidRDefault="007857B1" w:rsidP="00BA6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8E1F61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7857B1" w:rsidTr="00923DA3">
        <w:trPr>
          <w:jc w:val="center"/>
        </w:trPr>
        <w:tc>
          <w:tcPr>
            <w:tcW w:w="2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7B1" w:rsidRDefault="007857B1" w:rsidP="00886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7B1" w:rsidRDefault="007857B1" w:rsidP="00886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57B1" w:rsidRPr="008E1F61" w:rsidRDefault="007857B1" w:rsidP="004C6EA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ООО </w:t>
            </w:r>
            <w:r w:rsidRPr="008E1F6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"FERGANA TURON METAL" </w:t>
            </w:r>
          </w:p>
        </w:tc>
        <w:tc>
          <w:tcPr>
            <w:tcW w:w="1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57B1" w:rsidRDefault="007857B1" w:rsidP="004C6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Город </w:t>
            </w:r>
            <w:r w:rsidRPr="008E1F61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е</w:t>
            </w:r>
            <w:r w:rsidRPr="008E1F61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гана</w:t>
            </w:r>
            <w:r w:rsidRPr="008E1F61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улица </w:t>
            </w:r>
          </w:p>
          <w:p w:rsidR="007857B1" w:rsidRPr="008E1F61" w:rsidRDefault="007857B1" w:rsidP="004C6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8E1F61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Маърифат  44.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57B1" w:rsidRPr="008E1F61" w:rsidRDefault="007857B1" w:rsidP="00BA6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F61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80,55,</w:t>
            </w:r>
            <w:r w:rsidRPr="008E1F6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7857B1" w:rsidTr="00923DA3">
        <w:trPr>
          <w:jc w:val="center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7B1" w:rsidRDefault="007857B1" w:rsidP="00886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7B1" w:rsidRDefault="007857B1" w:rsidP="00886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57B1" w:rsidRPr="008E1F61" w:rsidRDefault="007857B1" w:rsidP="004C6EA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ООО ЛК </w:t>
            </w:r>
            <w:r w:rsidRPr="008E1F6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"FERON LEASING" </w:t>
            </w:r>
          </w:p>
        </w:tc>
        <w:tc>
          <w:tcPr>
            <w:tcW w:w="1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57B1" w:rsidRPr="008E1F61" w:rsidRDefault="007857B1" w:rsidP="004C6EA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город Та</w:t>
            </w:r>
            <w:r w:rsidRPr="008E1F6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шкент, Ю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нус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</w:t>
            </w:r>
            <w:r w:rsidRPr="008E1F6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б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</w:t>
            </w:r>
            <w:r w:rsidRPr="008E1F6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д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ский район</w:t>
            </w:r>
            <w:r w:rsidRPr="008E1F6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улица </w:t>
            </w:r>
            <w:r w:rsidRPr="008E1F6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М.Ататурк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,</w:t>
            </w:r>
            <w:r w:rsidRPr="008E1F6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21.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57B1" w:rsidRPr="008E1F61" w:rsidRDefault="007857B1" w:rsidP="00BA6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8E1F6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68,03%</w:t>
            </w:r>
          </w:p>
        </w:tc>
      </w:tr>
      <w:tr w:rsidR="007857B1" w:rsidTr="00923DA3">
        <w:trPr>
          <w:jc w:val="center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7B1" w:rsidRDefault="007857B1" w:rsidP="00886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7B1" w:rsidRDefault="007857B1" w:rsidP="00886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4.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57B1" w:rsidRPr="008E1F61" w:rsidRDefault="007857B1" w:rsidP="00BA6A5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8E1F6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"GLASS HOUSE" МЧЖ </w:t>
            </w:r>
          </w:p>
        </w:tc>
        <w:tc>
          <w:tcPr>
            <w:tcW w:w="1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57B1" w:rsidRPr="008E1F61" w:rsidRDefault="007857B1" w:rsidP="004C6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Город </w:t>
            </w:r>
            <w:r w:rsidRPr="008E1F6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</w:t>
            </w:r>
            <w:r w:rsidRPr="008E1F6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шкент, Шайх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</w:t>
            </w:r>
            <w:r w:rsidRPr="008E1F6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нт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</w:t>
            </w:r>
            <w:r w:rsidRPr="008E1F6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ҳур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ский</w:t>
            </w:r>
            <w:r w:rsidRPr="008E1F6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район</w:t>
            </w:r>
            <w:r w:rsidRPr="008E1F6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улица</w:t>
            </w:r>
            <w:r w:rsidRPr="008E1F6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Аба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я, 4А</w:t>
            </w:r>
            <w:r w:rsidRPr="008E1F6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57B1" w:rsidRPr="008E1F61" w:rsidRDefault="007857B1" w:rsidP="00BA6A5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8E1F6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100%</w:t>
            </w:r>
          </w:p>
        </w:tc>
      </w:tr>
      <w:tr w:rsidR="007857B1" w:rsidTr="00923DA3">
        <w:trPr>
          <w:jc w:val="center"/>
        </w:trPr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7B1" w:rsidRDefault="007857B1" w:rsidP="00886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57B1" w:rsidRDefault="007857B1" w:rsidP="00886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5.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57B1" w:rsidRPr="008E1F61" w:rsidRDefault="007857B1" w:rsidP="00BA6A5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8E1F6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"Самарканддонмахсулотлари" АЖ </w:t>
            </w:r>
          </w:p>
        </w:tc>
        <w:tc>
          <w:tcPr>
            <w:tcW w:w="15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57B1" w:rsidRPr="008E1F61" w:rsidRDefault="007857B1" w:rsidP="004C6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Город </w:t>
            </w:r>
            <w:r w:rsidRPr="008E1F6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Самар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к</w:t>
            </w:r>
            <w:r w:rsidRPr="008E1F6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анд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, Якубовский</w:t>
            </w:r>
            <w:r w:rsidRPr="008E1F6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, 4 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57B1" w:rsidRPr="008E1F61" w:rsidRDefault="007857B1" w:rsidP="00BA6A5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21,</w:t>
            </w:r>
            <w:r w:rsidRPr="008E1F6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34%</w:t>
            </w:r>
          </w:p>
        </w:tc>
      </w:tr>
    </w:tbl>
    <w:p w:rsidR="005043C3" w:rsidRDefault="005043C3" w:rsidP="005043C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</w:t>
      </w:r>
    </w:p>
    <w:p w:rsidR="005043C3" w:rsidRDefault="005043C3" w:rsidP="005043C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</w:p>
    <w:p w:rsidR="007D3110" w:rsidRDefault="007D3110" w:rsidP="007D3110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Ф.И.О. руководителя </w:t>
      </w:r>
    </w:p>
    <w:p w:rsidR="007D3110" w:rsidRPr="00F73235" w:rsidRDefault="007D3110" w:rsidP="007D3110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исполнительного органа: </w:t>
      </w:r>
      <w:r>
        <w:rPr>
          <w:rFonts w:ascii="Times New Roman" w:hAnsi="Times New Roman"/>
          <w:b/>
          <w:noProof/>
          <w:sz w:val="24"/>
          <w:szCs w:val="24"/>
          <w:lang w:val="uz-Cyrl-UZ"/>
        </w:rPr>
        <w:t>Ч.С.Мирзаев</w:t>
      </w:r>
      <w:r w:rsidRPr="00B82E36">
        <w:rPr>
          <w:rFonts w:ascii="Times New Roman" w:hAnsi="Times New Roman"/>
          <w:noProof/>
          <w:sz w:val="24"/>
          <w:szCs w:val="24"/>
          <w:lang w:val="uz-Cyrl-UZ"/>
        </w:rPr>
        <w:t>___________________</w:t>
      </w:r>
    </w:p>
    <w:p w:rsidR="007D3110" w:rsidRPr="00F73235" w:rsidRDefault="007D3110" w:rsidP="007D3110">
      <w:pPr>
        <w:pStyle w:val="HTML"/>
        <w:shd w:val="clear" w:color="auto" w:fill="FFFFFF"/>
        <w:rPr>
          <w:rFonts w:ascii="Times New Roman" w:eastAsiaTheme="minorEastAsia" w:hAnsi="Times New Roman" w:cstheme="minorBidi"/>
          <w:noProof/>
          <w:sz w:val="24"/>
          <w:szCs w:val="24"/>
        </w:rPr>
      </w:pPr>
    </w:p>
    <w:p w:rsidR="007D3110" w:rsidRPr="00F73235" w:rsidRDefault="007D3110" w:rsidP="007D3110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Ф.И.О. главного бухгалтера </w:t>
      </w:r>
      <w:r w:rsidRPr="00A0503B">
        <w:rPr>
          <w:rFonts w:ascii="Times New Roman" w:hAnsi="Times New Roman"/>
          <w:b/>
          <w:noProof/>
          <w:sz w:val="24"/>
          <w:szCs w:val="24"/>
          <w:lang w:val="uz-Cyrl-UZ"/>
        </w:rPr>
        <w:t>Ш.Э.Бозоров</w:t>
      </w:r>
      <w:r w:rsidRPr="002748D2">
        <w:rPr>
          <w:rFonts w:ascii="Times New Roman" w:hAnsi="Times New Roman"/>
          <w:noProof/>
          <w:sz w:val="24"/>
          <w:szCs w:val="24"/>
          <w:lang w:val="uz-Cyrl-UZ"/>
        </w:rPr>
        <w:t xml:space="preserve">  ___________________</w:t>
      </w:r>
    </w:p>
    <w:p w:rsidR="007D3110" w:rsidRDefault="007D3110" w:rsidP="007D3110">
      <w:pPr>
        <w:pStyle w:val="HTML"/>
        <w:shd w:val="clear" w:color="auto" w:fill="FFFFFF"/>
        <w:rPr>
          <w:rFonts w:ascii="Times New Roman" w:eastAsiaTheme="minorEastAsia" w:hAnsi="Times New Roman" w:cstheme="minorBidi"/>
          <w:noProof/>
          <w:sz w:val="24"/>
          <w:szCs w:val="24"/>
          <w:lang w:val="uz-Cyrl-UZ"/>
        </w:rPr>
      </w:pPr>
    </w:p>
    <w:p w:rsidR="007D3110" w:rsidRDefault="007D3110" w:rsidP="007D3110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Ф.И.О. уполномоченного лица, </w:t>
      </w:r>
    </w:p>
    <w:p w:rsidR="007D3110" w:rsidRPr="00F73235" w:rsidRDefault="007D3110" w:rsidP="007D3110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разместившего информацию на веб-сайте: </w:t>
      </w:r>
      <w:r w:rsidR="00180034" w:rsidRPr="00180034">
        <w:rPr>
          <w:rFonts w:ascii="Times New Roman" w:hAnsi="Times New Roman" w:cs="Times New Roman"/>
          <w:b/>
          <w:noProof/>
          <w:sz w:val="24"/>
          <w:szCs w:val="24"/>
        </w:rPr>
        <w:t>У.Ф.Атамухамедова</w:t>
      </w:r>
      <w:r>
        <w:rPr>
          <w:rFonts w:ascii="Times New Roman" w:hAnsi="Times New Roman"/>
          <w:noProof/>
          <w:sz w:val="24"/>
          <w:szCs w:val="24"/>
          <w:lang w:val="uz-Cyrl-UZ"/>
        </w:rPr>
        <w:t>__________</w:t>
      </w:r>
    </w:p>
    <w:p w:rsidR="007D3110" w:rsidRPr="00A0503B" w:rsidRDefault="007D3110" w:rsidP="007D31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065F95" w:rsidRDefault="00065F95"/>
    <w:sectPr w:rsidR="00065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irtec Times New Roman Uz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3C3"/>
    <w:rsid w:val="000014B5"/>
    <w:rsid w:val="00065F95"/>
    <w:rsid w:val="00176FA2"/>
    <w:rsid w:val="00180034"/>
    <w:rsid w:val="003536B5"/>
    <w:rsid w:val="003B158B"/>
    <w:rsid w:val="004C6EA3"/>
    <w:rsid w:val="005043C3"/>
    <w:rsid w:val="005920E4"/>
    <w:rsid w:val="007857B1"/>
    <w:rsid w:val="007D3110"/>
    <w:rsid w:val="00F54C88"/>
    <w:rsid w:val="00F9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7D31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D311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857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7D31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D311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857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uronbank.u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303</Words>
  <Characters>1729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11</cp:revision>
  <dcterms:created xsi:type="dcterms:W3CDTF">2019-12-23T06:50:00Z</dcterms:created>
  <dcterms:modified xsi:type="dcterms:W3CDTF">2019-12-23T09:15:00Z</dcterms:modified>
</cp:coreProperties>
</file>