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F35C" w14:textId="77777777" w:rsidR="00C162C5" w:rsidRDefault="00C162C5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14:paraId="6C26BD27" w14:textId="77777777" w:rsidR="001A5A13" w:rsidRDefault="001A5A13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14:paraId="25336BDE" w14:textId="77777777" w:rsidR="00D72F22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22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44"/>
        <w:gridCol w:w="1031"/>
        <w:gridCol w:w="555"/>
        <w:gridCol w:w="557"/>
        <w:gridCol w:w="621"/>
        <w:gridCol w:w="713"/>
        <w:gridCol w:w="222"/>
        <w:gridCol w:w="594"/>
        <w:gridCol w:w="323"/>
        <w:gridCol w:w="105"/>
        <w:gridCol w:w="892"/>
        <w:gridCol w:w="136"/>
        <w:gridCol w:w="686"/>
        <w:gridCol w:w="477"/>
        <w:gridCol w:w="637"/>
        <w:gridCol w:w="1274"/>
      </w:tblGrid>
      <w:tr w:rsidR="00D72F22" w14:paraId="03F97BCF" w14:textId="77777777" w:rsidTr="00E46FF4">
        <w:trPr>
          <w:jc w:val="center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F04D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8CD8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30001043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0D7CB35C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14:paraId="4967BF1D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6E32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3E46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7378A931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AB9E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D72F22" w14:paraId="561B43C9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98F9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4F57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54989000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3034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D72F22" w14:paraId="07CB4686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4A76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85E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14:paraId="0C82E4A2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DC0B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72F22" w14:paraId="4265CAB7" w14:textId="77777777" w:rsidTr="00E46FF4">
        <w:trPr>
          <w:jc w:val="center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42D2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385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685381CD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66A77CA6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2F22" w14:paraId="659E627F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A339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AC41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7AA51EB0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477D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14:paraId="6725E772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850C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C7D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452882E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E005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14:paraId="5DF9F345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321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165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14:paraId="08FE3A9D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4A31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72F22" w14:paraId="5533AC40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841E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5BE0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14:paraId="5ACC6635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E42E" w14:textId="77777777"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14:paraId="14D58131" w14:textId="77777777" w:rsidTr="00E46FF4">
        <w:trPr>
          <w:jc w:val="center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F0B0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56D2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78B089A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279EDEC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14:paraId="5F2217B9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E2CE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E8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47BD259A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5E2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72F22" w14:paraId="213E98CA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0E91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9BE8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D4D7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14:paraId="2D3339D6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C866E8" w14:paraId="1ADCBCD7" w14:textId="77777777" w:rsidTr="00E46FF4">
        <w:trPr>
          <w:trHeight w:val="434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533F" w14:textId="77777777"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9E3C" w14:textId="77777777" w:rsidR="00C866E8" w:rsidRPr="0087080C" w:rsidRDefault="00C866E8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9317F" w14:textId="6324E6D2" w:rsidR="00C866E8" w:rsidRPr="0087080C" w:rsidRDefault="00133D36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внеочередное</w:t>
            </w:r>
          </w:p>
        </w:tc>
      </w:tr>
      <w:tr w:rsidR="00D72F22" w14:paraId="05FEC404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4692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06E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14:paraId="1763EBF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6223" w14:textId="5EF2D55F" w:rsidR="00D72F22" w:rsidRPr="0087080C" w:rsidRDefault="009E1F0F" w:rsidP="00E46FF4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27C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="006750D1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C27C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апрел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я 20</w:t>
            </w:r>
            <w:r w:rsidR="00E46FF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C27C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14:paraId="44E14F89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8521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F4E3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14:paraId="4324A79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3BAD" w14:textId="486E879E" w:rsidR="00D72F22" w:rsidRPr="0087080C" w:rsidRDefault="00C27CBE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 апреля</w:t>
            </w:r>
            <w:r w:rsidR="00E46FF4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E46FF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E46FF4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14:paraId="44B813AA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25FF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5857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14:paraId="126CDDF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31B0" w14:textId="77777777" w:rsidR="00D72F22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Абая, дом 4А.</w:t>
            </w:r>
          </w:p>
        </w:tc>
      </w:tr>
      <w:tr w:rsidR="00D72F22" w14:paraId="6E4C2A83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3BCB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CF30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14:paraId="02A22242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2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EBD6" w14:textId="4CAB5BE5" w:rsidR="00D72F22" w:rsidRPr="0087080C" w:rsidRDefault="00DF3789" w:rsidP="004D6BE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133D36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133D36">
              <w:rPr>
                <w:rFonts w:ascii="Times New Roman" w:hAnsi="Times New Roman" w:cs="Times New Roman"/>
                <w:noProof/>
                <w:sz w:val="20"/>
                <w:szCs w:val="20"/>
              </w:rPr>
              <w:t>05</w:t>
            </w:r>
            <w:r w:rsidR="00050325"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D72F22" w14:paraId="794C5F9C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D627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8C07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1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DE1B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Вопросы,</w:t>
            </w:r>
          </w:p>
          <w:p w14:paraId="41A48B7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поставленные</w:t>
            </w:r>
          </w:p>
          <w:p w14:paraId="6088713C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311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EC6D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06B70571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14:paraId="36586CA2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0320C" w14:paraId="3CF9BED8" w14:textId="77777777" w:rsidTr="00CF3DFD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DEEF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22A8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9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6AD7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827C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3CC0BAB8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14:paraId="48C7FF5B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C3015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D704A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D0320C" w14:paraId="318113D7" w14:textId="77777777" w:rsidTr="00CF3DFD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36F7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7B0C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9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429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7746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14:paraId="1071840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0B4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BED3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787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83CB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CC8D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D0320C" w:rsidRPr="00EA0189" w14:paraId="143EDE27" w14:textId="77777777" w:rsidTr="00CF3DFD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F80C" w14:textId="77777777"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AF24" w14:textId="77777777"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C15B631" w14:textId="77777777"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7FB65E5" w14:textId="77777777"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DD4F" w14:textId="3AC9012C" w:rsidR="00050325" w:rsidRPr="004D6BE3" w:rsidRDefault="00EA0189" w:rsidP="00611C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Выборы и утверждение счетной комиссии банка для </w:t>
            </w:r>
            <w:r w:rsidR="004119C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внеочередного </w:t>
            </w: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общего собрания акционеров.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CE60" w14:textId="77777777" w:rsidR="00050325" w:rsidRPr="004D6BE3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4183F4C" w14:textId="77777777" w:rsidR="00050325" w:rsidRPr="004D6BE3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1B5A" w14:textId="77777777" w:rsidR="00050325" w:rsidRPr="004D6BE3" w:rsidRDefault="00050325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9C3363E" w14:textId="3E7AF90C" w:rsidR="00050325" w:rsidRPr="004D6BE3" w:rsidRDefault="009E0FE4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CD9A" w14:textId="77777777" w:rsidR="00050325" w:rsidRPr="004D6BE3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6810" w14:textId="77777777" w:rsidR="00050325" w:rsidRPr="004D6BE3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DC7D" w14:textId="77777777" w:rsidR="00050325" w:rsidRPr="004D6BE3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07BADD4" w14:textId="77777777" w:rsidR="00050325" w:rsidRPr="004D6BE3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53C8991F" w14:textId="77777777" w:rsidR="00050325" w:rsidRPr="004D6BE3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24E2" w14:textId="77777777" w:rsidR="00050325" w:rsidRPr="004D6BE3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80743" w:rsidRPr="00EA0189" w14:paraId="3FCD0172" w14:textId="77777777" w:rsidTr="00CF3DFD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2ECC" w14:textId="77777777" w:rsidR="00980743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1D88" w14:textId="77777777" w:rsidR="00980743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FCEA094" w14:textId="77777777" w:rsidR="00980743" w:rsidRPr="0087080C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341E" w14:textId="610C8153" w:rsidR="00980743" w:rsidRPr="004D6BE3" w:rsidRDefault="00980743" w:rsidP="009807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Утверждение регламента для проведения </w:t>
            </w:r>
            <w:r w:rsidR="004119C8"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FD531" w14:textId="77777777" w:rsidR="00980743" w:rsidRPr="004D6BE3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0902851" w14:textId="75929FAD" w:rsidR="00980743" w:rsidRPr="004D6BE3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7FDD" w14:textId="19FDFD95" w:rsidR="00980743" w:rsidRPr="004D6BE3" w:rsidRDefault="009E0FE4" w:rsidP="0098074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2457" w14:textId="77777777" w:rsidR="00980743" w:rsidRPr="004D6BE3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C63" w14:textId="77777777" w:rsidR="00980743" w:rsidRPr="004D6BE3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598E" w14:textId="77777777" w:rsidR="00980743" w:rsidRPr="004D6BE3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B7A4C2A" w14:textId="77777777" w:rsidR="00980743" w:rsidRPr="004D6BE3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7DC8CE35" w14:textId="77777777" w:rsidR="00980743" w:rsidRPr="004D6BE3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BB720" w14:textId="77777777" w:rsidR="00980743" w:rsidRPr="004D6BE3" w:rsidRDefault="00980743" w:rsidP="0098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5386A" w:rsidRPr="00EA0189" w14:paraId="08A57DDF" w14:textId="77777777" w:rsidTr="002522A8">
        <w:trPr>
          <w:trHeight w:val="693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C72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A693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73721FA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91F6615" w14:textId="77777777" w:rsidR="00B5386A" w:rsidRPr="0087080C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33E8" w14:textId="66D3AE9F" w:rsidR="00B5386A" w:rsidRPr="004D6BE3" w:rsidRDefault="00B5386A" w:rsidP="00B5386A">
            <w:pPr>
              <w:tabs>
                <w:tab w:val="left" w:pos="851"/>
              </w:tabs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 уменшении уставного капитала АКБ «Туронбанк» в соответствии с Постановлением Кабинета 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Министров Республики Узбекистан от 4 </w:t>
            </w:r>
            <w:r w:rsidR="00232030">
              <w:rPr>
                <w:rFonts w:ascii="Times New Roman" w:hAnsi="Times New Roman" w:cs="Times New Roman"/>
                <w:noProof/>
                <w:sz w:val="20"/>
                <w:szCs w:val="20"/>
              </w:rPr>
              <w:t>мая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232030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№ПКМ-</w:t>
            </w:r>
            <w:r w:rsidR="00232030">
              <w:rPr>
                <w:rFonts w:ascii="Times New Roman" w:hAnsi="Times New Roman" w:cs="Times New Roman"/>
                <w:noProof/>
                <w:sz w:val="20"/>
                <w:szCs w:val="20"/>
              </w:rPr>
              <w:t>266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="00A9153D" w:rsidRPr="00A9153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A9153D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A9153D" w:rsidRPr="00A9153D">
              <w:rPr>
                <w:rFonts w:ascii="Times New Roman" w:hAnsi="Times New Roman" w:cs="Times New Roman"/>
                <w:noProof/>
                <w:sz w:val="20"/>
                <w:szCs w:val="20"/>
              </w:rPr>
              <w:t>ополнительных мерах по эффективному использованию активов предприятий с государственным участием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EA01" w14:textId="39B92A0C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lastRenderedPageBreak/>
              <w:t>100</w:t>
            </w:r>
          </w:p>
        </w:tc>
        <w:tc>
          <w:tcPr>
            <w:tcW w:w="5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29F6" w14:textId="7EBF95A7" w:rsidR="00B5386A" w:rsidRPr="004D6BE3" w:rsidRDefault="00B5386A" w:rsidP="00B5386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4A01B" w14:textId="358C0EEC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E833" w14:textId="59253452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FB9BF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015980D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17EFC808" w14:textId="369BDF3B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98A8F" w14:textId="0656BAC8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5386A" w:rsidRPr="00EA0189" w14:paraId="604F0677" w14:textId="77777777" w:rsidTr="002522A8">
        <w:trPr>
          <w:trHeight w:val="719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9965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992D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97012E3" w14:textId="77777777" w:rsidR="00B5386A" w:rsidRPr="0087080C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6981" w14:textId="4E3EE87F" w:rsidR="00B5386A" w:rsidRPr="004D6BE3" w:rsidRDefault="00B5386A" w:rsidP="00B5386A">
            <w:pPr>
              <w:tabs>
                <w:tab w:val="left" w:pos="851"/>
              </w:tabs>
              <w:spacing w:after="100" w:afterAutospacing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О внесении изменения в Устав банка в связи с уменьшением уставного капитала АКБ «Туронбанк».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0C97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48947F0" w14:textId="1ADEE6F5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A65E" w14:textId="7D89D524" w:rsidR="00B5386A" w:rsidRPr="004D6BE3" w:rsidRDefault="00B5386A" w:rsidP="00B53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385E" w14:textId="3D8AFA46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4E48" w14:textId="5B03FB0F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AD10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02A1C05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04FAFBCC" w14:textId="42C34A50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7A35" w14:textId="050ED027" w:rsidR="00B5386A" w:rsidRPr="004D6BE3" w:rsidRDefault="00B5386A" w:rsidP="00B5386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5386A" w:rsidRPr="00EA0189" w14:paraId="6514ADA3" w14:textId="77777777" w:rsidTr="002522A8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DA72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31BC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D34EFD5" w14:textId="77777777" w:rsidR="00B5386A" w:rsidRPr="0087080C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A601" w14:textId="108A694A" w:rsidR="00B5386A" w:rsidRPr="004119C8" w:rsidRDefault="00B5386A" w:rsidP="00B538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О внесении изменения в Решение о дополнительном выпуске акций АКБ «Туронбанк», зарегистрированный за №Р0496-2</w:t>
            </w:r>
            <w:r w:rsidR="000B6C4C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 1</w:t>
            </w:r>
            <w:r w:rsidR="000B6C4C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B6C4C">
              <w:rPr>
                <w:rFonts w:ascii="Times New Roman" w:hAnsi="Times New Roman" w:cs="Times New Roman"/>
                <w:noProof/>
                <w:sz w:val="20"/>
                <w:szCs w:val="20"/>
              </w:rPr>
              <w:t>сентябр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я 20</w:t>
            </w:r>
            <w:r w:rsidR="000B6C4C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года, согласно уменьшению уставного капитала АКБ «Туронбанк», а также об утверждении вносимых изменений в Решение о дополнительном выпуске акций АКБ «Туронбанк».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84BA" w14:textId="456F2489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E851" w14:textId="37F0BD93" w:rsidR="00B5386A" w:rsidRPr="004D6BE3" w:rsidRDefault="00B5386A" w:rsidP="00B5386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17A2" w14:textId="53C347EA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8223" w14:textId="7F9F280E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09740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84736F6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6B09DF7E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DB15" w14:textId="6794A0C3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5386A" w:rsidRPr="00EA0189" w14:paraId="02E4712F" w14:textId="77777777" w:rsidTr="00CF3DFD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0D22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9610" w14:textId="07E86B6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ACF0" w14:textId="4597B05F" w:rsidR="00B5386A" w:rsidRPr="004D6BE3" w:rsidRDefault="0015446B" w:rsidP="00CD2BE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вносимых изменений в «Положение о Правлении             АКБ «Туронбанк».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5C1A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13E7E2D" w14:textId="370F4762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8275" w14:textId="683A94AF" w:rsidR="00B5386A" w:rsidRPr="004D6BE3" w:rsidRDefault="00B5386A" w:rsidP="00B5386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6A97" w14:textId="313E9811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E0383" w14:textId="495C7FAB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A580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3CC0C4C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5F499EB7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C280" w14:textId="56008F8F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5386A" w:rsidRPr="00EA0189" w14:paraId="159571CE" w14:textId="77777777" w:rsidTr="00CF3DFD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E86C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3BA4" w14:textId="41593219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FC91" w14:textId="7F2ACF87" w:rsidR="00B5386A" w:rsidRPr="004119C8" w:rsidRDefault="0015446B" w:rsidP="00CD2BE9">
            <w:pPr>
              <w:tabs>
                <w:tab w:val="left" w:pos="568"/>
                <w:tab w:val="left" w:pos="851"/>
                <w:tab w:val="left" w:pos="1276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вносимых изменений в «Положение о Наблюдательном Совете АКБ «Туронбанк».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8EF0F" w14:textId="77E7B04A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0EFC" w14:textId="1DD5916E" w:rsidR="00B5386A" w:rsidRPr="004D6BE3" w:rsidRDefault="00B5386A" w:rsidP="00B5386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9436" w14:textId="4E78BB19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E470" w14:textId="08AE9603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A218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200449F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5F9D6A3D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17FED" w14:textId="5F552954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5386A" w:rsidRPr="00EA0189" w14:paraId="40E315A4" w14:textId="77777777" w:rsidTr="00CF3DFD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93B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B902" w14:textId="5E82E05A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73FD" w14:textId="57C48D94" w:rsidR="00B5386A" w:rsidRPr="00890502" w:rsidRDefault="00890502" w:rsidP="0089050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90502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новой организационной структуры АКБ «Туронбанк».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5016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AF3B12F" w14:textId="287B4292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5713" w14:textId="7DFE5583" w:rsidR="00B5386A" w:rsidRPr="004D6BE3" w:rsidRDefault="00B5386A" w:rsidP="00B5386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867 302 354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6F9B" w14:textId="6DDFF33A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8950" w14:textId="4382F952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A55E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B0BD42D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6C94B394" w14:textId="77777777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15CD" w14:textId="7FD791B1" w:rsidR="00B5386A" w:rsidRPr="004D6BE3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5386A" w14:paraId="7F19305E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2D8A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F37B" w14:textId="77777777" w:rsidR="00B5386A" w:rsidRPr="0087080C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14:paraId="36128230" w14:textId="77777777" w:rsidR="00B5386A" w:rsidRPr="0087080C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5386A" w14:paraId="4FBCA10A" w14:textId="77777777" w:rsidTr="00E46FF4">
        <w:trPr>
          <w:trHeight w:val="320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8A8D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F534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5278549" w14:textId="77777777" w:rsidR="00B5386A" w:rsidRPr="0087080C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52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209B" w14:textId="17C12DC0" w:rsidR="00B5386A" w:rsidRPr="0087080C" w:rsidRDefault="00B5386A" w:rsidP="00B5386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состав счетной комиссии банка для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</w:tr>
      <w:tr w:rsidR="00B5386A" w14:paraId="336824A1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E875" w14:textId="77777777" w:rsidR="00B5386A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9298" w14:textId="77777777" w:rsidR="00B5386A" w:rsidRPr="0087080C" w:rsidRDefault="00B5386A" w:rsidP="00B5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52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8CA3" w14:textId="32CB58D3" w:rsidR="00B5386A" w:rsidRPr="0087080C" w:rsidRDefault="00B5386A" w:rsidP="00CD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регламент для проведения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</w:tr>
      <w:tr w:rsidR="0015446B" w14:paraId="406A2E00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FF0B" w14:textId="77777777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1893" w14:textId="77777777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4656F23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52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39E0" w14:textId="531ADC7B" w:rsidR="0015446B" w:rsidRPr="00951F24" w:rsidRDefault="0015446B" w:rsidP="0015446B">
            <w:pPr>
              <w:tabs>
                <w:tab w:val="left" w:pos="993"/>
              </w:tabs>
              <w:spacing w:before="120" w:after="120" w:line="281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соответствии с Постановлением Кабинета Министров Республики Узбекистан от </w:t>
            </w:r>
            <w:r w:rsidR="002D779B"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 </w:t>
            </w:r>
            <w:r w:rsidR="002D779B">
              <w:rPr>
                <w:rFonts w:ascii="Times New Roman" w:hAnsi="Times New Roman" w:cs="Times New Roman"/>
                <w:noProof/>
                <w:sz w:val="20"/>
                <w:szCs w:val="20"/>
              </w:rPr>
              <w:t>мая</w:t>
            </w:r>
            <w:r w:rsidR="002D779B"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2D779B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="002D779B"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</w:t>
            </w:r>
            <w:r w:rsidR="006E685F"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№ПКМ-</w:t>
            </w:r>
            <w:r w:rsidR="006E685F">
              <w:rPr>
                <w:rFonts w:ascii="Times New Roman" w:hAnsi="Times New Roman" w:cs="Times New Roman"/>
                <w:noProof/>
                <w:sz w:val="20"/>
                <w:szCs w:val="20"/>
              </w:rPr>
              <w:t>266</w:t>
            </w:r>
            <w:r w:rsidR="006E685F"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="006E685F" w:rsidRPr="00A9153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6E685F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6E685F" w:rsidRPr="00A9153D">
              <w:rPr>
                <w:rFonts w:ascii="Times New Roman" w:hAnsi="Times New Roman" w:cs="Times New Roman"/>
                <w:noProof/>
                <w:sz w:val="20"/>
                <w:szCs w:val="20"/>
              </w:rPr>
              <w:t>ополнительных мерах по эффективному использованию активов предприятий с государственным участием</w:t>
            </w:r>
            <w:r w:rsidR="006E685F"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6E68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уменшить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уставн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ый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капитал АКБ «Туронбанк»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сумму </w:t>
            </w:r>
            <w:r w:rsidR="002D779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12 896 109 900,00 </w:t>
            </w: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сум, что составляеть </w:t>
            </w:r>
            <w:r w:rsidR="002D779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7 585</w:t>
            </w:r>
            <w:r w:rsidR="002D779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 </w:t>
            </w:r>
            <w:r w:rsidR="002D779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947 </w:t>
            </w: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штук простых акций, за счёт уменшения доли </w:t>
            </w:r>
            <w:r w:rsidR="002D779B">
              <w:rPr>
                <w:rFonts w:ascii="Times New Roman" w:hAnsi="Times New Roman" w:cs="Times New Roman"/>
                <w:noProof/>
                <w:sz w:val="20"/>
                <w:szCs w:val="20"/>
              </w:rPr>
              <w:t>Министерсва Финансов</w:t>
            </w: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Республики Узбекистан.     </w:t>
            </w:r>
          </w:p>
        </w:tc>
      </w:tr>
      <w:tr w:rsidR="0015446B" w:rsidRPr="008E5BBB" w14:paraId="31374CFA" w14:textId="77777777" w:rsidTr="00CD2BE9">
        <w:trPr>
          <w:trHeight w:val="297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97DB" w14:textId="77777777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8EF1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52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C0DA" w14:textId="3E1B6ADF" w:rsidR="0015446B" w:rsidRPr="008E5BBB" w:rsidRDefault="0015446B" w:rsidP="0015446B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вносимые изменения в Устав АКБ “Туронбанк”</w:t>
            </w:r>
          </w:p>
        </w:tc>
      </w:tr>
      <w:tr w:rsidR="0015446B" w14:paraId="47737729" w14:textId="77777777" w:rsidTr="00F04E93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EE3C" w14:textId="77777777" w:rsidR="0015446B" w:rsidRPr="008E5BB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3E5A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52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D245" w14:textId="0E63BF47" w:rsidR="0015446B" w:rsidRPr="007E24F2" w:rsidRDefault="0015446B" w:rsidP="007E24F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имые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изменения в Решение о дополнительном выпуске акций АКБ «Туронбанк», зарегистрированный за №Р0496-2</w:t>
            </w:r>
            <w:r w:rsidR="007E24F2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 1</w:t>
            </w:r>
            <w:r w:rsidR="007E24F2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E24F2">
              <w:rPr>
                <w:rFonts w:ascii="Times New Roman" w:hAnsi="Times New Roman" w:cs="Times New Roman"/>
                <w:noProof/>
                <w:sz w:val="20"/>
                <w:szCs w:val="20"/>
              </w:rPr>
              <w:t>сентябр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я 20</w:t>
            </w:r>
            <w:r w:rsidR="007E24F2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года, согласно уменьшению уставного капитала АКБ 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вносимы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изменени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Решение о дополнительном выпуске акций АКБ «Туронбанк».</w:t>
            </w:r>
          </w:p>
        </w:tc>
      </w:tr>
      <w:tr w:rsidR="0015446B" w14:paraId="01CE3FB6" w14:textId="77777777" w:rsidTr="00234C4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87BF" w14:textId="77777777" w:rsidR="0015446B" w:rsidRPr="008E5BB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67FA" w14:textId="49D1ACCC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52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C780" w14:textId="61F785D4" w:rsidR="0015446B" w:rsidRPr="00136CA8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вносимые изменения в “Положение о Правления АКБ “Туронбанк””</w:t>
            </w:r>
          </w:p>
        </w:tc>
      </w:tr>
      <w:tr w:rsidR="0015446B" w14:paraId="66EC291E" w14:textId="77777777" w:rsidTr="00234C49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6759" w14:textId="77777777" w:rsidR="0015446B" w:rsidRPr="008E5BB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837E" w14:textId="03AB6D7A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52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6187" w14:textId="6FD60E7F" w:rsidR="0015446B" w:rsidRPr="008E5BB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ED315F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вносимые изменения в “Положение о Наблюдательном Совете АКБ “Туронбанк””</w:t>
            </w:r>
          </w:p>
        </w:tc>
      </w:tr>
      <w:tr w:rsidR="0015446B" w14:paraId="6C86FAF0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57CF" w14:textId="77777777" w:rsidR="0015446B" w:rsidRPr="008E5BB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704B" w14:textId="1FD1990B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52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F41E" w14:textId="752839B0" w:rsidR="0015446B" w:rsidRPr="008E5BBB" w:rsidRDefault="00890502" w:rsidP="00154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890502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ить</w:t>
            </w:r>
            <w:r w:rsidRPr="008905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нов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ую</w:t>
            </w:r>
            <w:r w:rsidRPr="008905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организационн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ую</w:t>
            </w:r>
            <w:r w:rsidRPr="0089050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структуры АКБ «Туронбанк»</w:t>
            </w:r>
          </w:p>
        </w:tc>
      </w:tr>
      <w:tr w:rsidR="0015446B" w14:paraId="31A4EDA8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2E6C" w14:textId="77777777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A67F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14:paraId="7BC437FD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5446B" w14:paraId="299697BA" w14:textId="77777777" w:rsidTr="00CF3DFD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0C8B" w14:textId="77777777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E10D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7E2C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3EA4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4625FF8E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Наименование органа эмитента, членом которого является лицо</w:t>
            </w:r>
          </w:p>
          <w:p w14:paraId="3AC9CC98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AD2C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Вид выплаты </w:t>
            </w: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(вознаграждения и (или) компенсация)</w:t>
            </w:r>
          </w:p>
        </w:tc>
        <w:tc>
          <w:tcPr>
            <w:tcW w:w="11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2558A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Начисленная сумма </w:t>
            </w: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(сум)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5FD6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Период, за </w:t>
            </w: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который начислены средства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39E9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Документ,</w:t>
            </w:r>
          </w:p>
          <w:p w14:paraId="790756B7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в котором предусмотрена выплата</w:t>
            </w:r>
          </w:p>
        </w:tc>
      </w:tr>
      <w:tr w:rsidR="0015446B" w14:paraId="144EFAC9" w14:textId="77777777" w:rsidTr="00E46FF4">
        <w:trPr>
          <w:trHeight w:val="268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C735" w14:textId="77777777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1D97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14:paraId="15EBDB76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15446B" w14:paraId="628EAD4D" w14:textId="77777777" w:rsidTr="00CF3DFD">
        <w:trPr>
          <w:trHeight w:val="233"/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BE59" w14:textId="77777777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5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2132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Информация о кандидатах</w:t>
            </w:r>
          </w:p>
          <w:p w14:paraId="135C2BDF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C009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14:paraId="27D2F1B0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15446B" w14:paraId="1B2BBA9D" w14:textId="77777777" w:rsidTr="00CF3DFD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3DF0" w14:textId="77777777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E74B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108D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6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9EB5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6FF5430B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14:paraId="2F19ED2A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10AC3AF4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5C30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51036418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6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D193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5446B" w14:paraId="18F088FD" w14:textId="77777777" w:rsidTr="00CF3DFD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D413" w14:textId="77777777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E233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9DC4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1682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72215CCE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14:paraId="04F2340A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1802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DD4C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9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548D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5195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5446B" w14:paraId="1BB14646" w14:textId="77777777" w:rsidTr="00E46FF4">
        <w:trPr>
          <w:jc w:val="center"/>
        </w:trPr>
        <w:tc>
          <w:tcPr>
            <w:tcW w:w="1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8DBF" w14:textId="77777777" w:rsidR="0015446B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B0F5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14:paraId="5B104EF0" w14:textId="77777777" w:rsidR="0015446B" w:rsidRPr="0087080C" w:rsidRDefault="0015446B" w:rsidP="0015446B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AE1B348" w14:textId="77777777"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14:paraId="3FA7D8C7" w14:textId="77777777"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5472"/>
      </w:tblGrid>
      <w:tr w:rsidR="00D72F22" w14:paraId="2DDE28BF" w14:textId="77777777" w:rsidTr="002523FF">
        <w:trPr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25341B71" w14:textId="2C02107B" w:rsidR="00D72F22" w:rsidRPr="00411AE3" w:rsidRDefault="002523FF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Р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ь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5B0D8D06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E80A41" w14:textId="207C10D4" w:rsidR="00D72F22" w:rsidRPr="002523FF" w:rsidRDefault="00E46FF4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Калдибаев С</w:t>
            </w:r>
            <w:r w:rsidR="002523FF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2523FF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  <w:tr w:rsidR="00D72F22" w14:paraId="43891DA6" w14:textId="77777777" w:rsidTr="002523FF">
        <w:trPr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3ECDE5A7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</w:tcPr>
          <w:p w14:paraId="7BF00F55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14:paraId="35ABEC05" w14:textId="77777777" w:rsidTr="002523FF">
        <w:trPr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7E434730" w14:textId="2A49D310" w:rsidR="00D72F22" w:rsidRPr="00411AE3" w:rsidRDefault="002523FF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Г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й</w:t>
            </w:r>
            <w:r w:rsidR="00D72F22"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0EED20" w14:textId="793430DE" w:rsidR="00D72F22" w:rsidRDefault="002523FF" w:rsidP="007F1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Ахмедов Т.Х.</w:t>
            </w:r>
          </w:p>
        </w:tc>
      </w:tr>
      <w:tr w:rsidR="00D72F22" w14:paraId="62EED118" w14:textId="77777777" w:rsidTr="002523FF">
        <w:trPr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1F8A5E59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942" w:type="pct"/>
            <w:tcBorders>
              <w:top w:val="nil"/>
              <w:left w:val="nil"/>
              <w:bottom w:val="nil"/>
              <w:right w:val="nil"/>
            </w:tcBorders>
          </w:tcPr>
          <w:p w14:paraId="1A5250B4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14:paraId="51F76639" w14:textId="77777777" w:rsidTr="002523FF">
        <w:trPr>
          <w:jc w:val="center"/>
        </w:trPr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</w:tcPr>
          <w:p w14:paraId="7ED87F66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14:paraId="529C6BA8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14:paraId="55DAF2C2" w14:textId="77777777"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FD770" w14:textId="77777777"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E18D128" w14:textId="77777777" w:rsidR="00093F88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91CD3D5" w14:textId="660EE241" w:rsidR="00D72F22" w:rsidRDefault="002523FF" w:rsidP="00CF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14:paraId="1B197C5D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1785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7655D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D20D5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17"/>
  </w:num>
  <w:num w:numId="13">
    <w:abstractNumId w:val="8"/>
  </w:num>
  <w:num w:numId="14">
    <w:abstractNumId w:val="16"/>
  </w:num>
  <w:num w:numId="15">
    <w:abstractNumId w:val="3"/>
  </w:num>
  <w:num w:numId="1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5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F22"/>
    <w:rsid w:val="0000285A"/>
    <w:rsid w:val="00004C54"/>
    <w:rsid w:val="00014317"/>
    <w:rsid w:val="00030BE6"/>
    <w:rsid w:val="00035B8C"/>
    <w:rsid w:val="00036F59"/>
    <w:rsid w:val="00050325"/>
    <w:rsid w:val="000543EA"/>
    <w:rsid w:val="00067940"/>
    <w:rsid w:val="00074DAB"/>
    <w:rsid w:val="00075B5A"/>
    <w:rsid w:val="00081D0B"/>
    <w:rsid w:val="00091F51"/>
    <w:rsid w:val="00091FC5"/>
    <w:rsid w:val="0009327C"/>
    <w:rsid w:val="00093DF6"/>
    <w:rsid w:val="00093F88"/>
    <w:rsid w:val="00096405"/>
    <w:rsid w:val="000A6F77"/>
    <w:rsid w:val="000B30DF"/>
    <w:rsid w:val="000B6C4C"/>
    <w:rsid w:val="000C12B8"/>
    <w:rsid w:val="000E0D96"/>
    <w:rsid w:val="000E5889"/>
    <w:rsid w:val="000F0FE1"/>
    <w:rsid w:val="000F151A"/>
    <w:rsid w:val="0010112D"/>
    <w:rsid w:val="00133D36"/>
    <w:rsid w:val="00136CA8"/>
    <w:rsid w:val="00143548"/>
    <w:rsid w:val="0015446B"/>
    <w:rsid w:val="00154E5B"/>
    <w:rsid w:val="00173E8F"/>
    <w:rsid w:val="00182E79"/>
    <w:rsid w:val="001A08F5"/>
    <w:rsid w:val="001A54FE"/>
    <w:rsid w:val="001A5A13"/>
    <w:rsid w:val="001C6021"/>
    <w:rsid w:val="001D0A19"/>
    <w:rsid w:val="001E228A"/>
    <w:rsid w:val="001E3B33"/>
    <w:rsid w:val="001F321B"/>
    <w:rsid w:val="001F46CF"/>
    <w:rsid w:val="002157D7"/>
    <w:rsid w:val="00223516"/>
    <w:rsid w:val="0023095B"/>
    <w:rsid w:val="00230E6E"/>
    <w:rsid w:val="00232030"/>
    <w:rsid w:val="002348F3"/>
    <w:rsid w:val="00242AFD"/>
    <w:rsid w:val="0024518D"/>
    <w:rsid w:val="002523FF"/>
    <w:rsid w:val="0025300C"/>
    <w:rsid w:val="0026119F"/>
    <w:rsid w:val="00277768"/>
    <w:rsid w:val="00284979"/>
    <w:rsid w:val="002B34EC"/>
    <w:rsid w:val="002B5573"/>
    <w:rsid w:val="002D779B"/>
    <w:rsid w:val="002E00D3"/>
    <w:rsid w:val="002E70A0"/>
    <w:rsid w:val="002F665D"/>
    <w:rsid w:val="003019EE"/>
    <w:rsid w:val="00306632"/>
    <w:rsid w:val="003539AE"/>
    <w:rsid w:val="003573A7"/>
    <w:rsid w:val="00360AAD"/>
    <w:rsid w:val="00377E4F"/>
    <w:rsid w:val="003C12CE"/>
    <w:rsid w:val="003C38EC"/>
    <w:rsid w:val="003C3B6D"/>
    <w:rsid w:val="003E38A9"/>
    <w:rsid w:val="003E7A75"/>
    <w:rsid w:val="003E7FC5"/>
    <w:rsid w:val="003F7B92"/>
    <w:rsid w:val="004119C8"/>
    <w:rsid w:val="00411AE3"/>
    <w:rsid w:val="00433E16"/>
    <w:rsid w:val="0044170B"/>
    <w:rsid w:val="00456120"/>
    <w:rsid w:val="0046353A"/>
    <w:rsid w:val="0048415D"/>
    <w:rsid w:val="00484D06"/>
    <w:rsid w:val="004B3CB5"/>
    <w:rsid w:val="004C02B6"/>
    <w:rsid w:val="004C53A8"/>
    <w:rsid w:val="004D6BE3"/>
    <w:rsid w:val="004E15BB"/>
    <w:rsid w:val="004E33E3"/>
    <w:rsid w:val="004E6825"/>
    <w:rsid w:val="004F730B"/>
    <w:rsid w:val="00502444"/>
    <w:rsid w:val="00505C9C"/>
    <w:rsid w:val="00514BA1"/>
    <w:rsid w:val="00527059"/>
    <w:rsid w:val="00527B01"/>
    <w:rsid w:val="00576EB5"/>
    <w:rsid w:val="005825EE"/>
    <w:rsid w:val="00584A76"/>
    <w:rsid w:val="005B0F1D"/>
    <w:rsid w:val="005B3231"/>
    <w:rsid w:val="005B671A"/>
    <w:rsid w:val="00611CC4"/>
    <w:rsid w:val="00625F3F"/>
    <w:rsid w:val="0065597A"/>
    <w:rsid w:val="00665FDB"/>
    <w:rsid w:val="006750D1"/>
    <w:rsid w:val="006941AE"/>
    <w:rsid w:val="006E685F"/>
    <w:rsid w:val="00714ED1"/>
    <w:rsid w:val="00715C92"/>
    <w:rsid w:val="007206CC"/>
    <w:rsid w:val="00726BB1"/>
    <w:rsid w:val="00743F00"/>
    <w:rsid w:val="0074599D"/>
    <w:rsid w:val="007557D3"/>
    <w:rsid w:val="00762C76"/>
    <w:rsid w:val="007658AD"/>
    <w:rsid w:val="0077485D"/>
    <w:rsid w:val="00774AC0"/>
    <w:rsid w:val="00775C16"/>
    <w:rsid w:val="0078622B"/>
    <w:rsid w:val="007A4A0E"/>
    <w:rsid w:val="007A4C65"/>
    <w:rsid w:val="007B2B73"/>
    <w:rsid w:val="007B545D"/>
    <w:rsid w:val="007B7005"/>
    <w:rsid w:val="007D49A3"/>
    <w:rsid w:val="007D53C7"/>
    <w:rsid w:val="007E24F2"/>
    <w:rsid w:val="007F145C"/>
    <w:rsid w:val="00801CAD"/>
    <w:rsid w:val="008271F7"/>
    <w:rsid w:val="00842E7E"/>
    <w:rsid w:val="0087080C"/>
    <w:rsid w:val="00873313"/>
    <w:rsid w:val="00873F03"/>
    <w:rsid w:val="00875C28"/>
    <w:rsid w:val="00883803"/>
    <w:rsid w:val="00890502"/>
    <w:rsid w:val="008A455B"/>
    <w:rsid w:val="008D28BD"/>
    <w:rsid w:val="008E114B"/>
    <w:rsid w:val="008E5BBB"/>
    <w:rsid w:val="008F292A"/>
    <w:rsid w:val="008F3820"/>
    <w:rsid w:val="00904006"/>
    <w:rsid w:val="00920A24"/>
    <w:rsid w:val="00922F0F"/>
    <w:rsid w:val="00932AF3"/>
    <w:rsid w:val="00937A76"/>
    <w:rsid w:val="00937FDF"/>
    <w:rsid w:val="00951F24"/>
    <w:rsid w:val="00957103"/>
    <w:rsid w:val="009660E3"/>
    <w:rsid w:val="00975016"/>
    <w:rsid w:val="00980743"/>
    <w:rsid w:val="00984D0D"/>
    <w:rsid w:val="00997DCB"/>
    <w:rsid w:val="009A6FC1"/>
    <w:rsid w:val="009B58FD"/>
    <w:rsid w:val="009E0FE4"/>
    <w:rsid w:val="009E1859"/>
    <w:rsid w:val="009E1F0F"/>
    <w:rsid w:val="009F46C5"/>
    <w:rsid w:val="00A22F75"/>
    <w:rsid w:val="00A476D9"/>
    <w:rsid w:val="00A57CA9"/>
    <w:rsid w:val="00A70168"/>
    <w:rsid w:val="00A9153D"/>
    <w:rsid w:val="00AB673F"/>
    <w:rsid w:val="00AC4B20"/>
    <w:rsid w:val="00AE3C23"/>
    <w:rsid w:val="00AF0755"/>
    <w:rsid w:val="00AF5BD4"/>
    <w:rsid w:val="00B15F56"/>
    <w:rsid w:val="00B402A2"/>
    <w:rsid w:val="00B5386A"/>
    <w:rsid w:val="00B73E95"/>
    <w:rsid w:val="00B87FF5"/>
    <w:rsid w:val="00BA48CB"/>
    <w:rsid w:val="00BA4DFF"/>
    <w:rsid w:val="00BA6A4C"/>
    <w:rsid w:val="00BB0B09"/>
    <w:rsid w:val="00BC4984"/>
    <w:rsid w:val="00C1476F"/>
    <w:rsid w:val="00C162C5"/>
    <w:rsid w:val="00C27CBE"/>
    <w:rsid w:val="00C53358"/>
    <w:rsid w:val="00C62768"/>
    <w:rsid w:val="00C846CF"/>
    <w:rsid w:val="00C866E8"/>
    <w:rsid w:val="00CA58E5"/>
    <w:rsid w:val="00CC00A2"/>
    <w:rsid w:val="00CC05B9"/>
    <w:rsid w:val="00CC5FCA"/>
    <w:rsid w:val="00CD2BE9"/>
    <w:rsid w:val="00CF3DFD"/>
    <w:rsid w:val="00D0320C"/>
    <w:rsid w:val="00D25C46"/>
    <w:rsid w:val="00D273C1"/>
    <w:rsid w:val="00D27A2E"/>
    <w:rsid w:val="00D3008E"/>
    <w:rsid w:val="00D34BEE"/>
    <w:rsid w:val="00D43061"/>
    <w:rsid w:val="00D629E7"/>
    <w:rsid w:val="00D65384"/>
    <w:rsid w:val="00D704D8"/>
    <w:rsid w:val="00D72F22"/>
    <w:rsid w:val="00DB007C"/>
    <w:rsid w:val="00DB30FD"/>
    <w:rsid w:val="00DB45E7"/>
    <w:rsid w:val="00DB628C"/>
    <w:rsid w:val="00DC18E6"/>
    <w:rsid w:val="00DD47AC"/>
    <w:rsid w:val="00DE78B9"/>
    <w:rsid w:val="00DE7912"/>
    <w:rsid w:val="00DF192A"/>
    <w:rsid w:val="00DF3789"/>
    <w:rsid w:val="00E0423E"/>
    <w:rsid w:val="00E05B7E"/>
    <w:rsid w:val="00E069F4"/>
    <w:rsid w:val="00E1457C"/>
    <w:rsid w:val="00E22E27"/>
    <w:rsid w:val="00E27563"/>
    <w:rsid w:val="00E32ABB"/>
    <w:rsid w:val="00E42B79"/>
    <w:rsid w:val="00E46FF4"/>
    <w:rsid w:val="00E65E58"/>
    <w:rsid w:val="00E73F53"/>
    <w:rsid w:val="00E84D79"/>
    <w:rsid w:val="00E8677F"/>
    <w:rsid w:val="00E94B6D"/>
    <w:rsid w:val="00E967BB"/>
    <w:rsid w:val="00EA0189"/>
    <w:rsid w:val="00EB07B1"/>
    <w:rsid w:val="00EF2A20"/>
    <w:rsid w:val="00F07D6F"/>
    <w:rsid w:val="00F10C12"/>
    <w:rsid w:val="00F1441E"/>
    <w:rsid w:val="00F3049D"/>
    <w:rsid w:val="00F3466A"/>
    <w:rsid w:val="00F3520A"/>
    <w:rsid w:val="00F46ABD"/>
    <w:rsid w:val="00F607F7"/>
    <w:rsid w:val="00F65F53"/>
    <w:rsid w:val="00F71B24"/>
    <w:rsid w:val="00F921D8"/>
    <w:rsid w:val="00F959FD"/>
    <w:rsid w:val="00FB71B8"/>
    <w:rsid w:val="00FC0840"/>
    <w:rsid w:val="00FC31EF"/>
    <w:rsid w:val="00FD48F0"/>
    <w:rsid w:val="00FE4DE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D087A"/>
  <w15:docId w15:val="{08F013DA-301D-43CA-B242-266FEC5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249</cp:revision>
  <dcterms:created xsi:type="dcterms:W3CDTF">2017-05-30T06:04:00Z</dcterms:created>
  <dcterms:modified xsi:type="dcterms:W3CDTF">2022-04-20T10:39:00Z</dcterms:modified>
</cp:coreProperties>
</file>