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5" w:rsidRDefault="00C162C5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1A5A13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1A5A13" w:rsidRDefault="001A5A13" w:rsidP="008F3820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549"/>
        <w:gridCol w:w="1035"/>
        <w:gridCol w:w="555"/>
        <w:gridCol w:w="557"/>
        <w:gridCol w:w="622"/>
        <w:gridCol w:w="713"/>
        <w:gridCol w:w="220"/>
        <w:gridCol w:w="596"/>
        <w:gridCol w:w="321"/>
        <w:gridCol w:w="107"/>
        <w:gridCol w:w="890"/>
        <w:gridCol w:w="138"/>
        <w:gridCol w:w="661"/>
        <w:gridCol w:w="499"/>
        <w:gridCol w:w="637"/>
        <w:gridCol w:w="1265"/>
      </w:tblGrid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192A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227616">
        <w:trPr>
          <w:jc w:val="center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C866E8" w:rsidTr="003E4247">
        <w:trPr>
          <w:trHeight w:val="434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87080C" w:rsidRDefault="00C866E8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87080C" w:rsidRDefault="00A677AD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677AD" w:rsidP="002A6491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="006750D1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февраля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A677AD" w:rsidP="002A6491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феврал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я 20</w:t>
            </w:r>
            <w:r w:rsidR="002A6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050325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87080C" w:rsidRDefault="00DF3789" w:rsidP="00A677AD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C846CF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A677AD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  <w:r w:rsidR="00050325"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D72F22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42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Вопросы,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поставленные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D0320C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0320C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F22" w:rsidRPr="0087080C" w:rsidRDefault="00D72F22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E4247" w:rsidRPr="00EA0189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7B3CFD" w:rsidRDefault="003E4247" w:rsidP="00A41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внеочередного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7B3CFD" w:rsidRDefault="003E4247" w:rsidP="00A41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3CFD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регламента для проведения внеочередного общего собрания акционеров.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trHeight w:val="693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7B3CFD" w:rsidRDefault="00E51011" w:rsidP="00A414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заключении крупной сделки с государственной корпорацией развития «ВЭБ. РФ» Российской Федерации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trHeight w:val="719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E51011" w:rsidRDefault="00E51011" w:rsidP="00A4141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заключении крупной сделки с АО «Узбекгидроэнерго»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E51011" w:rsidRDefault="00E51011" w:rsidP="00A4141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 новой редакции «Положения о Наблюдательном Совете АКБ «Туронбанк»»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E51011" w:rsidRDefault="00E51011" w:rsidP="00A4141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 новой редакции «Положения о Ревизионной Комиссии АКБ «Туронбанк»»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E51011" w:rsidRDefault="00E51011" w:rsidP="00A4141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в новой редакции «Положения о Правлении АКБ «Туронбанк»»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3E4247" w:rsidRPr="00EA0189" w:rsidTr="003E4247">
        <w:trPr>
          <w:trHeight w:val="707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47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4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7B3CFD" w:rsidRDefault="00E51011" w:rsidP="00A41416">
            <w:pPr>
              <w:tabs>
                <w:tab w:val="left" w:pos="99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51011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</w:t>
            </w:r>
            <w:r w:rsidR="00A41416">
              <w:rPr>
                <w:rFonts w:ascii="Times New Roman" w:hAnsi="Times New Roman" w:cs="Times New Roman"/>
                <w:noProof/>
                <w:sz w:val="20"/>
                <w:szCs w:val="20"/>
              </w:rPr>
              <w:t>дение структуры АКБ «Туронбанк»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F80ED8" w:rsidRDefault="003E4247" w:rsidP="000F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5E6BAC" w:rsidRDefault="003E4247" w:rsidP="000F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507 074 388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47" w:rsidRPr="0087080C" w:rsidRDefault="003E4247" w:rsidP="007B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14317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Default="0001431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014317" w:rsidRPr="0087080C" w:rsidRDefault="0001431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974EF" w:rsidTr="003E4247">
        <w:trPr>
          <w:trHeight w:val="320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E974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E974EF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Default="00E974E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4EF" w:rsidRPr="0087080C" w:rsidRDefault="00E974EF" w:rsidP="0003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</w:t>
            </w:r>
            <w:r w:rsidR="00036FA9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внеочередного</w:t>
            </w: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общего собрания акционеров.</w:t>
            </w:r>
          </w:p>
        </w:tc>
      </w:tr>
      <w:tr w:rsidR="00256FE7" w:rsidRP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79" w:rsidRPr="00033611" w:rsidRDefault="00BF0679" w:rsidP="00242005">
            <w:pPr>
              <w:tabs>
                <w:tab w:val="left" w:pos="851"/>
              </w:tabs>
              <w:spacing w:before="120" w:after="120" w:line="242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Дать разрешение на заключение крупной сдел</w:t>
            </w:r>
            <w:r w:rsidR="00242005"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и на общую сумму 101 312 129,0 Евро</w:t>
            </w:r>
            <w:r w:rsidR="00242005"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связанной с привлечением кредитной линии </w:t>
            </w:r>
            <w:r w:rsidR="00242005" w:rsidRPr="00242005">
              <w:rPr>
                <w:rFonts w:ascii="Times New Roman" w:hAnsi="Times New Roman" w:cs="Times New Roman"/>
                <w:noProof/>
                <w:sz w:val="20"/>
                <w:szCs w:val="20"/>
              </w:rPr>
              <w:t>с государственной корпорацией развития «ВЭБ. РФ» Российской Федерации</w:t>
            </w: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098" w:rsidRPr="00033611" w:rsidRDefault="008F6098" w:rsidP="00610A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Дать разрешение на заключение крупной сделки на общую сумму 101 312 129,0 Евро связанной с выдач</w:t>
            </w:r>
            <w:r w:rsidR="00610A69"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й кредита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АО «Узбекгидроэнерго»</w:t>
            </w:r>
            <w:r w:rsidR="00545C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а также </w:t>
            </w:r>
            <w:r w:rsidR="005908DD">
              <w:rPr>
                <w:rFonts w:ascii="Times New Roman" w:hAnsi="Times New Roman" w:cs="Times New Roman"/>
                <w:noProof/>
                <w:sz w:val="20"/>
                <w:szCs w:val="20"/>
              </w:rPr>
              <w:t>принимая во внимание</w:t>
            </w:r>
            <w:r w:rsidR="00610A6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то,</w:t>
            </w:r>
            <w:r w:rsidR="004944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что</w:t>
            </w:r>
            <w:r w:rsidR="005908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45C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после заключения этой сделки </w:t>
            </w:r>
            <w:r w:rsidR="00BD09C4">
              <w:rPr>
                <w:rFonts w:ascii="Times New Roman" w:hAnsi="Times New Roman" w:cs="Times New Roman"/>
                <w:noProof/>
                <w:sz w:val="20"/>
                <w:szCs w:val="20"/>
              </w:rPr>
              <w:t>все выдаваемые кредиты банка</w:t>
            </w:r>
            <w:r w:rsidR="00B66B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D09C4">
              <w:rPr>
                <w:rFonts w:ascii="Times New Roman" w:hAnsi="Times New Roman" w:cs="Times New Roman"/>
                <w:noProof/>
                <w:sz w:val="20"/>
                <w:szCs w:val="20"/>
              </w:rPr>
              <w:t>АО «Узбекгидроэнерго»</w:t>
            </w:r>
            <w:r w:rsidR="00B66B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 счёт собственных и привлечённых средств зарубежных линий</w:t>
            </w:r>
            <w:r w:rsidR="004944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будут являт</w:t>
            </w:r>
            <w:r w:rsidR="00610A69">
              <w:rPr>
                <w:rFonts w:ascii="Times New Roman" w:hAnsi="Times New Roman" w:cs="Times New Roman"/>
                <w:noProof/>
                <w:sz w:val="20"/>
                <w:szCs w:val="20"/>
              </w:rPr>
              <w:t>ь</w:t>
            </w:r>
            <w:r w:rsidR="004944D1">
              <w:rPr>
                <w:rFonts w:ascii="Times New Roman" w:hAnsi="Times New Roman" w:cs="Times New Roman"/>
                <w:noProof/>
                <w:sz w:val="20"/>
                <w:szCs w:val="20"/>
              </w:rPr>
              <w:t>ся связанными между собой крупными сделками</w:t>
            </w:r>
            <w:r w:rsidR="001C4B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7D16B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дать </w:t>
            </w:r>
            <w:r w:rsidR="001C4B21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разреш</w:t>
            </w:r>
            <w:r w:rsidR="007D16BD">
              <w:rPr>
                <w:rFonts w:ascii="Times New Roman" w:hAnsi="Times New Roman" w:cs="Times New Roman"/>
                <w:noProof/>
                <w:sz w:val="20"/>
                <w:szCs w:val="20"/>
              </w:rPr>
              <w:t>ение</w:t>
            </w:r>
            <w:r w:rsidR="001C4B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D16B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</w:t>
            </w:r>
            <w:r w:rsidR="001C4B21">
              <w:rPr>
                <w:rFonts w:ascii="Times New Roman" w:hAnsi="Times New Roman" w:cs="Times New Roman"/>
                <w:noProof/>
                <w:sz w:val="20"/>
                <w:szCs w:val="20"/>
              </w:rPr>
              <w:t>заключение данных сделок.</w:t>
            </w:r>
            <w:r w:rsidR="00BD09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545C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9A9" w:rsidRPr="00033611" w:rsidRDefault="007809A9" w:rsidP="00F2531E">
            <w:pPr>
              <w:tabs>
                <w:tab w:val="left" w:pos="0"/>
                <w:tab w:val="left" w:pos="851"/>
              </w:tabs>
              <w:spacing w:before="120" w:after="120" w:line="242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</w:t>
            </w:r>
            <w:r w:rsidR="00B65A56"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Положение «О Наблюдательном Совете АКБ «Туронбанк»» в новой редакции. </w:t>
            </w:r>
          </w:p>
        </w:tc>
      </w:tr>
      <w:tr w:rsidR="00256FE7" w:rsidTr="003E4247">
        <w:trPr>
          <w:trHeight w:val="330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5F" w:rsidRPr="00033611" w:rsidRDefault="00354A5F" w:rsidP="00AA148E">
            <w:pPr>
              <w:tabs>
                <w:tab w:val="left" w:pos="0"/>
                <w:tab w:val="left" w:pos="851"/>
              </w:tabs>
              <w:spacing w:before="120" w:after="120" w:line="242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Положение «О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Ревизионной Комиссии </w:t>
            </w:r>
            <w:r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«Туронбанк»» в новой редакции.</w:t>
            </w: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41" w:rsidRPr="00033611" w:rsidRDefault="00045F41" w:rsidP="00045F41">
            <w:pPr>
              <w:tabs>
                <w:tab w:val="left" w:pos="0"/>
                <w:tab w:val="left" w:pos="851"/>
              </w:tabs>
              <w:spacing w:before="120" w:after="120" w:line="242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Положение «О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Правлении</w:t>
            </w:r>
            <w:r w:rsidRPr="00F253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АКБ «Туронбанк»» в новой редакции.</w:t>
            </w:r>
          </w:p>
        </w:tc>
      </w:tr>
      <w:tr w:rsidR="00256FE7" w:rsidTr="003E4247">
        <w:trPr>
          <w:trHeight w:val="836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5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9A9" w:rsidRPr="00033611" w:rsidRDefault="007809A9" w:rsidP="000F7C8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611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структуру акционерного коммерческого банка «Туронбанк».</w:t>
            </w:r>
          </w:p>
        </w:tc>
      </w:tr>
      <w:bookmarkEnd w:id="0"/>
      <w:tr w:rsidR="00256FE7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Период, за который начислены средства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Документ,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котором предусмотрена выплата</w:t>
            </w: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56FE7" w:rsidTr="00227616">
        <w:trPr>
          <w:trHeight w:val="268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56FE7" w:rsidTr="003E4247">
        <w:trPr>
          <w:trHeight w:val="233"/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Информация о кандидатах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tabs>
                <w:tab w:val="left" w:pos="1168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56FE7" w:rsidTr="003E4247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FE7" w:rsidRPr="0087080C" w:rsidRDefault="00256FE7" w:rsidP="0087080C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56FE7" w:rsidTr="00227616">
        <w:trPr>
          <w:jc w:val="center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Default="00256FE7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7080C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256FE7" w:rsidRPr="0087080C" w:rsidRDefault="00256FE7" w:rsidP="0087080C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105A4B" w:rsidRDefault="00105A4B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7F1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F145C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7B2B7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7F145C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1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361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43A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4D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39B10077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6530F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7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A61FA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9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119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1">
    <w:nsid w:val="56611F8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2">
    <w:nsid w:val="5C6016D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3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85880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6">
    <w:nsid w:val="69F47FE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7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24"/>
  </w:num>
  <w:num w:numId="13">
    <w:abstractNumId w:val="10"/>
  </w:num>
  <w:num w:numId="14">
    <w:abstractNumId w:val="23"/>
  </w:num>
  <w:num w:numId="15">
    <w:abstractNumId w:val="5"/>
  </w:num>
  <w:num w:numId="1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5"/>
  </w:num>
  <w:num w:numId="19">
    <w:abstractNumId w:val="22"/>
  </w:num>
  <w:num w:numId="20">
    <w:abstractNumId w:val="18"/>
  </w:num>
  <w:num w:numId="21">
    <w:abstractNumId w:val="12"/>
  </w:num>
  <w:num w:numId="22">
    <w:abstractNumId w:val="11"/>
  </w:num>
  <w:num w:numId="23">
    <w:abstractNumId w:val="16"/>
  </w:num>
  <w:num w:numId="24">
    <w:abstractNumId w:val="7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0"/>
  </w:num>
  <w:num w:numId="29">
    <w:abstractNumId w:val="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0285A"/>
    <w:rsid w:val="00004C54"/>
    <w:rsid w:val="00014317"/>
    <w:rsid w:val="00030BE6"/>
    <w:rsid w:val="00033611"/>
    <w:rsid w:val="00035B8C"/>
    <w:rsid w:val="00036F59"/>
    <w:rsid w:val="00036FA9"/>
    <w:rsid w:val="00045F41"/>
    <w:rsid w:val="00050325"/>
    <w:rsid w:val="000543EA"/>
    <w:rsid w:val="00067940"/>
    <w:rsid w:val="00074DAB"/>
    <w:rsid w:val="00075B5A"/>
    <w:rsid w:val="00081D0B"/>
    <w:rsid w:val="00091F51"/>
    <w:rsid w:val="00091FC5"/>
    <w:rsid w:val="00093DF6"/>
    <w:rsid w:val="00093F88"/>
    <w:rsid w:val="00096405"/>
    <w:rsid w:val="000A3994"/>
    <w:rsid w:val="000A6F77"/>
    <w:rsid w:val="000B30DF"/>
    <w:rsid w:val="000B7289"/>
    <w:rsid w:val="000B74FB"/>
    <w:rsid w:val="000C12B8"/>
    <w:rsid w:val="000E0D96"/>
    <w:rsid w:val="000E5889"/>
    <w:rsid w:val="000F0FE1"/>
    <w:rsid w:val="0010112D"/>
    <w:rsid w:val="00105A4B"/>
    <w:rsid w:val="00143548"/>
    <w:rsid w:val="00154E5B"/>
    <w:rsid w:val="00173E8F"/>
    <w:rsid w:val="00182E79"/>
    <w:rsid w:val="001A08F5"/>
    <w:rsid w:val="001A5A13"/>
    <w:rsid w:val="001C4B21"/>
    <w:rsid w:val="001C6021"/>
    <w:rsid w:val="001E3B33"/>
    <w:rsid w:val="001F321B"/>
    <w:rsid w:val="001F46CF"/>
    <w:rsid w:val="002157D7"/>
    <w:rsid w:val="00223516"/>
    <w:rsid w:val="00227616"/>
    <w:rsid w:val="0023095B"/>
    <w:rsid w:val="00230E6E"/>
    <w:rsid w:val="002348F3"/>
    <w:rsid w:val="00242005"/>
    <w:rsid w:val="00242AFD"/>
    <w:rsid w:val="00256FE7"/>
    <w:rsid w:val="0026119F"/>
    <w:rsid w:val="00277768"/>
    <w:rsid w:val="00284979"/>
    <w:rsid w:val="002A6491"/>
    <w:rsid w:val="002B34EC"/>
    <w:rsid w:val="002B5573"/>
    <w:rsid w:val="002E00D3"/>
    <w:rsid w:val="002E70A0"/>
    <w:rsid w:val="002F665D"/>
    <w:rsid w:val="00300798"/>
    <w:rsid w:val="003019EE"/>
    <w:rsid w:val="00306632"/>
    <w:rsid w:val="00354A5F"/>
    <w:rsid w:val="003573A7"/>
    <w:rsid w:val="00360AAD"/>
    <w:rsid w:val="003769ED"/>
    <w:rsid w:val="003C12CE"/>
    <w:rsid w:val="003C38EC"/>
    <w:rsid w:val="003E38A9"/>
    <w:rsid w:val="003E4247"/>
    <w:rsid w:val="003E7A75"/>
    <w:rsid w:val="003E7FC5"/>
    <w:rsid w:val="00411AE3"/>
    <w:rsid w:val="0042742F"/>
    <w:rsid w:val="0044170B"/>
    <w:rsid w:val="00456120"/>
    <w:rsid w:val="0046353A"/>
    <w:rsid w:val="0048415D"/>
    <w:rsid w:val="00484D06"/>
    <w:rsid w:val="004944D1"/>
    <w:rsid w:val="00496E04"/>
    <w:rsid w:val="004A24C8"/>
    <w:rsid w:val="004B3CB5"/>
    <w:rsid w:val="004C53A8"/>
    <w:rsid w:val="004E15BB"/>
    <w:rsid w:val="004E33E3"/>
    <w:rsid w:val="004E6825"/>
    <w:rsid w:val="004F6C23"/>
    <w:rsid w:val="004F730B"/>
    <w:rsid w:val="00502444"/>
    <w:rsid w:val="00505C9C"/>
    <w:rsid w:val="00514BA1"/>
    <w:rsid w:val="00521642"/>
    <w:rsid w:val="00527059"/>
    <w:rsid w:val="00545C3A"/>
    <w:rsid w:val="00576EB5"/>
    <w:rsid w:val="005825EE"/>
    <w:rsid w:val="00584A76"/>
    <w:rsid w:val="00586430"/>
    <w:rsid w:val="005908DD"/>
    <w:rsid w:val="005B0F1D"/>
    <w:rsid w:val="005B3231"/>
    <w:rsid w:val="005E747E"/>
    <w:rsid w:val="00610A69"/>
    <w:rsid w:val="00611CC4"/>
    <w:rsid w:val="00625F3F"/>
    <w:rsid w:val="0065597A"/>
    <w:rsid w:val="006750D1"/>
    <w:rsid w:val="006941AE"/>
    <w:rsid w:val="00714ED1"/>
    <w:rsid w:val="007206CC"/>
    <w:rsid w:val="00726BB1"/>
    <w:rsid w:val="0074599D"/>
    <w:rsid w:val="007557D3"/>
    <w:rsid w:val="00762C76"/>
    <w:rsid w:val="0077485D"/>
    <w:rsid w:val="00774AC0"/>
    <w:rsid w:val="00775C16"/>
    <w:rsid w:val="007809A9"/>
    <w:rsid w:val="0078622B"/>
    <w:rsid w:val="007B2B73"/>
    <w:rsid w:val="007B3CFD"/>
    <w:rsid w:val="007B545D"/>
    <w:rsid w:val="007B7005"/>
    <w:rsid w:val="007D16BD"/>
    <w:rsid w:val="007D49A3"/>
    <w:rsid w:val="007F145C"/>
    <w:rsid w:val="00842E7E"/>
    <w:rsid w:val="0087080C"/>
    <w:rsid w:val="008A455B"/>
    <w:rsid w:val="008D28BD"/>
    <w:rsid w:val="008E114B"/>
    <w:rsid w:val="008F292A"/>
    <w:rsid w:val="008F3820"/>
    <w:rsid w:val="008F6098"/>
    <w:rsid w:val="00904006"/>
    <w:rsid w:val="00932484"/>
    <w:rsid w:val="00932AF3"/>
    <w:rsid w:val="00937A76"/>
    <w:rsid w:val="00937FDF"/>
    <w:rsid w:val="009660E3"/>
    <w:rsid w:val="00975016"/>
    <w:rsid w:val="00984D0D"/>
    <w:rsid w:val="009A6297"/>
    <w:rsid w:val="009A6FC1"/>
    <w:rsid w:val="009E1F0F"/>
    <w:rsid w:val="009F46C5"/>
    <w:rsid w:val="00A22F75"/>
    <w:rsid w:val="00A41416"/>
    <w:rsid w:val="00A476D9"/>
    <w:rsid w:val="00A57CA9"/>
    <w:rsid w:val="00A677AD"/>
    <w:rsid w:val="00A70168"/>
    <w:rsid w:val="00AA148E"/>
    <w:rsid w:val="00AB673F"/>
    <w:rsid w:val="00AC4B20"/>
    <w:rsid w:val="00AD7B31"/>
    <w:rsid w:val="00AF5BD4"/>
    <w:rsid w:val="00B15F56"/>
    <w:rsid w:val="00B402A2"/>
    <w:rsid w:val="00B55755"/>
    <w:rsid w:val="00B65A56"/>
    <w:rsid w:val="00B66B10"/>
    <w:rsid w:val="00B73E95"/>
    <w:rsid w:val="00BA48CB"/>
    <w:rsid w:val="00BA4DFF"/>
    <w:rsid w:val="00BA6A4C"/>
    <w:rsid w:val="00BC4984"/>
    <w:rsid w:val="00BD0114"/>
    <w:rsid w:val="00BD09C4"/>
    <w:rsid w:val="00BE0BE2"/>
    <w:rsid w:val="00BF0679"/>
    <w:rsid w:val="00C162C5"/>
    <w:rsid w:val="00C62768"/>
    <w:rsid w:val="00C62946"/>
    <w:rsid w:val="00C846CF"/>
    <w:rsid w:val="00C866E8"/>
    <w:rsid w:val="00CC00A2"/>
    <w:rsid w:val="00CC05B9"/>
    <w:rsid w:val="00CC5FCA"/>
    <w:rsid w:val="00D0320C"/>
    <w:rsid w:val="00D166CA"/>
    <w:rsid w:val="00D17B88"/>
    <w:rsid w:val="00D25C46"/>
    <w:rsid w:val="00D273C1"/>
    <w:rsid w:val="00D27A2E"/>
    <w:rsid w:val="00D3008E"/>
    <w:rsid w:val="00D43061"/>
    <w:rsid w:val="00D505E6"/>
    <w:rsid w:val="00D629E7"/>
    <w:rsid w:val="00D65384"/>
    <w:rsid w:val="00D704D8"/>
    <w:rsid w:val="00D72F22"/>
    <w:rsid w:val="00DB007C"/>
    <w:rsid w:val="00DB30FD"/>
    <w:rsid w:val="00DB45E7"/>
    <w:rsid w:val="00DB628C"/>
    <w:rsid w:val="00DC18E6"/>
    <w:rsid w:val="00DD47AC"/>
    <w:rsid w:val="00DD7A25"/>
    <w:rsid w:val="00DE6021"/>
    <w:rsid w:val="00DE78B9"/>
    <w:rsid w:val="00DE7912"/>
    <w:rsid w:val="00DF192A"/>
    <w:rsid w:val="00DF3789"/>
    <w:rsid w:val="00E05B7E"/>
    <w:rsid w:val="00E060B6"/>
    <w:rsid w:val="00E069F4"/>
    <w:rsid w:val="00E1457C"/>
    <w:rsid w:val="00E22E27"/>
    <w:rsid w:val="00E27563"/>
    <w:rsid w:val="00E42B79"/>
    <w:rsid w:val="00E472BD"/>
    <w:rsid w:val="00E51011"/>
    <w:rsid w:val="00E65E58"/>
    <w:rsid w:val="00E73F53"/>
    <w:rsid w:val="00E84D79"/>
    <w:rsid w:val="00E8677F"/>
    <w:rsid w:val="00E94B6D"/>
    <w:rsid w:val="00E967BB"/>
    <w:rsid w:val="00E974EF"/>
    <w:rsid w:val="00EA0189"/>
    <w:rsid w:val="00EB07B1"/>
    <w:rsid w:val="00ED315F"/>
    <w:rsid w:val="00EF2A20"/>
    <w:rsid w:val="00F07D6F"/>
    <w:rsid w:val="00F10C12"/>
    <w:rsid w:val="00F1441E"/>
    <w:rsid w:val="00F22F92"/>
    <w:rsid w:val="00F2531E"/>
    <w:rsid w:val="00F303DB"/>
    <w:rsid w:val="00F3049D"/>
    <w:rsid w:val="00F30D11"/>
    <w:rsid w:val="00F3466A"/>
    <w:rsid w:val="00F46ABD"/>
    <w:rsid w:val="00F607F7"/>
    <w:rsid w:val="00F65F53"/>
    <w:rsid w:val="00F71B24"/>
    <w:rsid w:val="00F959FD"/>
    <w:rsid w:val="00FB71B8"/>
    <w:rsid w:val="00FC0840"/>
    <w:rsid w:val="00FC31EF"/>
    <w:rsid w:val="00FE4DE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245</cp:revision>
  <dcterms:created xsi:type="dcterms:W3CDTF">2017-05-30T06:04:00Z</dcterms:created>
  <dcterms:modified xsi:type="dcterms:W3CDTF">2020-02-26T10:47:00Z</dcterms:modified>
</cp:coreProperties>
</file>