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84" w:rsidRDefault="00A50A84" w:rsidP="00A50A84">
      <w:pPr>
        <w:pStyle w:val="a5"/>
        <w:rPr>
          <w:rFonts w:asciiTheme="minorHAnsi" w:hAnsiTheme="minorHAnsi" w:cstheme="minorHAnsi"/>
          <w:b/>
          <w:szCs w:val="24"/>
        </w:rPr>
      </w:pPr>
      <w:r w:rsidRPr="00392C80">
        <w:rPr>
          <w:rFonts w:asciiTheme="minorHAnsi" w:hAnsiTheme="minorHAnsi" w:cstheme="minorHAnsi"/>
          <w:b/>
          <w:szCs w:val="24"/>
        </w:rPr>
        <w:t>ТЕХНИЧЕСКОЕ ЗАДАНИЕ</w:t>
      </w:r>
    </w:p>
    <w:p w:rsidR="00392C80" w:rsidRPr="00392C80" w:rsidRDefault="00B470F3" w:rsidP="00A50A84">
      <w:pPr>
        <w:pStyle w:val="a5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ПО ОРГАНИЗАЦИИ И ПРОВЕДЕНИЮ</w:t>
      </w:r>
      <w:r w:rsidR="00392C80">
        <w:rPr>
          <w:rFonts w:asciiTheme="minorHAnsi" w:hAnsiTheme="minorHAnsi" w:cstheme="minorHAnsi"/>
          <w:b/>
          <w:szCs w:val="24"/>
        </w:rPr>
        <w:t xml:space="preserve"> РЯД</w:t>
      </w:r>
      <w:r>
        <w:rPr>
          <w:rFonts w:asciiTheme="minorHAnsi" w:hAnsiTheme="minorHAnsi" w:cstheme="minorHAnsi"/>
          <w:b/>
          <w:szCs w:val="24"/>
        </w:rPr>
        <w:t>А</w:t>
      </w:r>
      <w:r w:rsidR="00392C80">
        <w:rPr>
          <w:rFonts w:asciiTheme="minorHAnsi" w:hAnsiTheme="minorHAnsi" w:cstheme="minorHAnsi"/>
          <w:b/>
          <w:szCs w:val="24"/>
        </w:rPr>
        <w:t xml:space="preserve"> КОРПОРАТИВНЫХ ТРЕНИНГОВ ДЛЯ ПЕРСОНАЛА АКБ «ТУРОНБАНК»</w:t>
      </w:r>
    </w:p>
    <w:p w:rsidR="00A50A84" w:rsidRPr="00392C80" w:rsidRDefault="00A50A84" w:rsidP="0030383A">
      <w:pPr>
        <w:shd w:val="clear" w:color="auto" w:fill="244061" w:themeFill="accent1" w:themeFillShade="80"/>
        <w:tabs>
          <w:tab w:val="num" w:pos="1134"/>
        </w:tabs>
        <w:spacing w:after="120"/>
        <w:ind w:left="-567"/>
        <w:rPr>
          <w:rFonts w:asciiTheme="minorHAnsi" w:hAnsiTheme="minorHAnsi" w:cstheme="minorHAnsi"/>
          <w:b/>
          <w:bCs/>
          <w:iCs/>
          <w:spacing w:val="4"/>
        </w:rPr>
      </w:pPr>
      <w:r w:rsidRPr="00392C80">
        <w:rPr>
          <w:rFonts w:asciiTheme="minorHAnsi" w:hAnsiTheme="minorHAnsi" w:cstheme="minorHAnsi"/>
          <w:b/>
          <w:bCs/>
          <w:iCs/>
          <w:spacing w:val="4"/>
        </w:rPr>
        <w:t>Место, условия и сроки (периоды) оказания услуг:</w:t>
      </w:r>
    </w:p>
    <w:tbl>
      <w:tblPr>
        <w:tblStyle w:val="a9"/>
        <w:tblW w:w="9639" w:type="dxa"/>
        <w:tblInd w:w="-5" w:type="dxa"/>
        <w:tblLook w:val="04A0" w:firstRow="1" w:lastRow="0" w:firstColumn="1" w:lastColumn="0" w:noHBand="0" w:noVBand="1"/>
      </w:tblPr>
      <w:tblGrid>
        <w:gridCol w:w="486"/>
        <w:gridCol w:w="3402"/>
        <w:gridCol w:w="5751"/>
      </w:tblGrid>
      <w:tr w:rsidR="00392C80" w:rsidTr="00392C80">
        <w:tc>
          <w:tcPr>
            <w:tcW w:w="486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1</w:t>
            </w:r>
          </w:p>
        </w:tc>
        <w:tc>
          <w:tcPr>
            <w:tcW w:w="3402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Время проведения:</w:t>
            </w:r>
          </w:p>
        </w:tc>
        <w:tc>
          <w:tcPr>
            <w:tcW w:w="5751" w:type="dxa"/>
          </w:tcPr>
          <w:p w:rsidR="00392C80" w:rsidRDefault="00B470F3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июль</w:t>
            </w:r>
            <w:r w:rsidR="00392C80">
              <w:rPr>
                <w:rFonts w:asciiTheme="minorHAnsi" w:hAnsiTheme="minorHAnsi" w:cstheme="minorHAnsi"/>
                <w:spacing w:val="4"/>
              </w:rPr>
              <w:t xml:space="preserve"> 2019 года</w:t>
            </w:r>
          </w:p>
        </w:tc>
      </w:tr>
      <w:tr w:rsidR="00392C80" w:rsidTr="00392C80">
        <w:tc>
          <w:tcPr>
            <w:tcW w:w="486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2</w:t>
            </w:r>
          </w:p>
        </w:tc>
        <w:tc>
          <w:tcPr>
            <w:tcW w:w="3402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Длительность тренинга:</w:t>
            </w:r>
          </w:p>
        </w:tc>
        <w:tc>
          <w:tcPr>
            <w:tcW w:w="5751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не более 4-х дней (8</w:t>
            </w:r>
            <w:r w:rsidR="00E4401A">
              <w:rPr>
                <w:rFonts w:asciiTheme="minorHAnsi" w:hAnsiTheme="minorHAnsi" w:cstheme="minorHAnsi"/>
                <w:spacing w:val="4"/>
              </w:rPr>
              <w:t>-ми</w:t>
            </w:r>
            <w:r>
              <w:rPr>
                <w:rFonts w:asciiTheme="minorHAnsi" w:hAnsiTheme="minorHAnsi" w:cstheme="minorHAnsi"/>
                <w:spacing w:val="4"/>
              </w:rPr>
              <w:t xml:space="preserve"> часовые дни)</w:t>
            </w:r>
          </w:p>
        </w:tc>
      </w:tr>
      <w:tr w:rsidR="00392C80" w:rsidTr="00392C80">
        <w:tc>
          <w:tcPr>
            <w:tcW w:w="486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3</w:t>
            </w:r>
          </w:p>
        </w:tc>
        <w:tc>
          <w:tcPr>
            <w:tcW w:w="3402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География проведения:</w:t>
            </w:r>
          </w:p>
        </w:tc>
        <w:tc>
          <w:tcPr>
            <w:tcW w:w="5751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крупные города Республики Узбекистан</w:t>
            </w:r>
          </w:p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spacing w:val="4"/>
              </w:rPr>
              <w:t>г.Ташкент</w:t>
            </w:r>
            <w:proofErr w:type="spellEnd"/>
            <w:r>
              <w:rPr>
                <w:rFonts w:asciiTheme="minorHAnsi" w:hAnsiTheme="minorHAnsi" w:cstheme="minorHAnsi"/>
                <w:spacing w:val="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4"/>
              </w:rPr>
              <w:t>г.Навои</w:t>
            </w:r>
            <w:proofErr w:type="spellEnd"/>
            <w:r>
              <w:rPr>
                <w:rFonts w:asciiTheme="minorHAnsi" w:hAnsiTheme="minorHAnsi" w:cstheme="minorHAnsi"/>
                <w:spacing w:val="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4"/>
              </w:rPr>
              <w:t>г.Ургенч</w:t>
            </w:r>
            <w:proofErr w:type="spellEnd"/>
            <w:r>
              <w:rPr>
                <w:rFonts w:asciiTheme="minorHAnsi" w:hAnsiTheme="minorHAnsi" w:cstheme="minorHAnsi"/>
                <w:spacing w:val="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4"/>
              </w:rPr>
              <w:t>г.Карши</w:t>
            </w:r>
            <w:proofErr w:type="spellEnd"/>
            <w:r>
              <w:rPr>
                <w:rFonts w:asciiTheme="minorHAnsi" w:hAnsiTheme="minorHAnsi" w:cstheme="minorHAnsi"/>
                <w:spacing w:val="4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pacing w:val="4"/>
              </w:rPr>
              <w:t>г.Фергана</w:t>
            </w:r>
            <w:proofErr w:type="spellEnd"/>
            <w:r>
              <w:rPr>
                <w:rFonts w:asciiTheme="minorHAnsi" w:hAnsiTheme="minorHAnsi" w:cstheme="minorHAnsi"/>
                <w:spacing w:val="4"/>
              </w:rPr>
              <w:t>)</w:t>
            </w:r>
          </w:p>
        </w:tc>
      </w:tr>
      <w:tr w:rsidR="00392C80" w:rsidTr="00392C80">
        <w:tc>
          <w:tcPr>
            <w:tcW w:w="486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4</w:t>
            </w:r>
          </w:p>
        </w:tc>
        <w:tc>
          <w:tcPr>
            <w:tcW w:w="3402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Количество участников:</w:t>
            </w:r>
          </w:p>
        </w:tc>
        <w:tc>
          <w:tcPr>
            <w:tcW w:w="5751" w:type="dxa"/>
          </w:tcPr>
          <w:p w:rsidR="00392C80" w:rsidRDefault="00392C80" w:rsidP="003038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около 100 человек (5 или 6 групп, до 20-ти чел</w:t>
            </w:r>
            <w:r w:rsidR="0030383A">
              <w:rPr>
                <w:rFonts w:asciiTheme="minorHAnsi" w:hAnsiTheme="minorHAnsi" w:cstheme="minorHAnsi"/>
                <w:spacing w:val="4"/>
              </w:rPr>
              <w:t>.</w:t>
            </w:r>
            <w:r>
              <w:rPr>
                <w:rFonts w:asciiTheme="minorHAnsi" w:hAnsiTheme="minorHAnsi" w:cstheme="minorHAnsi"/>
                <w:spacing w:val="4"/>
              </w:rPr>
              <w:t xml:space="preserve"> в гр.)</w:t>
            </w:r>
          </w:p>
        </w:tc>
      </w:tr>
      <w:tr w:rsidR="00392C80" w:rsidTr="00392C80">
        <w:tc>
          <w:tcPr>
            <w:tcW w:w="486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5</w:t>
            </w:r>
          </w:p>
        </w:tc>
        <w:tc>
          <w:tcPr>
            <w:tcW w:w="3402" w:type="dxa"/>
          </w:tcPr>
          <w:p w:rsidR="00392C80" w:rsidRDefault="00E4401A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  <w:r>
              <w:rPr>
                <w:rFonts w:asciiTheme="minorHAnsi" w:hAnsiTheme="minorHAnsi" w:cstheme="minorHAnsi"/>
                <w:spacing w:val="4"/>
              </w:rPr>
              <w:t>Тематика:</w:t>
            </w:r>
          </w:p>
        </w:tc>
        <w:tc>
          <w:tcPr>
            <w:tcW w:w="5751" w:type="dxa"/>
          </w:tcPr>
          <w:p w:rsidR="00392C80" w:rsidRPr="00E4401A" w:rsidRDefault="00E4401A" w:rsidP="00E4401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Theme="minorHAnsi" w:hAnsiTheme="minorHAnsi" w:cstheme="minorHAnsi"/>
                <w:spacing w:val="4"/>
                <w:sz w:val="24"/>
              </w:rPr>
            </w:pPr>
            <w:proofErr w:type="spellStart"/>
            <w:r w:rsidRPr="00E4401A">
              <w:rPr>
                <w:rFonts w:asciiTheme="minorHAnsi" w:hAnsiTheme="minorHAnsi" w:cstheme="minorHAnsi"/>
                <w:spacing w:val="4"/>
                <w:sz w:val="24"/>
              </w:rPr>
              <w:t>Командообразование</w:t>
            </w:r>
            <w:proofErr w:type="spellEnd"/>
          </w:p>
          <w:p w:rsidR="00E4401A" w:rsidRPr="00E4401A" w:rsidRDefault="00E4401A" w:rsidP="00E4401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Theme="minorHAnsi" w:hAnsiTheme="minorHAnsi" w:cstheme="minorHAnsi"/>
                <w:spacing w:val="4"/>
                <w:sz w:val="24"/>
              </w:rPr>
            </w:pPr>
            <w:r w:rsidRPr="00E4401A">
              <w:rPr>
                <w:rFonts w:asciiTheme="minorHAnsi" w:hAnsiTheme="minorHAnsi" w:cstheme="minorHAnsi"/>
                <w:spacing w:val="4"/>
                <w:sz w:val="24"/>
              </w:rPr>
              <w:t>Конфликт и стресс менеджмент</w:t>
            </w:r>
          </w:p>
          <w:p w:rsidR="00E4401A" w:rsidRPr="00E4401A" w:rsidRDefault="00E4401A" w:rsidP="00E4401A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autoSpaceDE w:val="0"/>
              <w:autoSpaceDN w:val="0"/>
              <w:adjustRightInd w:val="0"/>
              <w:ind w:left="540"/>
              <w:jc w:val="both"/>
              <w:rPr>
                <w:rFonts w:asciiTheme="minorHAnsi" w:hAnsiTheme="minorHAnsi" w:cstheme="minorHAnsi"/>
                <w:spacing w:val="4"/>
              </w:rPr>
            </w:pPr>
            <w:r w:rsidRPr="00E4401A">
              <w:rPr>
                <w:rFonts w:asciiTheme="minorHAnsi" w:hAnsiTheme="minorHAnsi" w:cstheme="minorHAnsi"/>
                <w:spacing w:val="4"/>
                <w:sz w:val="24"/>
              </w:rPr>
              <w:t>Навыки эффективного обслуживания</w:t>
            </w:r>
          </w:p>
        </w:tc>
      </w:tr>
      <w:tr w:rsidR="00392C80" w:rsidTr="00392C80">
        <w:tc>
          <w:tcPr>
            <w:tcW w:w="486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3402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  <w:tc>
          <w:tcPr>
            <w:tcW w:w="5751" w:type="dxa"/>
          </w:tcPr>
          <w:p w:rsidR="00392C80" w:rsidRDefault="00392C80" w:rsidP="00392C8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pacing w:val="4"/>
              </w:rPr>
            </w:pPr>
          </w:p>
        </w:tc>
      </w:tr>
    </w:tbl>
    <w:p w:rsidR="00392C80" w:rsidRDefault="00392C80" w:rsidP="00392C80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pacing w:val="4"/>
        </w:rPr>
      </w:pPr>
    </w:p>
    <w:p w:rsidR="00A50A84" w:rsidRPr="00392C80" w:rsidRDefault="00A50A84" w:rsidP="0030383A">
      <w:pPr>
        <w:shd w:val="clear" w:color="auto" w:fill="244061" w:themeFill="accent1" w:themeFillShade="80"/>
        <w:tabs>
          <w:tab w:val="left" w:pos="1134"/>
        </w:tabs>
        <w:spacing w:after="120"/>
        <w:ind w:left="-567"/>
        <w:jc w:val="both"/>
        <w:rPr>
          <w:rFonts w:asciiTheme="minorHAnsi" w:hAnsiTheme="minorHAnsi" w:cstheme="minorHAnsi"/>
          <w:b/>
          <w:spacing w:val="4"/>
        </w:rPr>
      </w:pPr>
      <w:r w:rsidRPr="00392C80">
        <w:rPr>
          <w:rFonts w:asciiTheme="minorHAnsi" w:hAnsiTheme="minorHAnsi" w:cstheme="minorHAnsi"/>
          <w:b/>
          <w:spacing w:val="4"/>
        </w:rPr>
        <w:t xml:space="preserve">Требования к местам проведения </w:t>
      </w:r>
      <w:r w:rsidR="0030383A">
        <w:rPr>
          <w:rFonts w:asciiTheme="minorHAnsi" w:hAnsiTheme="minorHAnsi" w:cstheme="minorHAnsi"/>
          <w:b/>
          <w:spacing w:val="4"/>
        </w:rPr>
        <w:t>тренингов</w:t>
      </w:r>
      <w:r w:rsidRPr="00392C80">
        <w:rPr>
          <w:rFonts w:asciiTheme="minorHAnsi" w:hAnsiTheme="minorHAnsi" w:cstheme="minorHAnsi"/>
          <w:b/>
          <w:spacing w:val="4"/>
        </w:rPr>
        <w:t xml:space="preserve"> и размещения участников:</w:t>
      </w:r>
    </w:p>
    <w:p w:rsidR="00A50A84" w:rsidRPr="0030383A" w:rsidRDefault="00A50A84" w:rsidP="00E4401A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Theme="minorHAnsi" w:hAnsiTheme="minorHAnsi" w:cstheme="minorHAnsi"/>
        </w:rPr>
      </w:pPr>
      <w:r w:rsidRPr="00392C80">
        <w:rPr>
          <w:rFonts w:asciiTheme="minorHAnsi" w:hAnsiTheme="minorHAnsi" w:cstheme="minorHAnsi"/>
          <w:spacing w:val="4"/>
        </w:rPr>
        <w:t>местом проведения Семинара может являться па</w:t>
      </w:r>
      <w:r w:rsidR="0030383A">
        <w:rPr>
          <w:rFonts w:asciiTheme="minorHAnsi" w:hAnsiTheme="minorHAnsi" w:cstheme="minorHAnsi"/>
          <w:spacing w:val="4"/>
        </w:rPr>
        <w:t>нсионат, загородная база отдыха, гостиничный комплекс</w:t>
      </w:r>
      <w:r w:rsidR="0030383A">
        <w:rPr>
          <w:rFonts w:asciiTheme="minorHAnsi" w:hAnsiTheme="minorHAnsi" w:cstheme="minorHAnsi"/>
        </w:rPr>
        <w:t xml:space="preserve">, </w:t>
      </w:r>
      <w:r w:rsidRPr="0030383A">
        <w:rPr>
          <w:rFonts w:asciiTheme="minorHAnsi" w:hAnsiTheme="minorHAnsi" w:cstheme="minorHAnsi"/>
          <w:spacing w:val="4"/>
        </w:rPr>
        <w:t>с уровнем комфорта, соответствующим категории не менее «</w:t>
      </w:r>
      <w:r w:rsidR="0030383A">
        <w:rPr>
          <w:rFonts w:asciiTheme="minorHAnsi" w:hAnsiTheme="minorHAnsi" w:cstheme="minorHAnsi"/>
          <w:spacing w:val="4"/>
        </w:rPr>
        <w:t>4</w:t>
      </w:r>
      <w:r w:rsidRPr="0030383A">
        <w:rPr>
          <w:rFonts w:asciiTheme="minorHAnsi" w:hAnsiTheme="minorHAnsi" w:cstheme="minorHAnsi"/>
          <w:spacing w:val="4"/>
        </w:rPr>
        <w:t xml:space="preserve"> звезды»</w:t>
      </w:r>
      <w:r w:rsidR="0001282D">
        <w:rPr>
          <w:rFonts w:asciiTheme="minorHAnsi" w:hAnsiTheme="minorHAnsi" w:cstheme="minorHAnsi"/>
          <w:spacing w:val="4"/>
        </w:rPr>
        <w:t xml:space="preserve"> (оплачивается Исполнителем)</w:t>
      </w:r>
      <w:bookmarkStart w:id="0" w:name="_GoBack"/>
      <w:bookmarkEnd w:id="0"/>
      <w:r w:rsidRPr="0030383A">
        <w:rPr>
          <w:rFonts w:asciiTheme="minorHAnsi" w:hAnsiTheme="minorHAnsi" w:cstheme="minorHAnsi"/>
          <w:spacing w:val="4"/>
        </w:rPr>
        <w:t>;</w:t>
      </w:r>
    </w:p>
    <w:p w:rsidR="00A50A84" w:rsidRPr="00392C80" w:rsidRDefault="00A50A84" w:rsidP="00E4401A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Theme="minorHAnsi" w:hAnsiTheme="minorHAnsi" w:cstheme="minorHAnsi"/>
        </w:rPr>
      </w:pPr>
      <w:r w:rsidRPr="00392C80">
        <w:rPr>
          <w:rFonts w:asciiTheme="minorHAnsi" w:hAnsiTheme="minorHAnsi" w:cstheme="minorHAnsi"/>
          <w:spacing w:val="4"/>
        </w:rPr>
        <w:t xml:space="preserve">место проведения Семинара должно быть удобно расположено для организации трансфера участников из аэропортов, ж/д вокзалов, автовокзалов </w:t>
      </w:r>
      <w:r w:rsidRPr="00392C80">
        <w:rPr>
          <w:rFonts w:asciiTheme="minorHAnsi" w:hAnsiTheme="minorHAnsi" w:cstheme="minorHAnsi"/>
        </w:rPr>
        <w:t xml:space="preserve">в соответствии с регионами, указанными в </w:t>
      </w:r>
      <w:r w:rsidR="0030383A">
        <w:rPr>
          <w:rFonts w:asciiTheme="minorHAnsi" w:hAnsiTheme="minorHAnsi" w:cstheme="minorHAnsi"/>
        </w:rPr>
        <w:t>т</w:t>
      </w:r>
      <w:r w:rsidRPr="00392C80">
        <w:rPr>
          <w:rFonts w:asciiTheme="minorHAnsi" w:hAnsiTheme="minorHAnsi" w:cstheme="minorHAnsi"/>
        </w:rPr>
        <w:t>ехническо</w:t>
      </w:r>
      <w:r w:rsidR="0030383A">
        <w:rPr>
          <w:rFonts w:asciiTheme="minorHAnsi" w:hAnsiTheme="minorHAnsi" w:cstheme="minorHAnsi"/>
        </w:rPr>
        <w:t>м задании</w:t>
      </w:r>
      <w:r w:rsidRPr="00392C80">
        <w:rPr>
          <w:rFonts w:asciiTheme="minorHAnsi" w:hAnsiTheme="minorHAnsi" w:cstheme="minorHAnsi"/>
          <w:spacing w:val="4"/>
        </w:rPr>
        <w:t>;</w:t>
      </w:r>
    </w:p>
    <w:p w:rsidR="00A50A84" w:rsidRPr="00392C80" w:rsidRDefault="00A50A84" w:rsidP="00E4401A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Theme="minorHAnsi" w:hAnsiTheme="minorHAnsi" w:cstheme="minorHAnsi"/>
        </w:rPr>
      </w:pPr>
      <w:r w:rsidRPr="00392C80">
        <w:rPr>
          <w:rFonts w:asciiTheme="minorHAnsi" w:hAnsiTheme="minorHAnsi" w:cstheme="minorHAnsi"/>
        </w:rPr>
        <w:t>помещени</w:t>
      </w:r>
      <w:r w:rsidR="0030383A">
        <w:rPr>
          <w:rFonts w:asciiTheme="minorHAnsi" w:hAnsiTheme="minorHAnsi" w:cstheme="minorHAnsi"/>
        </w:rPr>
        <w:t>е</w:t>
      </w:r>
      <w:r w:rsidRPr="00392C80">
        <w:rPr>
          <w:rFonts w:asciiTheme="minorHAnsi" w:hAnsiTheme="minorHAnsi" w:cstheme="minorHAnsi"/>
        </w:rPr>
        <w:t xml:space="preserve"> для проведения тренингов </w:t>
      </w:r>
      <w:r w:rsidR="0030383A">
        <w:rPr>
          <w:rFonts w:asciiTheme="minorHAnsi" w:hAnsiTheme="minorHAnsi" w:cstheme="minorHAnsi"/>
        </w:rPr>
        <w:t>должно соответствовать заданным целям</w:t>
      </w:r>
      <w:r w:rsidRPr="00392C80">
        <w:rPr>
          <w:rFonts w:asciiTheme="minorHAnsi" w:hAnsiTheme="minorHAnsi" w:cstheme="minorHAnsi"/>
        </w:rPr>
        <w:t>;</w:t>
      </w:r>
    </w:p>
    <w:p w:rsidR="00A50A84" w:rsidRPr="00392C80" w:rsidRDefault="00A50A84" w:rsidP="00E4401A">
      <w:pPr>
        <w:numPr>
          <w:ilvl w:val="0"/>
          <w:numId w:val="7"/>
        </w:numPr>
        <w:tabs>
          <w:tab w:val="left" w:pos="284"/>
          <w:tab w:val="left" w:pos="1134"/>
        </w:tabs>
        <w:ind w:left="284" w:hanging="284"/>
        <w:jc w:val="both"/>
        <w:rPr>
          <w:rFonts w:asciiTheme="minorHAnsi" w:hAnsiTheme="minorHAnsi" w:cstheme="minorHAnsi"/>
        </w:rPr>
      </w:pPr>
      <w:r w:rsidRPr="00392C80">
        <w:rPr>
          <w:rFonts w:asciiTheme="minorHAnsi" w:hAnsiTheme="minorHAnsi" w:cstheme="minorHAnsi"/>
        </w:rPr>
        <w:t xml:space="preserve">помещения для проведения тренингов и общих мероприятий должны быть обеспечены питьевой водой в течение всего периода проведения семинаров в соответствии с датами, указанными в </w:t>
      </w:r>
      <w:r w:rsidR="0030383A">
        <w:rPr>
          <w:rFonts w:asciiTheme="minorHAnsi" w:hAnsiTheme="minorHAnsi" w:cstheme="minorHAnsi"/>
        </w:rPr>
        <w:t>т</w:t>
      </w:r>
      <w:r w:rsidRPr="00392C80">
        <w:rPr>
          <w:rFonts w:asciiTheme="minorHAnsi" w:hAnsiTheme="minorHAnsi" w:cstheme="minorHAnsi"/>
        </w:rPr>
        <w:t>ехническо</w:t>
      </w:r>
      <w:r w:rsidR="0030383A">
        <w:rPr>
          <w:rFonts w:asciiTheme="minorHAnsi" w:hAnsiTheme="minorHAnsi" w:cstheme="minorHAnsi"/>
        </w:rPr>
        <w:t>м</w:t>
      </w:r>
      <w:r w:rsidRPr="00392C80">
        <w:rPr>
          <w:rFonts w:asciiTheme="minorHAnsi" w:hAnsiTheme="minorHAnsi" w:cstheme="minorHAnsi"/>
        </w:rPr>
        <w:t xml:space="preserve"> задани</w:t>
      </w:r>
      <w:r w:rsidR="0030383A">
        <w:rPr>
          <w:rFonts w:asciiTheme="minorHAnsi" w:hAnsiTheme="minorHAnsi" w:cstheme="minorHAnsi"/>
        </w:rPr>
        <w:t>и</w:t>
      </w:r>
      <w:r w:rsidRPr="00392C80">
        <w:rPr>
          <w:rFonts w:asciiTheme="minorHAnsi" w:hAnsiTheme="minorHAnsi" w:cstheme="minorHAnsi"/>
        </w:rPr>
        <w:t>;</w:t>
      </w:r>
    </w:p>
    <w:p w:rsidR="00A50A84" w:rsidRPr="00392C80" w:rsidRDefault="00A50A84" w:rsidP="0030383A">
      <w:pPr>
        <w:shd w:val="clear" w:color="auto" w:fill="244061" w:themeFill="accent1" w:themeFillShade="80"/>
        <w:tabs>
          <w:tab w:val="left" w:pos="1134"/>
        </w:tabs>
        <w:spacing w:before="120" w:after="120"/>
        <w:ind w:left="-567"/>
        <w:jc w:val="both"/>
        <w:rPr>
          <w:rFonts w:asciiTheme="minorHAnsi" w:hAnsiTheme="minorHAnsi" w:cstheme="minorHAnsi"/>
          <w:b/>
          <w:spacing w:val="4"/>
        </w:rPr>
      </w:pPr>
      <w:r w:rsidRPr="00392C80">
        <w:rPr>
          <w:rFonts w:asciiTheme="minorHAnsi" w:hAnsiTheme="minorHAnsi" w:cstheme="minorHAnsi"/>
          <w:b/>
          <w:spacing w:val="4"/>
        </w:rPr>
        <w:t>Требования к Компании-исполнителю:</w:t>
      </w:r>
    </w:p>
    <w:p w:rsidR="0030383A" w:rsidRPr="0030383A" w:rsidRDefault="00A50A84" w:rsidP="00E4401A">
      <w:pPr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spacing w:val="4"/>
        </w:rPr>
      </w:pPr>
      <w:r w:rsidRPr="00392C80">
        <w:rPr>
          <w:rFonts w:asciiTheme="minorHAnsi" w:hAnsiTheme="minorHAnsi" w:cstheme="minorHAnsi"/>
          <w:bCs/>
        </w:rPr>
        <w:t xml:space="preserve">наличие положительного и достаточного опыта организации и проведения профориентационных тренингов/иных обучающих мероприятий для </w:t>
      </w:r>
      <w:r w:rsidR="0030383A">
        <w:rPr>
          <w:rFonts w:asciiTheme="minorHAnsi" w:hAnsiTheme="minorHAnsi" w:cstheme="minorHAnsi"/>
          <w:bCs/>
        </w:rPr>
        <w:t>взрослой аудитории</w:t>
      </w:r>
      <w:r w:rsidRPr="00392C80">
        <w:rPr>
          <w:rFonts w:asciiTheme="minorHAnsi" w:hAnsiTheme="minorHAnsi" w:cstheme="minorHAnsi"/>
          <w:bCs/>
        </w:rPr>
        <w:t xml:space="preserve"> по не менее чем 4 договорам за</w:t>
      </w:r>
      <w:r w:rsidR="0030383A">
        <w:rPr>
          <w:rFonts w:asciiTheme="minorHAnsi" w:hAnsiTheme="minorHAnsi" w:cstheme="minorHAnsi"/>
          <w:bCs/>
        </w:rPr>
        <w:t xml:space="preserve"> период 2015-2019</w:t>
      </w:r>
      <w:r w:rsidRPr="00392C80">
        <w:rPr>
          <w:rFonts w:asciiTheme="minorHAnsi" w:hAnsiTheme="minorHAnsi" w:cstheme="minorHAnsi"/>
          <w:bCs/>
        </w:rPr>
        <w:t xml:space="preserve"> </w:t>
      </w:r>
      <w:proofErr w:type="spellStart"/>
      <w:r w:rsidRPr="00392C80">
        <w:rPr>
          <w:rFonts w:asciiTheme="minorHAnsi" w:hAnsiTheme="minorHAnsi" w:cstheme="minorHAnsi"/>
          <w:bCs/>
        </w:rPr>
        <w:t>г.г</w:t>
      </w:r>
      <w:proofErr w:type="spellEnd"/>
      <w:r w:rsidRPr="00392C80">
        <w:rPr>
          <w:rFonts w:asciiTheme="minorHAnsi" w:hAnsiTheme="minorHAnsi" w:cstheme="minorHAnsi"/>
          <w:bCs/>
        </w:rPr>
        <w:t>.</w:t>
      </w:r>
      <w:r w:rsidR="0030383A">
        <w:rPr>
          <w:rFonts w:asciiTheme="minorHAnsi" w:hAnsiTheme="minorHAnsi" w:cstheme="minorHAnsi"/>
          <w:bCs/>
        </w:rPr>
        <w:t>,</w:t>
      </w:r>
    </w:p>
    <w:p w:rsidR="00A50A84" w:rsidRPr="00392C80" w:rsidRDefault="00A50A84" w:rsidP="00E4401A">
      <w:pPr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spacing w:val="4"/>
        </w:rPr>
      </w:pPr>
      <w:r w:rsidRPr="00392C80">
        <w:rPr>
          <w:rFonts w:asciiTheme="minorHAnsi" w:hAnsiTheme="minorHAnsi" w:cstheme="minorHAnsi"/>
          <w:spacing w:val="4"/>
        </w:rPr>
        <w:t xml:space="preserve">опыт разработки </w:t>
      </w:r>
      <w:proofErr w:type="spellStart"/>
      <w:r w:rsidRPr="00392C80">
        <w:rPr>
          <w:rFonts w:asciiTheme="minorHAnsi" w:hAnsiTheme="minorHAnsi" w:cstheme="minorHAnsi"/>
          <w:spacing w:val="4"/>
        </w:rPr>
        <w:t>тренинговых</w:t>
      </w:r>
      <w:proofErr w:type="spellEnd"/>
      <w:r w:rsidRPr="00392C80">
        <w:rPr>
          <w:rFonts w:asciiTheme="minorHAnsi" w:hAnsiTheme="minorHAnsi" w:cstheme="minorHAnsi"/>
          <w:spacing w:val="4"/>
        </w:rPr>
        <w:t xml:space="preserve"> программ;</w:t>
      </w:r>
    </w:p>
    <w:p w:rsidR="00A50A84" w:rsidRPr="00392C80" w:rsidRDefault="00A50A84" w:rsidP="00E4401A">
      <w:pPr>
        <w:numPr>
          <w:ilvl w:val="0"/>
          <w:numId w:val="7"/>
        </w:numPr>
        <w:tabs>
          <w:tab w:val="left" w:pos="1134"/>
        </w:tabs>
        <w:ind w:left="284" w:hanging="284"/>
        <w:jc w:val="both"/>
        <w:rPr>
          <w:rFonts w:asciiTheme="minorHAnsi" w:hAnsiTheme="minorHAnsi" w:cstheme="minorHAnsi"/>
          <w:spacing w:val="4"/>
        </w:rPr>
      </w:pPr>
      <w:r w:rsidRPr="00392C80">
        <w:rPr>
          <w:rFonts w:asciiTheme="minorHAnsi" w:hAnsiTheme="minorHAnsi" w:cstheme="minorHAnsi"/>
          <w:spacing w:val="4"/>
        </w:rPr>
        <w:t xml:space="preserve">наличие возможности проведения </w:t>
      </w:r>
      <w:r w:rsidR="0030383A">
        <w:rPr>
          <w:rFonts w:asciiTheme="minorHAnsi" w:hAnsiTheme="minorHAnsi" w:cstheme="minorHAnsi"/>
          <w:spacing w:val="4"/>
        </w:rPr>
        <w:t>тренингов</w:t>
      </w:r>
      <w:r w:rsidRPr="00392C80">
        <w:rPr>
          <w:rFonts w:asciiTheme="minorHAnsi" w:hAnsiTheme="minorHAnsi" w:cstheme="minorHAnsi"/>
          <w:spacing w:val="4"/>
        </w:rPr>
        <w:t xml:space="preserve"> одновременно в различных регионах страны.</w:t>
      </w:r>
    </w:p>
    <w:p w:rsidR="00A50A84" w:rsidRPr="00392C80" w:rsidRDefault="00A50A84" w:rsidP="0030383A">
      <w:pPr>
        <w:shd w:val="clear" w:color="auto" w:fill="244061" w:themeFill="accent1" w:themeFillShade="80"/>
        <w:tabs>
          <w:tab w:val="left" w:pos="1134"/>
        </w:tabs>
        <w:spacing w:before="120" w:after="120"/>
        <w:ind w:left="-567"/>
        <w:jc w:val="both"/>
        <w:rPr>
          <w:rFonts w:asciiTheme="minorHAnsi" w:hAnsiTheme="minorHAnsi" w:cstheme="minorHAnsi"/>
          <w:b/>
          <w:spacing w:val="4"/>
        </w:rPr>
      </w:pPr>
      <w:r w:rsidRPr="00392C80">
        <w:rPr>
          <w:rFonts w:asciiTheme="minorHAnsi" w:hAnsiTheme="minorHAnsi" w:cstheme="minorHAnsi"/>
          <w:b/>
          <w:spacing w:val="4"/>
        </w:rPr>
        <w:t>Требования к тренерскому составу:</w:t>
      </w:r>
    </w:p>
    <w:p w:rsidR="00A50A84" w:rsidRPr="00392C80" w:rsidRDefault="00A50A84" w:rsidP="00E4401A">
      <w:pPr>
        <w:pStyle w:val="a8"/>
        <w:numPr>
          <w:ilvl w:val="0"/>
          <w:numId w:val="7"/>
        </w:numPr>
        <w:tabs>
          <w:tab w:val="left" w:pos="1134"/>
        </w:tabs>
        <w:ind w:left="284" w:right="0" w:hanging="284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опыт работы тренером у привлекаемых к оказанию услуг тренеров не менее 4-х профориентационных тренингов/иных обучающих мероприятий для </w:t>
      </w:r>
      <w:r w:rsidR="0030383A">
        <w:rPr>
          <w:rFonts w:asciiTheme="minorHAnsi" w:hAnsiTheme="minorHAnsi" w:cstheme="minorHAnsi"/>
          <w:bCs/>
        </w:rPr>
        <w:t>взрослой аудитории</w:t>
      </w:r>
      <w:r w:rsidRPr="00392C80">
        <w:rPr>
          <w:rFonts w:asciiTheme="minorHAnsi" w:hAnsiTheme="minorHAnsi" w:cstheme="minorHAnsi"/>
          <w:bCs/>
        </w:rPr>
        <w:t xml:space="preserve"> в период 201</w:t>
      </w:r>
      <w:r w:rsidR="0030383A">
        <w:rPr>
          <w:rFonts w:asciiTheme="minorHAnsi" w:hAnsiTheme="minorHAnsi" w:cstheme="minorHAnsi"/>
          <w:bCs/>
        </w:rPr>
        <w:t>5</w:t>
      </w:r>
      <w:r w:rsidRPr="00392C80">
        <w:rPr>
          <w:rFonts w:asciiTheme="minorHAnsi" w:hAnsiTheme="minorHAnsi" w:cstheme="minorHAnsi"/>
          <w:bCs/>
        </w:rPr>
        <w:t>-201</w:t>
      </w:r>
      <w:r w:rsidR="0030383A">
        <w:rPr>
          <w:rFonts w:asciiTheme="minorHAnsi" w:hAnsiTheme="minorHAnsi" w:cstheme="minorHAnsi"/>
          <w:bCs/>
        </w:rPr>
        <w:t>9</w:t>
      </w:r>
      <w:r w:rsidRPr="00392C80">
        <w:rPr>
          <w:rFonts w:asciiTheme="minorHAnsi" w:hAnsiTheme="minorHAnsi" w:cstheme="minorHAnsi"/>
          <w:bCs/>
        </w:rPr>
        <w:t xml:space="preserve"> </w:t>
      </w:r>
      <w:proofErr w:type="spellStart"/>
      <w:r w:rsidRPr="00392C80">
        <w:rPr>
          <w:rFonts w:asciiTheme="minorHAnsi" w:hAnsiTheme="minorHAnsi" w:cstheme="minorHAnsi"/>
          <w:bCs/>
        </w:rPr>
        <w:t>г.г</w:t>
      </w:r>
      <w:proofErr w:type="spellEnd"/>
      <w:r w:rsidRPr="00392C80">
        <w:rPr>
          <w:rFonts w:asciiTheme="minorHAnsi" w:hAnsiTheme="minorHAnsi" w:cstheme="minorHAnsi"/>
          <w:bCs/>
        </w:rPr>
        <w:t>.</w:t>
      </w:r>
    </w:p>
    <w:p w:rsidR="00A50A84" w:rsidRPr="00392C80" w:rsidRDefault="00A50A84" w:rsidP="0030383A">
      <w:pPr>
        <w:shd w:val="clear" w:color="auto" w:fill="244061" w:themeFill="accent1" w:themeFillShade="80"/>
        <w:tabs>
          <w:tab w:val="left" w:pos="1134"/>
        </w:tabs>
        <w:spacing w:before="120" w:after="120"/>
        <w:ind w:left="-567"/>
        <w:jc w:val="both"/>
        <w:rPr>
          <w:rFonts w:asciiTheme="minorHAnsi" w:hAnsiTheme="minorHAnsi" w:cstheme="minorHAnsi"/>
          <w:b/>
          <w:spacing w:val="4"/>
        </w:rPr>
      </w:pPr>
      <w:r w:rsidRPr="00392C80">
        <w:rPr>
          <w:rFonts w:asciiTheme="minorHAnsi" w:hAnsiTheme="minorHAnsi" w:cstheme="minorHAnsi"/>
          <w:b/>
          <w:spacing w:val="4"/>
        </w:rPr>
        <w:t xml:space="preserve">Программа семинара: </w:t>
      </w:r>
    </w:p>
    <w:p w:rsidR="00A50A84" w:rsidRPr="00392C80" w:rsidRDefault="00A50A84" w:rsidP="00E4401A">
      <w:pPr>
        <w:tabs>
          <w:tab w:val="num" w:pos="1134"/>
        </w:tabs>
        <w:ind w:left="284" w:hanging="284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Необходимо разработать программу </w:t>
      </w:r>
      <w:r w:rsidR="0030383A">
        <w:rPr>
          <w:rFonts w:asciiTheme="minorHAnsi" w:hAnsiTheme="minorHAnsi" w:cstheme="minorHAnsi"/>
          <w:bCs/>
        </w:rPr>
        <w:t>тренинга</w:t>
      </w:r>
      <w:r w:rsidRPr="00392C80">
        <w:rPr>
          <w:rFonts w:asciiTheme="minorHAnsi" w:hAnsiTheme="minorHAnsi" w:cstheme="minorHAnsi"/>
          <w:bCs/>
        </w:rPr>
        <w:t xml:space="preserve"> с подробным описанием ее блоков: </w:t>
      </w:r>
    </w:p>
    <w:p w:rsidR="00A50A84" w:rsidRPr="00392C80" w:rsidRDefault="00E4401A" w:rsidP="00E4401A">
      <w:pPr>
        <w:pStyle w:val="a7"/>
        <w:numPr>
          <w:ilvl w:val="0"/>
          <w:numId w:val="2"/>
        </w:numPr>
        <w:tabs>
          <w:tab w:val="num" w:pos="1134"/>
        </w:tabs>
        <w:spacing w:before="0"/>
        <w:ind w:left="567" w:hanging="284"/>
        <w:contextualSpacing w:val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proofErr w:type="spellStart"/>
      <w:r>
        <w:rPr>
          <w:rFonts w:asciiTheme="minorHAnsi" w:eastAsia="Times New Roman" w:hAnsiTheme="minorHAnsi" w:cstheme="minorHAnsi"/>
          <w:bCs/>
          <w:sz w:val="24"/>
          <w:szCs w:val="24"/>
        </w:rPr>
        <w:t>к</w:t>
      </w:r>
      <w:r w:rsidR="00A50A84" w:rsidRPr="00392C80">
        <w:rPr>
          <w:rFonts w:asciiTheme="minorHAnsi" w:eastAsia="Times New Roman" w:hAnsiTheme="minorHAnsi" w:cstheme="minorHAnsi"/>
          <w:bCs/>
          <w:sz w:val="24"/>
          <w:szCs w:val="24"/>
        </w:rPr>
        <w:t>омандообразование</w:t>
      </w:r>
      <w:proofErr w:type="spellEnd"/>
      <w:r w:rsidR="00A50A84" w:rsidRPr="00392C80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30383A" w:rsidRDefault="00E4401A" w:rsidP="00E4401A">
      <w:pPr>
        <w:pStyle w:val="a7"/>
        <w:numPr>
          <w:ilvl w:val="0"/>
          <w:numId w:val="2"/>
        </w:numPr>
        <w:tabs>
          <w:tab w:val="num" w:pos="1134"/>
        </w:tabs>
        <w:spacing w:before="0"/>
        <w:ind w:left="567" w:hanging="284"/>
        <w:contextualSpacing w:val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у</w:t>
      </w:r>
      <w:r w:rsidR="0030383A">
        <w:rPr>
          <w:rFonts w:asciiTheme="minorHAnsi" w:eastAsia="Times New Roman" w:hAnsiTheme="minorHAnsi" w:cstheme="minorHAnsi"/>
          <w:bCs/>
          <w:sz w:val="24"/>
          <w:szCs w:val="24"/>
        </w:rPr>
        <w:t>правление конфликтными ситуациями</w:t>
      </w:r>
    </w:p>
    <w:p w:rsidR="00A50A84" w:rsidRPr="00392C80" w:rsidRDefault="0030383A" w:rsidP="00E4401A">
      <w:pPr>
        <w:pStyle w:val="a7"/>
        <w:numPr>
          <w:ilvl w:val="0"/>
          <w:numId w:val="2"/>
        </w:numPr>
        <w:tabs>
          <w:tab w:val="num" w:pos="1134"/>
        </w:tabs>
        <w:spacing w:before="0"/>
        <w:ind w:left="567" w:hanging="284"/>
        <w:contextualSpacing w:val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управление стрессовыми ситуациями</w:t>
      </w:r>
      <w:r w:rsidR="00A50A84" w:rsidRPr="00392C80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:rsidR="00A50A84" w:rsidRPr="00392C80" w:rsidRDefault="00E4401A" w:rsidP="00E4401A">
      <w:pPr>
        <w:pStyle w:val="a7"/>
        <w:numPr>
          <w:ilvl w:val="0"/>
          <w:numId w:val="2"/>
        </w:numPr>
        <w:tabs>
          <w:tab w:val="num" w:pos="1134"/>
        </w:tabs>
        <w:spacing w:before="0"/>
        <w:ind w:left="567" w:hanging="284"/>
        <w:contextualSpacing w:val="0"/>
        <w:jc w:val="both"/>
        <w:rPr>
          <w:rFonts w:asciiTheme="minorHAnsi" w:eastAsia="Times New Roman" w:hAnsiTheme="minorHAnsi" w:cstheme="minorHAnsi"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Cs/>
          <w:sz w:val="24"/>
          <w:szCs w:val="24"/>
        </w:rPr>
        <w:t>н</w:t>
      </w:r>
      <w:r w:rsidR="0055493A">
        <w:rPr>
          <w:rFonts w:asciiTheme="minorHAnsi" w:eastAsia="Times New Roman" w:hAnsiTheme="minorHAnsi" w:cstheme="minorHAnsi"/>
          <w:bCs/>
          <w:sz w:val="24"/>
          <w:szCs w:val="24"/>
        </w:rPr>
        <w:t>авыки эффективного обслуживания</w:t>
      </w:r>
    </w:p>
    <w:p w:rsidR="0086191B" w:rsidRDefault="00A50A84" w:rsidP="00E4401A">
      <w:pPr>
        <w:pStyle w:val="a7"/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bCs/>
          <w:sz w:val="24"/>
        </w:rPr>
      </w:pPr>
      <w:proofErr w:type="spellStart"/>
      <w:r w:rsidRPr="00E4401A">
        <w:rPr>
          <w:rFonts w:asciiTheme="minorHAnsi" w:hAnsiTheme="minorHAnsi" w:cstheme="minorHAnsi"/>
          <w:b/>
          <w:bCs/>
          <w:sz w:val="24"/>
        </w:rPr>
        <w:t>Командообразование</w:t>
      </w:r>
      <w:proofErr w:type="spellEnd"/>
      <w:r w:rsidRPr="00E4401A">
        <w:rPr>
          <w:rFonts w:asciiTheme="minorHAnsi" w:hAnsiTheme="minorHAnsi" w:cstheme="minorHAnsi"/>
          <w:b/>
          <w:bCs/>
          <w:sz w:val="24"/>
        </w:rPr>
        <w:t>:</w:t>
      </w:r>
      <w:r w:rsidRPr="00E4401A">
        <w:rPr>
          <w:rFonts w:asciiTheme="minorHAnsi" w:hAnsiTheme="minorHAnsi" w:cstheme="minorHAnsi"/>
          <w:bCs/>
          <w:sz w:val="24"/>
        </w:rPr>
        <w:t xml:space="preserve"> в ходе </w:t>
      </w:r>
      <w:r w:rsidR="0055493A" w:rsidRPr="00E4401A">
        <w:rPr>
          <w:rFonts w:asciiTheme="minorHAnsi" w:hAnsiTheme="minorHAnsi" w:cstheme="minorHAnsi"/>
          <w:bCs/>
          <w:sz w:val="24"/>
        </w:rPr>
        <w:t>тренинга</w:t>
      </w:r>
      <w:r w:rsidRPr="00E4401A">
        <w:rPr>
          <w:rFonts w:asciiTheme="minorHAnsi" w:hAnsiTheme="minorHAnsi" w:cstheme="minorHAnsi"/>
          <w:bCs/>
          <w:sz w:val="24"/>
        </w:rPr>
        <w:t xml:space="preserve"> каждый ученик должен получить полное представление о</w:t>
      </w:r>
      <w:r w:rsidR="0055493A" w:rsidRPr="00E4401A">
        <w:rPr>
          <w:rFonts w:asciiTheme="minorHAnsi" w:hAnsiTheme="minorHAnsi" w:cstheme="minorHAnsi"/>
          <w:bCs/>
          <w:sz w:val="24"/>
        </w:rPr>
        <w:t>б эффективности</w:t>
      </w:r>
      <w:r w:rsidRPr="00E4401A">
        <w:rPr>
          <w:rFonts w:asciiTheme="minorHAnsi" w:hAnsiTheme="minorHAnsi" w:cstheme="minorHAnsi"/>
          <w:bCs/>
          <w:sz w:val="24"/>
        </w:rPr>
        <w:t xml:space="preserve"> </w:t>
      </w:r>
      <w:r w:rsidR="0055493A" w:rsidRPr="00E4401A">
        <w:rPr>
          <w:rFonts w:asciiTheme="minorHAnsi" w:hAnsiTheme="minorHAnsi" w:cstheme="minorHAnsi"/>
          <w:bCs/>
          <w:sz w:val="24"/>
        </w:rPr>
        <w:t>взаимодействии в коллективе</w:t>
      </w:r>
      <w:r w:rsidRPr="00E4401A">
        <w:rPr>
          <w:rFonts w:asciiTheme="minorHAnsi" w:hAnsiTheme="minorHAnsi" w:cstheme="minorHAnsi"/>
          <w:bCs/>
          <w:sz w:val="24"/>
        </w:rPr>
        <w:t xml:space="preserve">, в котором </w:t>
      </w:r>
      <w:r w:rsidR="0055493A" w:rsidRPr="00E4401A">
        <w:rPr>
          <w:rFonts w:asciiTheme="minorHAnsi" w:hAnsiTheme="minorHAnsi" w:cstheme="minorHAnsi"/>
          <w:bCs/>
          <w:sz w:val="24"/>
        </w:rPr>
        <w:t>он работает</w:t>
      </w:r>
      <w:r w:rsidRPr="00E4401A">
        <w:rPr>
          <w:rFonts w:asciiTheme="minorHAnsi" w:hAnsiTheme="minorHAnsi" w:cstheme="minorHAnsi"/>
          <w:bCs/>
          <w:sz w:val="24"/>
        </w:rPr>
        <w:t xml:space="preserve">. </w:t>
      </w:r>
      <w:r w:rsidR="0055493A" w:rsidRPr="00E4401A">
        <w:rPr>
          <w:rFonts w:asciiTheme="minorHAnsi" w:hAnsiTheme="minorHAnsi" w:cstheme="minorHAnsi"/>
          <w:bCs/>
          <w:sz w:val="24"/>
        </w:rPr>
        <w:t>Участники</w:t>
      </w:r>
      <w:r w:rsidRPr="00E4401A">
        <w:rPr>
          <w:rFonts w:asciiTheme="minorHAnsi" w:hAnsiTheme="minorHAnsi" w:cstheme="minorHAnsi"/>
          <w:bCs/>
          <w:sz w:val="24"/>
        </w:rPr>
        <w:t xml:space="preserve"> должны познакомиться с </w:t>
      </w:r>
      <w:r w:rsidR="0055493A" w:rsidRPr="00E4401A">
        <w:rPr>
          <w:rFonts w:asciiTheme="minorHAnsi" w:hAnsiTheme="minorHAnsi" w:cstheme="minorHAnsi"/>
          <w:bCs/>
          <w:sz w:val="24"/>
        </w:rPr>
        <w:t>сослуживцами</w:t>
      </w:r>
      <w:r w:rsidRPr="00E4401A">
        <w:rPr>
          <w:rFonts w:asciiTheme="minorHAnsi" w:hAnsiTheme="minorHAnsi" w:cstheme="minorHAnsi"/>
          <w:bCs/>
          <w:sz w:val="24"/>
        </w:rPr>
        <w:t xml:space="preserve">, узнать личностные особенности друг друга, научиться </w:t>
      </w:r>
      <w:r w:rsidR="0055493A" w:rsidRPr="00E4401A">
        <w:rPr>
          <w:rFonts w:asciiTheme="minorHAnsi" w:hAnsiTheme="minorHAnsi" w:cstheme="minorHAnsi"/>
          <w:bCs/>
          <w:sz w:val="24"/>
        </w:rPr>
        <w:t xml:space="preserve">эффективно взаимодействовать, </w:t>
      </w:r>
      <w:r w:rsidRPr="00E4401A">
        <w:rPr>
          <w:rFonts w:asciiTheme="minorHAnsi" w:hAnsiTheme="minorHAnsi" w:cstheme="minorHAnsi"/>
          <w:sz w:val="24"/>
        </w:rPr>
        <w:t>решать командные задачи</w:t>
      </w:r>
      <w:r w:rsidRPr="00E4401A">
        <w:rPr>
          <w:rFonts w:asciiTheme="minorHAnsi" w:hAnsiTheme="minorHAnsi" w:cstheme="minorHAnsi"/>
          <w:bCs/>
          <w:sz w:val="24"/>
        </w:rPr>
        <w:t xml:space="preserve"> и работать </w:t>
      </w:r>
    </w:p>
    <w:p w:rsidR="0086191B" w:rsidRDefault="0086191B" w:rsidP="0086191B">
      <w:pPr>
        <w:pStyle w:val="a7"/>
        <w:ind w:left="567"/>
        <w:jc w:val="both"/>
        <w:rPr>
          <w:rFonts w:asciiTheme="minorHAnsi" w:hAnsiTheme="minorHAnsi" w:cstheme="minorHAnsi"/>
          <w:b/>
          <w:bCs/>
          <w:sz w:val="24"/>
        </w:rPr>
      </w:pPr>
    </w:p>
    <w:p w:rsidR="00A50A84" w:rsidRPr="00E4401A" w:rsidRDefault="00A50A84" w:rsidP="0086191B">
      <w:pPr>
        <w:pStyle w:val="a7"/>
        <w:ind w:left="567"/>
        <w:jc w:val="both"/>
        <w:rPr>
          <w:rFonts w:asciiTheme="minorHAnsi" w:hAnsiTheme="minorHAnsi" w:cstheme="minorHAnsi"/>
          <w:bCs/>
          <w:sz w:val="24"/>
        </w:rPr>
      </w:pPr>
      <w:r w:rsidRPr="00E4401A">
        <w:rPr>
          <w:rFonts w:asciiTheme="minorHAnsi" w:hAnsiTheme="minorHAnsi" w:cstheme="minorHAnsi"/>
          <w:bCs/>
          <w:sz w:val="24"/>
        </w:rPr>
        <w:t>в коллективе</w:t>
      </w:r>
      <w:r w:rsidR="0055493A" w:rsidRPr="00E4401A">
        <w:rPr>
          <w:rFonts w:asciiTheme="minorHAnsi" w:hAnsiTheme="minorHAnsi" w:cstheme="minorHAnsi"/>
          <w:bCs/>
          <w:sz w:val="24"/>
        </w:rPr>
        <w:t xml:space="preserve"> </w:t>
      </w:r>
      <w:proofErr w:type="gramStart"/>
      <w:r w:rsidR="0055493A" w:rsidRPr="00E4401A">
        <w:rPr>
          <w:rFonts w:asciiTheme="minorHAnsi" w:hAnsiTheme="minorHAnsi" w:cstheme="minorHAnsi"/>
          <w:bCs/>
          <w:sz w:val="24"/>
        </w:rPr>
        <w:t>Помимо</w:t>
      </w:r>
      <w:proofErr w:type="gramEnd"/>
      <w:r w:rsidR="0055493A" w:rsidRPr="00E4401A">
        <w:rPr>
          <w:rFonts w:asciiTheme="minorHAnsi" w:hAnsiTheme="minorHAnsi" w:cstheme="minorHAnsi"/>
          <w:bCs/>
          <w:sz w:val="24"/>
        </w:rPr>
        <w:t xml:space="preserve"> осознания и понимания своих индивидуальных особенностей, участники должны осознать свою роль и место в коллективе</w:t>
      </w:r>
      <w:r w:rsidRPr="00E4401A">
        <w:rPr>
          <w:rFonts w:asciiTheme="minorHAnsi" w:hAnsiTheme="minorHAnsi" w:cstheme="minorHAnsi"/>
          <w:bCs/>
          <w:sz w:val="24"/>
        </w:rPr>
        <w:t>.</w:t>
      </w:r>
    </w:p>
    <w:p w:rsidR="0055493A" w:rsidRPr="00E4401A" w:rsidRDefault="0055493A" w:rsidP="00E4401A">
      <w:pPr>
        <w:pStyle w:val="a7"/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E4401A">
        <w:rPr>
          <w:rFonts w:asciiTheme="minorHAnsi" w:hAnsiTheme="minorHAnsi" w:cstheme="minorHAnsi"/>
          <w:b/>
          <w:bCs/>
          <w:sz w:val="24"/>
        </w:rPr>
        <w:t>Управление конфликтными ситуациями:</w:t>
      </w:r>
      <w:r w:rsidRPr="00E4401A">
        <w:rPr>
          <w:rFonts w:asciiTheme="minorHAnsi" w:hAnsiTheme="minorHAnsi" w:cstheme="minorHAnsi"/>
          <w:bCs/>
          <w:sz w:val="24"/>
        </w:rPr>
        <w:t xml:space="preserve"> участники тренинга должны разобраться с общими понятиями по конфликтам, узнать пути и методы их разрешения, успешно проецировать на свою рабочую деятельность, </w:t>
      </w:r>
      <w:r w:rsidRPr="00E4401A">
        <w:rPr>
          <w:rFonts w:asciiTheme="minorHAnsi" w:hAnsiTheme="minorHAnsi" w:cstheme="minorHAnsi"/>
          <w:sz w:val="24"/>
        </w:rPr>
        <w:t>осознать и раскрыть собственный потенциал, освоить методы планирования своей будущей профессиональной карьеры.</w:t>
      </w:r>
      <w:r w:rsidRPr="00E4401A">
        <w:rPr>
          <w:rFonts w:asciiTheme="minorHAnsi" w:hAnsiTheme="minorHAnsi" w:cstheme="minorHAnsi"/>
          <w:bCs/>
          <w:sz w:val="24"/>
        </w:rPr>
        <w:t xml:space="preserve"> </w:t>
      </w:r>
    </w:p>
    <w:p w:rsidR="008476AF" w:rsidRPr="00E4401A" w:rsidRDefault="0055493A" w:rsidP="00E4401A">
      <w:pPr>
        <w:pStyle w:val="a7"/>
        <w:numPr>
          <w:ilvl w:val="0"/>
          <w:numId w:val="13"/>
        </w:numPr>
        <w:ind w:left="567" w:hanging="567"/>
        <w:jc w:val="both"/>
        <w:rPr>
          <w:rFonts w:asciiTheme="minorHAnsi" w:hAnsiTheme="minorHAnsi" w:cstheme="minorHAnsi"/>
          <w:sz w:val="24"/>
        </w:rPr>
      </w:pPr>
      <w:r w:rsidRPr="00E4401A">
        <w:rPr>
          <w:rFonts w:asciiTheme="minorHAnsi" w:hAnsiTheme="minorHAnsi" w:cstheme="minorHAnsi"/>
          <w:b/>
          <w:bCs/>
          <w:sz w:val="24"/>
        </w:rPr>
        <w:t>Управление стрессовыми ситуациями:</w:t>
      </w:r>
      <w:r w:rsidRPr="00E4401A">
        <w:rPr>
          <w:rFonts w:asciiTheme="minorHAnsi" w:hAnsiTheme="minorHAnsi" w:cstheme="minorHAnsi"/>
          <w:bCs/>
          <w:sz w:val="24"/>
        </w:rPr>
        <w:t xml:space="preserve"> участники тренинга должны разобраться с общими понятиями по стрессу, узнать способы и методы управления стрессом, успешно применять освоенный материал в своей повседневной рабочей деятельности</w:t>
      </w:r>
      <w:r w:rsidRPr="00E4401A">
        <w:rPr>
          <w:rFonts w:asciiTheme="minorHAnsi" w:hAnsiTheme="minorHAnsi" w:cstheme="minorHAnsi"/>
          <w:sz w:val="24"/>
        </w:rPr>
        <w:t>.</w:t>
      </w:r>
    </w:p>
    <w:p w:rsidR="00A50A84" w:rsidRPr="00E4401A" w:rsidRDefault="008476AF" w:rsidP="00E4401A">
      <w:pPr>
        <w:pStyle w:val="a7"/>
        <w:numPr>
          <w:ilvl w:val="0"/>
          <w:numId w:val="13"/>
        </w:numPr>
        <w:spacing w:after="120"/>
        <w:ind w:left="567" w:hanging="567"/>
        <w:jc w:val="both"/>
        <w:rPr>
          <w:rFonts w:asciiTheme="minorHAnsi" w:hAnsiTheme="minorHAnsi" w:cstheme="minorHAnsi"/>
          <w:bCs/>
          <w:sz w:val="24"/>
        </w:rPr>
      </w:pPr>
      <w:r w:rsidRPr="00E4401A">
        <w:rPr>
          <w:rFonts w:asciiTheme="minorHAnsi" w:hAnsiTheme="minorHAnsi" w:cstheme="minorHAnsi"/>
          <w:b/>
          <w:bCs/>
          <w:sz w:val="24"/>
        </w:rPr>
        <w:t>Навыки эффективного обслуживания</w:t>
      </w:r>
      <w:r w:rsidR="00A50A84" w:rsidRPr="00E4401A">
        <w:rPr>
          <w:rFonts w:asciiTheme="minorHAnsi" w:hAnsiTheme="minorHAnsi" w:cstheme="minorHAnsi"/>
          <w:b/>
          <w:bCs/>
          <w:sz w:val="24"/>
        </w:rPr>
        <w:t xml:space="preserve">: </w:t>
      </w:r>
      <w:r w:rsidR="00A50A84" w:rsidRPr="00E4401A">
        <w:rPr>
          <w:rFonts w:asciiTheme="minorHAnsi" w:hAnsiTheme="minorHAnsi" w:cstheme="minorHAnsi"/>
          <w:bCs/>
          <w:sz w:val="24"/>
        </w:rPr>
        <w:t xml:space="preserve">информирование участников </w:t>
      </w:r>
      <w:r w:rsidRPr="00E4401A">
        <w:rPr>
          <w:rFonts w:asciiTheme="minorHAnsi" w:hAnsiTheme="minorHAnsi" w:cstheme="minorHAnsi"/>
          <w:bCs/>
          <w:sz w:val="24"/>
        </w:rPr>
        <w:t>тренинга</w:t>
      </w:r>
      <w:r w:rsidR="00A50A84" w:rsidRPr="00E4401A">
        <w:rPr>
          <w:rFonts w:asciiTheme="minorHAnsi" w:hAnsiTheme="minorHAnsi" w:cstheme="minorHAnsi"/>
          <w:bCs/>
          <w:sz w:val="24"/>
        </w:rPr>
        <w:t xml:space="preserve"> о </w:t>
      </w:r>
      <w:r w:rsidRPr="00E4401A">
        <w:rPr>
          <w:rFonts w:asciiTheme="minorHAnsi" w:hAnsiTheme="minorHAnsi" w:cstheme="minorHAnsi"/>
          <w:bCs/>
          <w:sz w:val="24"/>
        </w:rPr>
        <w:t>Миссии, Стратегии, Целях и Задачах, Ценностях АКБ</w:t>
      </w:r>
      <w:r w:rsidR="00A50A84" w:rsidRPr="00E4401A">
        <w:rPr>
          <w:rFonts w:asciiTheme="minorHAnsi" w:hAnsiTheme="minorHAnsi" w:cstheme="minorHAnsi"/>
          <w:bCs/>
          <w:sz w:val="24"/>
        </w:rPr>
        <w:t xml:space="preserve"> «</w:t>
      </w:r>
      <w:proofErr w:type="spellStart"/>
      <w:r w:rsidRPr="00E4401A">
        <w:rPr>
          <w:rFonts w:asciiTheme="minorHAnsi" w:hAnsiTheme="minorHAnsi" w:cstheme="minorHAnsi"/>
          <w:bCs/>
          <w:sz w:val="24"/>
        </w:rPr>
        <w:t>Туронбанк</w:t>
      </w:r>
      <w:proofErr w:type="spellEnd"/>
      <w:r w:rsidR="00A50A84" w:rsidRPr="00E4401A">
        <w:rPr>
          <w:rFonts w:asciiTheme="minorHAnsi" w:hAnsiTheme="minorHAnsi" w:cstheme="minorHAnsi"/>
          <w:bCs/>
          <w:sz w:val="24"/>
        </w:rPr>
        <w:t xml:space="preserve">». Участники должны узнать о </w:t>
      </w:r>
      <w:r w:rsidRPr="00E4401A">
        <w:rPr>
          <w:rFonts w:asciiTheme="minorHAnsi" w:hAnsiTheme="minorHAnsi" w:cstheme="minorHAnsi"/>
          <w:bCs/>
          <w:sz w:val="24"/>
        </w:rPr>
        <w:t>АКБ «</w:t>
      </w:r>
      <w:proofErr w:type="spellStart"/>
      <w:r w:rsidRPr="00E4401A">
        <w:rPr>
          <w:rFonts w:asciiTheme="minorHAnsi" w:hAnsiTheme="minorHAnsi" w:cstheme="minorHAnsi"/>
          <w:bCs/>
          <w:sz w:val="24"/>
        </w:rPr>
        <w:t>Туронбанк</w:t>
      </w:r>
      <w:proofErr w:type="spellEnd"/>
      <w:r w:rsidRPr="00E4401A">
        <w:rPr>
          <w:rFonts w:asciiTheme="minorHAnsi" w:hAnsiTheme="minorHAnsi" w:cstheme="minorHAnsi"/>
          <w:bCs/>
          <w:sz w:val="24"/>
        </w:rPr>
        <w:t>»</w:t>
      </w:r>
      <w:r w:rsidR="00A50A84" w:rsidRPr="00E4401A">
        <w:rPr>
          <w:rFonts w:asciiTheme="minorHAnsi" w:hAnsiTheme="minorHAnsi" w:cstheme="minorHAnsi"/>
          <w:bCs/>
          <w:sz w:val="24"/>
        </w:rPr>
        <w:t xml:space="preserve">, о </w:t>
      </w:r>
      <w:r w:rsidRPr="00E4401A">
        <w:rPr>
          <w:rFonts w:asciiTheme="minorHAnsi" w:hAnsiTheme="minorHAnsi" w:cstheme="minorHAnsi"/>
          <w:bCs/>
          <w:sz w:val="24"/>
        </w:rPr>
        <w:t xml:space="preserve">его </w:t>
      </w:r>
      <w:r w:rsidR="00A50A84" w:rsidRPr="00E4401A">
        <w:rPr>
          <w:rFonts w:asciiTheme="minorHAnsi" w:hAnsiTheme="minorHAnsi" w:cstheme="minorHAnsi"/>
          <w:sz w:val="24"/>
        </w:rPr>
        <w:t xml:space="preserve">деятельности </w:t>
      </w:r>
      <w:r w:rsidRPr="00E4401A">
        <w:rPr>
          <w:rFonts w:asciiTheme="minorHAnsi" w:hAnsiTheme="minorHAnsi" w:cstheme="minorHAnsi"/>
          <w:sz w:val="24"/>
        </w:rPr>
        <w:t>и принятых корпоративных стандартов по обслуживанию клиентов банка</w:t>
      </w:r>
      <w:r w:rsidR="00A50A84" w:rsidRPr="00E4401A">
        <w:rPr>
          <w:rFonts w:asciiTheme="minorHAnsi" w:hAnsiTheme="minorHAnsi" w:cstheme="minorHAnsi"/>
          <w:bCs/>
          <w:sz w:val="24"/>
        </w:rPr>
        <w:t>.</w:t>
      </w:r>
      <w:r w:rsidRPr="00E4401A">
        <w:rPr>
          <w:rFonts w:asciiTheme="minorHAnsi" w:hAnsiTheme="minorHAnsi" w:cstheme="minorHAnsi"/>
          <w:bCs/>
          <w:sz w:val="24"/>
        </w:rPr>
        <w:t xml:space="preserve"> Разобрать и освоить материал об этапах обслуживания. Узнать и осознать роль качества обслуживания в развитии банка.</w:t>
      </w:r>
    </w:p>
    <w:p w:rsidR="00A50A84" w:rsidRPr="00392C80" w:rsidRDefault="00A50A84" w:rsidP="00E4401A">
      <w:pPr>
        <w:spacing w:after="120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Программа </w:t>
      </w:r>
      <w:r w:rsidR="008476AF">
        <w:rPr>
          <w:rFonts w:asciiTheme="minorHAnsi" w:hAnsiTheme="minorHAnsi" w:cstheme="minorHAnsi"/>
          <w:bCs/>
        </w:rPr>
        <w:t>тренинга</w:t>
      </w:r>
      <w:r w:rsidRPr="00392C80">
        <w:rPr>
          <w:rFonts w:asciiTheme="minorHAnsi" w:hAnsiTheme="minorHAnsi" w:cstheme="minorHAnsi"/>
          <w:bCs/>
        </w:rPr>
        <w:t xml:space="preserve"> должна включать в себя различные формы обучения и получения информации: лекции, тренинги, деловые игры и интерактивные занятия. Формы работы на семинаре должны быть разделены на индивидуальную работу, работ</w:t>
      </w:r>
      <w:r w:rsidR="008476AF">
        <w:rPr>
          <w:rFonts w:asciiTheme="minorHAnsi" w:hAnsiTheme="minorHAnsi" w:cstheme="minorHAnsi"/>
          <w:bCs/>
        </w:rPr>
        <w:t xml:space="preserve">у в группе </w:t>
      </w:r>
      <w:r w:rsidRPr="00392C80">
        <w:rPr>
          <w:rFonts w:asciiTheme="minorHAnsi" w:hAnsiTheme="minorHAnsi" w:cstheme="minorHAnsi"/>
          <w:bCs/>
        </w:rPr>
        <w:t xml:space="preserve">и одновременную работу </w:t>
      </w:r>
      <w:r w:rsidR="008476AF">
        <w:rPr>
          <w:rFonts w:asciiTheme="minorHAnsi" w:hAnsiTheme="minorHAnsi" w:cstheme="minorHAnsi"/>
          <w:bCs/>
        </w:rPr>
        <w:t>в</w:t>
      </w:r>
      <w:r w:rsidRPr="00392C80">
        <w:rPr>
          <w:rFonts w:asciiTheme="minorHAnsi" w:hAnsiTheme="minorHAnsi" w:cstheme="minorHAnsi"/>
          <w:bCs/>
        </w:rPr>
        <w:t xml:space="preserve"> нескольки</w:t>
      </w:r>
      <w:r w:rsidR="008476AF">
        <w:rPr>
          <w:rFonts w:asciiTheme="minorHAnsi" w:hAnsiTheme="minorHAnsi" w:cstheme="minorHAnsi"/>
          <w:bCs/>
        </w:rPr>
        <w:t>х малых</w:t>
      </w:r>
      <w:r w:rsidRPr="00392C80">
        <w:rPr>
          <w:rFonts w:asciiTheme="minorHAnsi" w:hAnsiTheme="minorHAnsi" w:cstheme="minorHAnsi"/>
          <w:bCs/>
        </w:rPr>
        <w:t xml:space="preserve"> </w:t>
      </w:r>
      <w:r w:rsidR="008476AF">
        <w:rPr>
          <w:rFonts w:asciiTheme="minorHAnsi" w:hAnsiTheme="minorHAnsi" w:cstheme="minorHAnsi"/>
          <w:bCs/>
        </w:rPr>
        <w:t>группах.</w:t>
      </w:r>
    </w:p>
    <w:p w:rsidR="008476AF" w:rsidRDefault="00A50A84" w:rsidP="00E4401A">
      <w:pPr>
        <w:spacing w:after="120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Разработанная программа </w:t>
      </w:r>
      <w:r w:rsidR="008476AF">
        <w:rPr>
          <w:rFonts w:asciiTheme="minorHAnsi" w:hAnsiTheme="minorHAnsi" w:cstheme="minorHAnsi"/>
          <w:bCs/>
        </w:rPr>
        <w:t>тренинга</w:t>
      </w:r>
      <w:r w:rsidRPr="00392C80">
        <w:rPr>
          <w:rFonts w:asciiTheme="minorHAnsi" w:hAnsiTheme="minorHAnsi" w:cstheme="minorHAnsi"/>
          <w:bCs/>
        </w:rPr>
        <w:t xml:space="preserve"> должна быть в обязательном порядке согласована с </w:t>
      </w:r>
      <w:r w:rsidR="008476AF">
        <w:rPr>
          <w:rFonts w:asciiTheme="minorHAnsi" w:hAnsiTheme="minorHAnsi" w:cstheme="minorHAnsi"/>
          <w:bCs/>
        </w:rPr>
        <w:t>соответствующими подразделениями АКБ «</w:t>
      </w:r>
      <w:proofErr w:type="spellStart"/>
      <w:r w:rsidR="008476AF">
        <w:rPr>
          <w:rFonts w:asciiTheme="minorHAnsi" w:hAnsiTheme="minorHAnsi" w:cstheme="minorHAnsi"/>
          <w:bCs/>
        </w:rPr>
        <w:t>Туронбанка</w:t>
      </w:r>
      <w:proofErr w:type="spellEnd"/>
      <w:r w:rsidR="008476AF">
        <w:rPr>
          <w:rFonts w:asciiTheme="minorHAnsi" w:hAnsiTheme="minorHAnsi" w:cstheme="minorHAnsi"/>
          <w:bCs/>
        </w:rPr>
        <w:t>».</w:t>
      </w:r>
    </w:p>
    <w:p w:rsidR="00A50A84" w:rsidRPr="00392C80" w:rsidRDefault="00A50A84" w:rsidP="00E4401A">
      <w:pPr>
        <w:spacing w:after="120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Согласованная программа </w:t>
      </w:r>
      <w:r w:rsidR="008476AF">
        <w:rPr>
          <w:rFonts w:asciiTheme="minorHAnsi" w:hAnsiTheme="minorHAnsi" w:cstheme="minorHAnsi"/>
          <w:bCs/>
        </w:rPr>
        <w:t>тренинга</w:t>
      </w:r>
      <w:r w:rsidRPr="00392C80">
        <w:rPr>
          <w:rFonts w:asciiTheme="minorHAnsi" w:hAnsiTheme="minorHAnsi" w:cstheme="minorHAnsi"/>
          <w:bCs/>
        </w:rPr>
        <w:t xml:space="preserve"> оформляется Приложением к </w:t>
      </w:r>
      <w:r w:rsidR="008476AF">
        <w:rPr>
          <w:rFonts w:asciiTheme="minorHAnsi" w:hAnsiTheme="minorHAnsi" w:cstheme="minorHAnsi"/>
          <w:bCs/>
        </w:rPr>
        <w:t>заключаемому</w:t>
      </w:r>
      <w:r w:rsidRPr="00392C80">
        <w:rPr>
          <w:rFonts w:asciiTheme="minorHAnsi" w:hAnsiTheme="minorHAnsi" w:cstheme="minorHAnsi"/>
          <w:bCs/>
        </w:rPr>
        <w:t xml:space="preserve"> договору и </w:t>
      </w:r>
      <w:r w:rsidR="008476AF">
        <w:rPr>
          <w:rFonts w:asciiTheme="minorHAnsi" w:hAnsiTheme="minorHAnsi" w:cstheme="minorHAnsi"/>
          <w:bCs/>
        </w:rPr>
        <w:t>будет явля</w:t>
      </w:r>
      <w:r w:rsidR="008476AF" w:rsidRPr="00392C80">
        <w:rPr>
          <w:rFonts w:asciiTheme="minorHAnsi" w:hAnsiTheme="minorHAnsi" w:cstheme="minorHAnsi"/>
          <w:bCs/>
        </w:rPr>
        <w:t>ться</w:t>
      </w:r>
      <w:r w:rsidRPr="00392C80">
        <w:rPr>
          <w:rFonts w:asciiTheme="minorHAnsi" w:hAnsiTheme="minorHAnsi" w:cstheme="minorHAnsi"/>
          <w:bCs/>
        </w:rPr>
        <w:t xml:space="preserve"> его неотъемлемой частью.</w:t>
      </w:r>
    </w:p>
    <w:p w:rsidR="008476AF" w:rsidRPr="00392C80" w:rsidRDefault="008476AF" w:rsidP="008476AF">
      <w:pPr>
        <w:shd w:val="clear" w:color="auto" w:fill="244061" w:themeFill="accent1" w:themeFillShade="80"/>
        <w:ind w:left="-567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/>
        </w:rPr>
        <w:t xml:space="preserve">Примерная </w:t>
      </w:r>
      <w:r>
        <w:rPr>
          <w:rFonts w:asciiTheme="minorHAnsi" w:hAnsiTheme="minorHAnsi" w:cstheme="minorHAnsi"/>
          <w:b/>
        </w:rPr>
        <w:t>форма программы</w:t>
      </w:r>
      <w:r w:rsidRPr="00392C80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тренинга</w:t>
      </w:r>
    </w:p>
    <w:p w:rsidR="00A50A84" w:rsidRPr="006849BE" w:rsidRDefault="00A50A84" w:rsidP="006849BE">
      <w:pPr>
        <w:rPr>
          <w:rFonts w:asciiTheme="minorHAnsi" w:hAnsiTheme="minorHAnsi" w:cstheme="minorHAnsi"/>
          <w:sz w:val="1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1"/>
        <w:gridCol w:w="1255"/>
        <w:gridCol w:w="870"/>
        <w:gridCol w:w="3035"/>
        <w:gridCol w:w="2126"/>
        <w:gridCol w:w="1417"/>
      </w:tblGrid>
      <w:tr w:rsidR="007F7611" w:rsidRPr="007F7611" w:rsidTr="00E4401A">
        <w:trPr>
          <w:trHeight w:val="641"/>
        </w:trPr>
        <w:tc>
          <w:tcPr>
            <w:tcW w:w="9634" w:type="dxa"/>
            <w:gridSpan w:val="6"/>
          </w:tcPr>
          <w:p w:rsidR="007F7611" w:rsidRPr="006849BE" w:rsidRDefault="007F7611" w:rsidP="007F7611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849BE">
              <w:rPr>
                <w:rFonts w:asciiTheme="minorHAnsi" w:hAnsiTheme="minorHAnsi" w:cstheme="minorHAnsi"/>
                <w:b/>
                <w:color w:val="FF0000"/>
                <w:sz w:val="22"/>
              </w:rPr>
              <w:t>1 день. Наименование темы.</w:t>
            </w:r>
          </w:p>
          <w:p w:rsidR="007F7611" w:rsidRPr="007F7611" w:rsidRDefault="00E4401A" w:rsidP="00E4401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b/>
                <w:sz w:val="22"/>
              </w:rPr>
              <w:t xml:space="preserve">Цели </w:t>
            </w:r>
            <w:proofErr w:type="gramStart"/>
            <w:r w:rsidRPr="007F7611">
              <w:rPr>
                <w:rFonts w:asciiTheme="minorHAnsi" w:hAnsiTheme="minorHAnsi" w:cstheme="minorHAnsi"/>
                <w:b/>
                <w:sz w:val="22"/>
              </w:rPr>
              <w:t>тренинга: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- _________________________</w:t>
            </w:r>
          </w:p>
        </w:tc>
      </w:tr>
      <w:tr w:rsidR="007F7611" w:rsidRPr="0086191B" w:rsidTr="0086191B">
        <w:trPr>
          <w:trHeight w:val="193"/>
          <w:tblHeader/>
        </w:trPr>
        <w:tc>
          <w:tcPr>
            <w:tcW w:w="931" w:type="dxa"/>
            <w:shd w:val="clear" w:color="auto" w:fill="C6D9F1" w:themeFill="text2" w:themeFillTint="33"/>
            <w:vAlign w:val="center"/>
          </w:tcPr>
          <w:p w:rsidR="007F7611" w:rsidRPr="0086191B" w:rsidRDefault="007F7611" w:rsidP="008619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191B">
              <w:rPr>
                <w:rFonts w:asciiTheme="minorHAnsi" w:hAnsiTheme="minorHAnsi" w:cstheme="minorHAnsi"/>
                <w:b/>
                <w:sz w:val="22"/>
              </w:rPr>
              <w:t>Сессия</w:t>
            </w:r>
          </w:p>
        </w:tc>
        <w:tc>
          <w:tcPr>
            <w:tcW w:w="1255" w:type="dxa"/>
            <w:shd w:val="clear" w:color="auto" w:fill="C6D9F1" w:themeFill="text2" w:themeFillTint="33"/>
            <w:vAlign w:val="center"/>
          </w:tcPr>
          <w:p w:rsidR="007F7611" w:rsidRPr="0086191B" w:rsidRDefault="007F7611" w:rsidP="008619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191B">
              <w:rPr>
                <w:rFonts w:asciiTheme="minorHAnsi" w:hAnsiTheme="minorHAnsi" w:cstheme="minorHAnsi"/>
                <w:b/>
                <w:sz w:val="22"/>
              </w:rPr>
              <w:t>Период</w:t>
            </w:r>
          </w:p>
        </w:tc>
        <w:tc>
          <w:tcPr>
            <w:tcW w:w="870" w:type="dxa"/>
            <w:shd w:val="clear" w:color="auto" w:fill="C6D9F1" w:themeFill="text2" w:themeFillTint="33"/>
            <w:vAlign w:val="center"/>
          </w:tcPr>
          <w:p w:rsidR="007F7611" w:rsidRPr="0086191B" w:rsidRDefault="007F7611" w:rsidP="008619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191B">
              <w:rPr>
                <w:rFonts w:asciiTheme="minorHAnsi" w:hAnsiTheme="minorHAnsi" w:cstheme="minorHAnsi"/>
                <w:b/>
                <w:sz w:val="22"/>
              </w:rPr>
              <w:t>Время</w:t>
            </w:r>
          </w:p>
        </w:tc>
        <w:tc>
          <w:tcPr>
            <w:tcW w:w="3035" w:type="dxa"/>
            <w:shd w:val="clear" w:color="auto" w:fill="C6D9F1" w:themeFill="text2" w:themeFillTint="33"/>
            <w:vAlign w:val="center"/>
          </w:tcPr>
          <w:p w:rsidR="007F7611" w:rsidRPr="0086191B" w:rsidRDefault="007F7611" w:rsidP="008619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191B">
              <w:rPr>
                <w:rFonts w:asciiTheme="minorHAnsi" w:hAnsiTheme="minorHAnsi" w:cstheme="minorHAnsi"/>
                <w:b/>
                <w:sz w:val="22"/>
              </w:rPr>
              <w:t>Тема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:rsidR="007F7611" w:rsidRPr="0086191B" w:rsidRDefault="007F7611" w:rsidP="008619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191B">
              <w:rPr>
                <w:rFonts w:asciiTheme="minorHAnsi" w:hAnsiTheme="minorHAnsi" w:cstheme="minorHAnsi"/>
                <w:b/>
                <w:sz w:val="22"/>
              </w:rPr>
              <w:t>Методы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</w:tcPr>
          <w:p w:rsidR="007F7611" w:rsidRPr="0086191B" w:rsidRDefault="007F7611" w:rsidP="0086191B">
            <w:pPr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6191B">
              <w:rPr>
                <w:rFonts w:asciiTheme="minorHAnsi" w:hAnsiTheme="minorHAnsi" w:cstheme="minorHAnsi"/>
                <w:b/>
                <w:sz w:val="22"/>
              </w:rPr>
              <w:t>Результат</w:t>
            </w:r>
          </w:p>
        </w:tc>
      </w:tr>
      <w:tr w:rsidR="007F7611" w:rsidRPr="007F7611" w:rsidTr="00E4401A">
        <w:trPr>
          <w:trHeight w:val="671"/>
        </w:trPr>
        <w:tc>
          <w:tcPr>
            <w:tcW w:w="931" w:type="dxa"/>
            <w:shd w:val="clear" w:color="auto" w:fill="C6D9F1" w:themeFill="text2" w:themeFillTint="33"/>
            <w:vAlign w:val="center"/>
          </w:tcPr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</w:tc>
        <w:tc>
          <w:tcPr>
            <w:tcW w:w="1255" w:type="dxa"/>
            <w:vAlign w:val="center"/>
          </w:tcPr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F7611">
              <w:rPr>
                <w:rFonts w:asciiTheme="minorHAnsi" w:hAnsiTheme="minorHAnsi" w:cstheme="minorHAnsi"/>
                <w:sz w:val="20"/>
              </w:rPr>
              <w:t>с</w:t>
            </w:r>
          </w:p>
          <w:p w:rsidR="007F7611" w:rsidRDefault="007F7611" w:rsidP="006849BE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  <w:r w:rsidRPr="007F7611">
              <w:rPr>
                <w:rFonts w:asciiTheme="minorHAnsi" w:hAnsiTheme="minorHAnsi" w:cstheme="minorHAnsi"/>
                <w:sz w:val="20"/>
              </w:rPr>
              <w:t xml:space="preserve"> –  </w:t>
            </w:r>
            <w:r>
              <w:rPr>
                <w:rFonts w:asciiTheme="minorHAnsi" w:hAnsiTheme="minorHAnsi" w:cstheme="minorHAnsi"/>
                <w:sz w:val="20"/>
              </w:rPr>
              <w:t>по</w:t>
            </w:r>
          </w:p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</w:p>
        </w:tc>
        <w:tc>
          <w:tcPr>
            <w:tcW w:w="870" w:type="dxa"/>
            <w:vAlign w:val="center"/>
          </w:tcPr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ММ</w:t>
            </w:r>
          </w:p>
        </w:tc>
        <w:tc>
          <w:tcPr>
            <w:tcW w:w="3035" w:type="dxa"/>
            <w:vAlign w:val="center"/>
          </w:tcPr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Наименование подраздела</w:t>
            </w:r>
          </w:p>
        </w:tc>
        <w:tc>
          <w:tcPr>
            <w:tcW w:w="2126" w:type="dxa"/>
            <w:vAlign w:val="center"/>
          </w:tcPr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Какие методы</w:t>
            </w:r>
          </w:p>
        </w:tc>
        <w:tc>
          <w:tcPr>
            <w:tcW w:w="1417" w:type="dxa"/>
            <w:vAlign w:val="center"/>
          </w:tcPr>
          <w:p w:rsidR="007F7611" w:rsidRPr="007F7611" w:rsidRDefault="007F7611" w:rsidP="006849BE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 чему это приведет</w:t>
            </w:r>
            <w:r w:rsidR="006849BE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7F7611" w:rsidRPr="007F7611" w:rsidTr="00E4401A">
        <w:trPr>
          <w:trHeight w:val="682"/>
        </w:trPr>
        <w:tc>
          <w:tcPr>
            <w:tcW w:w="9634" w:type="dxa"/>
            <w:gridSpan w:val="6"/>
          </w:tcPr>
          <w:p w:rsidR="007F7611" w:rsidRPr="006849BE" w:rsidRDefault="006849BE" w:rsidP="006849BE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 w:rsidRPr="006849BE">
              <w:rPr>
                <w:rFonts w:asciiTheme="minorHAnsi" w:hAnsiTheme="minorHAnsi" w:cstheme="minorHAnsi"/>
                <w:b/>
                <w:color w:val="FF0000"/>
                <w:sz w:val="22"/>
              </w:rPr>
              <w:t>2</w:t>
            </w:r>
            <w:r w:rsidR="007F7611" w:rsidRPr="006849BE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день. Наименование темы.</w:t>
            </w:r>
          </w:p>
          <w:p w:rsidR="007F7611" w:rsidRPr="00E4401A" w:rsidRDefault="00E4401A" w:rsidP="00E4401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E4401A">
              <w:rPr>
                <w:rFonts w:asciiTheme="minorHAnsi" w:hAnsiTheme="minorHAnsi" w:cstheme="minorHAnsi"/>
                <w:b/>
                <w:sz w:val="22"/>
              </w:rPr>
              <w:t xml:space="preserve">Цели </w:t>
            </w:r>
            <w:proofErr w:type="gramStart"/>
            <w:r w:rsidRPr="00E4401A">
              <w:rPr>
                <w:rFonts w:asciiTheme="minorHAnsi" w:hAnsiTheme="minorHAnsi" w:cstheme="minorHAnsi"/>
                <w:b/>
                <w:sz w:val="22"/>
              </w:rPr>
              <w:t xml:space="preserve">тренинга:   </w:t>
            </w:r>
            <w:proofErr w:type="gramEnd"/>
            <w:r w:rsidRPr="00E4401A">
              <w:rPr>
                <w:rFonts w:asciiTheme="minorHAnsi" w:hAnsiTheme="minorHAnsi" w:cstheme="minorHAnsi"/>
                <w:b/>
                <w:sz w:val="22"/>
              </w:rPr>
              <w:t xml:space="preserve"> - _________________________</w:t>
            </w:r>
          </w:p>
        </w:tc>
      </w:tr>
      <w:tr w:rsidR="006849BE" w:rsidRPr="007F7611" w:rsidTr="00E4401A">
        <w:trPr>
          <w:trHeight w:val="712"/>
        </w:trPr>
        <w:tc>
          <w:tcPr>
            <w:tcW w:w="931" w:type="dxa"/>
            <w:shd w:val="clear" w:color="auto" w:fill="C6D9F1" w:themeFill="text2" w:themeFillTint="33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</w:tc>
        <w:tc>
          <w:tcPr>
            <w:tcW w:w="1255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F7611">
              <w:rPr>
                <w:rFonts w:asciiTheme="minorHAnsi" w:hAnsiTheme="minorHAnsi" w:cstheme="minorHAnsi"/>
                <w:sz w:val="20"/>
              </w:rPr>
              <w:t>с</w:t>
            </w:r>
          </w:p>
          <w:p w:rsidR="006849BE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  <w:r w:rsidRPr="007F7611">
              <w:rPr>
                <w:rFonts w:asciiTheme="minorHAnsi" w:hAnsiTheme="minorHAnsi" w:cstheme="minorHAnsi"/>
                <w:sz w:val="20"/>
              </w:rPr>
              <w:t xml:space="preserve"> –  </w:t>
            </w:r>
            <w:r>
              <w:rPr>
                <w:rFonts w:asciiTheme="minorHAnsi" w:hAnsiTheme="minorHAnsi" w:cstheme="minorHAnsi"/>
                <w:sz w:val="20"/>
              </w:rPr>
              <w:t>по</w:t>
            </w:r>
          </w:p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</w:p>
        </w:tc>
        <w:tc>
          <w:tcPr>
            <w:tcW w:w="870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ММ</w:t>
            </w:r>
          </w:p>
        </w:tc>
        <w:tc>
          <w:tcPr>
            <w:tcW w:w="3035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Наименование подраздела</w:t>
            </w:r>
          </w:p>
        </w:tc>
        <w:tc>
          <w:tcPr>
            <w:tcW w:w="2126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Какие методы</w:t>
            </w:r>
          </w:p>
        </w:tc>
        <w:tc>
          <w:tcPr>
            <w:tcW w:w="1417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 чему это приведет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6849BE" w:rsidRPr="007F7611" w:rsidTr="000B0C37">
        <w:trPr>
          <w:trHeight w:val="401"/>
        </w:trPr>
        <w:tc>
          <w:tcPr>
            <w:tcW w:w="9634" w:type="dxa"/>
            <w:gridSpan w:val="6"/>
          </w:tcPr>
          <w:p w:rsidR="006849BE" w:rsidRPr="006849BE" w:rsidRDefault="006849BE" w:rsidP="000B0C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</w:t>
            </w:r>
            <w:r w:rsidRPr="006849BE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день. Наименование темы.</w:t>
            </w:r>
          </w:p>
          <w:p w:rsidR="006849BE" w:rsidRPr="007F7611" w:rsidRDefault="006849BE" w:rsidP="00E4401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b/>
                <w:sz w:val="22"/>
              </w:rPr>
              <w:t xml:space="preserve">Цели </w:t>
            </w:r>
            <w:proofErr w:type="gramStart"/>
            <w:r w:rsidRPr="007F7611">
              <w:rPr>
                <w:rFonts w:asciiTheme="minorHAnsi" w:hAnsiTheme="minorHAnsi" w:cstheme="minorHAnsi"/>
                <w:b/>
                <w:sz w:val="22"/>
              </w:rPr>
              <w:t>тренинга:</w:t>
            </w:r>
            <w:r w:rsidR="00E4401A"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proofErr w:type="gramEnd"/>
            <w:r w:rsidR="00E4401A">
              <w:rPr>
                <w:rFonts w:asciiTheme="minorHAnsi" w:hAnsiTheme="minorHAnsi" w:cstheme="minorHAnsi"/>
                <w:b/>
                <w:sz w:val="22"/>
              </w:rPr>
              <w:t xml:space="preserve"> - _________________________</w:t>
            </w:r>
          </w:p>
        </w:tc>
      </w:tr>
      <w:tr w:rsidR="006849BE" w:rsidRPr="007F7611" w:rsidTr="00E4401A">
        <w:trPr>
          <w:trHeight w:val="652"/>
        </w:trPr>
        <w:tc>
          <w:tcPr>
            <w:tcW w:w="931" w:type="dxa"/>
            <w:shd w:val="clear" w:color="auto" w:fill="C6D9F1" w:themeFill="text2" w:themeFillTint="33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</w:tc>
        <w:tc>
          <w:tcPr>
            <w:tcW w:w="1255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F7611">
              <w:rPr>
                <w:rFonts w:asciiTheme="minorHAnsi" w:hAnsiTheme="minorHAnsi" w:cstheme="minorHAnsi"/>
                <w:sz w:val="20"/>
              </w:rPr>
              <w:t>с</w:t>
            </w:r>
          </w:p>
          <w:p w:rsidR="006849BE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  <w:r w:rsidRPr="007F7611">
              <w:rPr>
                <w:rFonts w:asciiTheme="minorHAnsi" w:hAnsiTheme="minorHAnsi" w:cstheme="minorHAnsi"/>
                <w:sz w:val="20"/>
              </w:rPr>
              <w:t xml:space="preserve"> –  </w:t>
            </w:r>
            <w:r>
              <w:rPr>
                <w:rFonts w:asciiTheme="minorHAnsi" w:hAnsiTheme="minorHAnsi" w:cstheme="minorHAnsi"/>
                <w:sz w:val="20"/>
              </w:rPr>
              <w:t>по</w:t>
            </w:r>
          </w:p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</w:p>
        </w:tc>
        <w:tc>
          <w:tcPr>
            <w:tcW w:w="870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ММ</w:t>
            </w:r>
          </w:p>
        </w:tc>
        <w:tc>
          <w:tcPr>
            <w:tcW w:w="3035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Наименование подраздела</w:t>
            </w:r>
          </w:p>
        </w:tc>
        <w:tc>
          <w:tcPr>
            <w:tcW w:w="2126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Какие методы</w:t>
            </w:r>
          </w:p>
        </w:tc>
        <w:tc>
          <w:tcPr>
            <w:tcW w:w="1417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 чему это приведет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6849BE" w:rsidRPr="007F7611" w:rsidTr="000B0C37">
        <w:trPr>
          <w:trHeight w:val="401"/>
        </w:trPr>
        <w:tc>
          <w:tcPr>
            <w:tcW w:w="9634" w:type="dxa"/>
            <w:gridSpan w:val="6"/>
          </w:tcPr>
          <w:p w:rsidR="006849BE" w:rsidRPr="006849BE" w:rsidRDefault="006849BE" w:rsidP="000B0C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4</w:t>
            </w:r>
            <w:r w:rsidRPr="006849BE">
              <w:rPr>
                <w:rFonts w:asciiTheme="minorHAnsi" w:hAnsiTheme="minorHAnsi" w:cstheme="minorHAnsi"/>
                <w:b/>
                <w:color w:val="FF0000"/>
                <w:sz w:val="22"/>
              </w:rPr>
              <w:t xml:space="preserve"> день. Наименование темы.</w:t>
            </w:r>
          </w:p>
          <w:p w:rsidR="006849BE" w:rsidRPr="007F7611" w:rsidRDefault="00E4401A" w:rsidP="00E4401A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b/>
                <w:sz w:val="22"/>
              </w:rPr>
              <w:t xml:space="preserve">Цели </w:t>
            </w:r>
            <w:proofErr w:type="gramStart"/>
            <w:r w:rsidRPr="007F7611">
              <w:rPr>
                <w:rFonts w:asciiTheme="minorHAnsi" w:hAnsiTheme="minorHAnsi" w:cstheme="minorHAnsi"/>
                <w:b/>
                <w:sz w:val="22"/>
              </w:rPr>
              <w:t>тренинга: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  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</w:rPr>
              <w:t xml:space="preserve"> - _________________________</w:t>
            </w:r>
          </w:p>
        </w:tc>
      </w:tr>
      <w:tr w:rsidR="006849BE" w:rsidRPr="007F7611" w:rsidTr="00E4401A">
        <w:trPr>
          <w:trHeight w:val="701"/>
        </w:trPr>
        <w:tc>
          <w:tcPr>
            <w:tcW w:w="931" w:type="dxa"/>
            <w:shd w:val="clear" w:color="auto" w:fill="C6D9F1" w:themeFill="text2" w:themeFillTint="33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</w:t>
            </w:r>
          </w:p>
        </w:tc>
        <w:tc>
          <w:tcPr>
            <w:tcW w:w="1255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7F7611">
              <w:rPr>
                <w:rFonts w:asciiTheme="minorHAnsi" w:hAnsiTheme="minorHAnsi" w:cstheme="minorHAnsi"/>
                <w:sz w:val="20"/>
              </w:rPr>
              <w:t>с</w:t>
            </w:r>
          </w:p>
          <w:p w:rsidR="006849BE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  <w:r w:rsidRPr="007F7611">
              <w:rPr>
                <w:rFonts w:asciiTheme="minorHAnsi" w:hAnsiTheme="minorHAnsi" w:cstheme="minorHAnsi"/>
                <w:sz w:val="20"/>
              </w:rPr>
              <w:t xml:space="preserve"> –  </w:t>
            </w:r>
            <w:r>
              <w:rPr>
                <w:rFonts w:asciiTheme="minorHAnsi" w:hAnsiTheme="minorHAnsi" w:cstheme="minorHAnsi"/>
                <w:sz w:val="20"/>
              </w:rPr>
              <w:t>по</w:t>
            </w:r>
          </w:p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0"/>
              </w:rPr>
            </w:pPr>
            <w:proofErr w:type="gramStart"/>
            <w:r w:rsidRPr="007F7611">
              <w:rPr>
                <w:rFonts w:asciiTheme="minorHAnsi" w:hAnsiTheme="minorHAnsi" w:cstheme="minorHAnsi"/>
                <w:sz w:val="20"/>
              </w:rPr>
              <w:t>ЧЧ:ММ</w:t>
            </w:r>
            <w:proofErr w:type="gramEnd"/>
          </w:p>
        </w:tc>
        <w:tc>
          <w:tcPr>
            <w:tcW w:w="870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ММ</w:t>
            </w:r>
          </w:p>
        </w:tc>
        <w:tc>
          <w:tcPr>
            <w:tcW w:w="3035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Наименование подраздела</w:t>
            </w:r>
          </w:p>
        </w:tc>
        <w:tc>
          <w:tcPr>
            <w:tcW w:w="2126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Какие методы</w:t>
            </w:r>
          </w:p>
        </w:tc>
        <w:tc>
          <w:tcPr>
            <w:tcW w:w="1417" w:type="dxa"/>
            <w:vAlign w:val="center"/>
          </w:tcPr>
          <w:p w:rsidR="006849BE" w:rsidRPr="007F7611" w:rsidRDefault="006849BE" w:rsidP="000B0C37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7F7611">
              <w:rPr>
                <w:rFonts w:asciiTheme="minorHAnsi" w:hAnsiTheme="minorHAnsi" w:cstheme="minorHAnsi"/>
                <w:sz w:val="22"/>
              </w:rPr>
              <w:t>К чему это приведет</w:t>
            </w:r>
            <w:r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6849BE" w:rsidRPr="007F7611" w:rsidTr="000B0C37">
        <w:trPr>
          <w:trHeight w:val="401"/>
        </w:trPr>
        <w:tc>
          <w:tcPr>
            <w:tcW w:w="9634" w:type="dxa"/>
            <w:gridSpan w:val="6"/>
          </w:tcPr>
          <w:p w:rsidR="006849BE" w:rsidRPr="006849BE" w:rsidRDefault="006849BE" w:rsidP="000B0C37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Завершение тренинга</w:t>
            </w:r>
          </w:p>
          <w:p w:rsidR="006849BE" w:rsidRPr="007F7611" w:rsidRDefault="006849BE" w:rsidP="006849BE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Вручение сертификатов о прохождении</w:t>
            </w:r>
          </w:p>
        </w:tc>
      </w:tr>
    </w:tbl>
    <w:p w:rsidR="008476AF" w:rsidRDefault="006849BE" w:rsidP="008476AF">
      <w:pPr>
        <w:spacing w:after="120"/>
        <w:rPr>
          <w:rFonts w:asciiTheme="minorHAnsi" w:hAnsiTheme="minorHAnsi" w:cstheme="minorHAnsi"/>
          <w:i/>
        </w:rPr>
      </w:pPr>
      <w:r w:rsidRPr="006849BE">
        <w:rPr>
          <w:rFonts w:asciiTheme="minorHAnsi" w:hAnsiTheme="minorHAnsi" w:cstheme="minorHAnsi"/>
          <w:i/>
        </w:rPr>
        <w:t>Примечание: Каждый блок по сессиям тренинга должен быть подробно описан</w:t>
      </w:r>
    </w:p>
    <w:p w:rsidR="0086191B" w:rsidRPr="006849BE" w:rsidRDefault="0086191B" w:rsidP="008476AF">
      <w:pPr>
        <w:spacing w:after="120"/>
        <w:rPr>
          <w:rFonts w:asciiTheme="minorHAnsi" w:hAnsiTheme="minorHAnsi" w:cstheme="minorHAnsi"/>
          <w:i/>
        </w:rPr>
      </w:pPr>
    </w:p>
    <w:p w:rsidR="00A50A84" w:rsidRPr="009B2F3E" w:rsidRDefault="00A50A84" w:rsidP="009B2F3E">
      <w:pPr>
        <w:shd w:val="clear" w:color="auto" w:fill="0F243E" w:themeFill="text2" w:themeFillShade="80"/>
        <w:tabs>
          <w:tab w:val="num" w:pos="1134"/>
        </w:tabs>
        <w:spacing w:before="120" w:after="120"/>
        <w:ind w:left="-567"/>
        <w:rPr>
          <w:rFonts w:asciiTheme="minorHAnsi" w:hAnsiTheme="minorHAnsi" w:cstheme="minorHAnsi"/>
          <w:b/>
          <w:iCs/>
        </w:rPr>
      </w:pPr>
      <w:r w:rsidRPr="009B2F3E">
        <w:rPr>
          <w:rFonts w:asciiTheme="minorHAnsi" w:hAnsiTheme="minorHAnsi" w:cstheme="minorHAnsi"/>
          <w:b/>
          <w:bCs/>
        </w:rPr>
        <w:lastRenderedPageBreak/>
        <w:t xml:space="preserve">Организация </w:t>
      </w:r>
      <w:r w:rsidR="009B2F3E" w:rsidRPr="009B2F3E">
        <w:rPr>
          <w:rFonts w:asciiTheme="minorHAnsi" w:hAnsiTheme="minorHAnsi" w:cstheme="minorHAnsi"/>
          <w:b/>
          <w:bCs/>
        </w:rPr>
        <w:t>перерывов на кофе</w:t>
      </w:r>
      <w:r w:rsidRPr="009B2F3E">
        <w:rPr>
          <w:rFonts w:asciiTheme="minorHAnsi" w:hAnsiTheme="minorHAnsi" w:cstheme="minorHAnsi"/>
          <w:b/>
          <w:bCs/>
        </w:rPr>
        <w:t>:</w:t>
      </w:r>
      <w:r w:rsidRPr="009B2F3E">
        <w:rPr>
          <w:rFonts w:asciiTheme="minorHAnsi" w:hAnsiTheme="minorHAnsi" w:cstheme="minorHAnsi"/>
          <w:b/>
          <w:iCs/>
        </w:rPr>
        <w:t xml:space="preserve"> </w:t>
      </w:r>
    </w:p>
    <w:p w:rsidR="00A50A84" w:rsidRPr="00392C80" w:rsidRDefault="00A50A84" w:rsidP="00A50A84">
      <w:pPr>
        <w:shd w:val="clear" w:color="auto" w:fill="FFFFFF"/>
        <w:tabs>
          <w:tab w:val="num" w:pos="1134"/>
        </w:tabs>
        <w:ind w:firstLine="709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Обязательное требование к организации питания: </w:t>
      </w:r>
    </w:p>
    <w:p w:rsidR="00A50A84" w:rsidRPr="00392C80" w:rsidRDefault="00A50A84" w:rsidP="00A50A84">
      <w:pPr>
        <w:shd w:val="clear" w:color="auto" w:fill="FFFFFF"/>
        <w:tabs>
          <w:tab w:val="num" w:pos="1134"/>
        </w:tabs>
        <w:ind w:firstLine="709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>В</w:t>
      </w:r>
      <w:r w:rsidRPr="00392C80">
        <w:rPr>
          <w:rFonts w:asciiTheme="minorHAnsi" w:hAnsiTheme="minorHAnsi" w:cstheme="minorHAnsi"/>
        </w:rPr>
        <w:t xml:space="preserve"> течение всего периода проведения тренингов</w:t>
      </w:r>
      <w:r w:rsidR="009B2F3E">
        <w:rPr>
          <w:rFonts w:asciiTheme="minorHAnsi" w:hAnsiTheme="minorHAnsi" w:cstheme="minorHAnsi"/>
        </w:rPr>
        <w:t xml:space="preserve"> должны быть организованы перерывы на кофе 2 раза в день</w:t>
      </w:r>
      <w:r w:rsidRPr="00392C80">
        <w:rPr>
          <w:rFonts w:asciiTheme="minorHAnsi" w:hAnsiTheme="minorHAnsi" w:cstheme="minorHAnsi"/>
        </w:rPr>
        <w:t>,</w:t>
      </w:r>
      <w:r w:rsidR="009B2F3E">
        <w:rPr>
          <w:rFonts w:asciiTheme="minorHAnsi" w:hAnsiTheme="minorHAnsi" w:cstheme="minorHAnsi"/>
        </w:rPr>
        <w:t xml:space="preserve"> где</w:t>
      </w:r>
      <w:r w:rsidRPr="00392C80">
        <w:rPr>
          <w:rFonts w:asciiTheme="minorHAnsi" w:hAnsiTheme="minorHAnsi" w:cstheme="minorHAnsi"/>
        </w:rPr>
        <w:t xml:space="preserve"> должны быть обеспечены питьевой водой</w:t>
      </w:r>
      <w:r w:rsidR="009B2F3E">
        <w:rPr>
          <w:rFonts w:asciiTheme="minorHAnsi" w:hAnsiTheme="minorHAnsi" w:cstheme="minorHAnsi"/>
        </w:rPr>
        <w:t>, кофе, чай и сладкий стол</w:t>
      </w:r>
      <w:r w:rsidRPr="00392C80">
        <w:rPr>
          <w:rFonts w:asciiTheme="minorHAnsi" w:hAnsiTheme="minorHAnsi" w:cstheme="minorHAnsi"/>
        </w:rPr>
        <w:t>.</w:t>
      </w:r>
    </w:p>
    <w:p w:rsidR="00A50A84" w:rsidRPr="009B2F3E" w:rsidRDefault="00A50A84" w:rsidP="009B2F3E">
      <w:pPr>
        <w:shd w:val="clear" w:color="auto" w:fill="0F243E" w:themeFill="text2" w:themeFillShade="80"/>
        <w:tabs>
          <w:tab w:val="num" w:pos="1134"/>
        </w:tabs>
        <w:spacing w:before="120" w:after="120"/>
        <w:ind w:left="-567"/>
        <w:jc w:val="both"/>
        <w:rPr>
          <w:rFonts w:asciiTheme="minorHAnsi" w:hAnsiTheme="minorHAnsi" w:cstheme="minorHAnsi"/>
          <w:b/>
          <w:iCs/>
        </w:rPr>
      </w:pPr>
      <w:r w:rsidRPr="009B2F3E">
        <w:rPr>
          <w:rFonts w:asciiTheme="minorHAnsi" w:hAnsiTheme="minorHAnsi" w:cstheme="minorHAnsi"/>
          <w:b/>
          <w:iCs/>
        </w:rPr>
        <w:t>Раздаточная продукция:</w:t>
      </w:r>
    </w:p>
    <w:p w:rsidR="00A50A84" w:rsidRPr="00392C80" w:rsidRDefault="00A50A84" w:rsidP="00A50A84">
      <w:pPr>
        <w:ind w:firstLine="709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Набор раздаточной продукции для участников </w:t>
      </w:r>
      <w:r w:rsidR="009B2F3E">
        <w:rPr>
          <w:rFonts w:asciiTheme="minorHAnsi" w:hAnsiTheme="minorHAnsi" w:cstheme="minorHAnsi"/>
          <w:bCs/>
        </w:rPr>
        <w:t>тренинга</w:t>
      </w:r>
      <w:r w:rsidRPr="00392C80">
        <w:rPr>
          <w:rFonts w:asciiTheme="minorHAnsi" w:hAnsiTheme="minorHAnsi" w:cstheme="minorHAnsi"/>
          <w:bCs/>
        </w:rPr>
        <w:t xml:space="preserve"> должен включать: </w:t>
      </w:r>
    </w:p>
    <w:p w:rsidR="00A50A84" w:rsidRPr="00392C80" w:rsidRDefault="00A50A84" w:rsidP="00A50A8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>ручку,</w:t>
      </w:r>
    </w:p>
    <w:p w:rsidR="009B2F3E" w:rsidRDefault="009B2F3E" w:rsidP="00A50A8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раздаточный материал</w:t>
      </w:r>
    </w:p>
    <w:p w:rsidR="00A50A84" w:rsidRPr="00392C80" w:rsidRDefault="009B2F3E" w:rsidP="00A50A84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другие принадлежности необходимые для проведения ролевых и иных игр предусмотренные программой тренинга.</w:t>
      </w:r>
    </w:p>
    <w:p w:rsidR="00A50A84" w:rsidRPr="00392C80" w:rsidRDefault="00A50A84" w:rsidP="00A50A84">
      <w:pPr>
        <w:ind w:firstLine="709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Количество комплектов раздаточной продукции должно соответствовать заявленному количеству участников. </w:t>
      </w:r>
    </w:p>
    <w:p w:rsidR="00A50A84" w:rsidRPr="00392C80" w:rsidRDefault="00A50A84" w:rsidP="00A50A84">
      <w:pPr>
        <w:ind w:firstLine="709"/>
        <w:jc w:val="both"/>
        <w:rPr>
          <w:rFonts w:asciiTheme="minorHAnsi" w:hAnsiTheme="minorHAnsi" w:cstheme="minorHAnsi"/>
          <w:bCs/>
        </w:rPr>
      </w:pPr>
      <w:r w:rsidRPr="00392C80">
        <w:rPr>
          <w:rFonts w:asciiTheme="minorHAnsi" w:hAnsiTheme="minorHAnsi" w:cstheme="minorHAnsi"/>
          <w:bCs/>
        </w:rPr>
        <w:t xml:space="preserve">Необходимо организовать доставку указанной раздаточной продукции к месту проведения </w:t>
      </w:r>
      <w:r w:rsidR="009B2F3E">
        <w:rPr>
          <w:rFonts w:asciiTheme="minorHAnsi" w:hAnsiTheme="minorHAnsi" w:cstheme="minorHAnsi"/>
          <w:bCs/>
        </w:rPr>
        <w:t>тренингов</w:t>
      </w:r>
      <w:r w:rsidRPr="00392C80">
        <w:rPr>
          <w:rFonts w:asciiTheme="minorHAnsi" w:hAnsiTheme="minorHAnsi" w:cstheme="minorHAnsi"/>
          <w:bCs/>
        </w:rPr>
        <w:t xml:space="preserve"> и выдачу ее участникам. </w:t>
      </w:r>
    </w:p>
    <w:p w:rsidR="00A50A84" w:rsidRPr="009B2F3E" w:rsidRDefault="00A50A84" w:rsidP="009B2F3E">
      <w:pPr>
        <w:shd w:val="clear" w:color="auto" w:fill="0F243E" w:themeFill="text2" w:themeFillShade="80"/>
        <w:tabs>
          <w:tab w:val="num" w:pos="1134"/>
        </w:tabs>
        <w:spacing w:before="120" w:after="120"/>
        <w:ind w:left="-567"/>
        <w:jc w:val="both"/>
        <w:rPr>
          <w:rFonts w:asciiTheme="minorHAnsi" w:hAnsiTheme="minorHAnsi" w:cstheme="minorHAnsi"/>
          <w:b/>
          <w:iCs/>
        </w:rPr>
      </w:pPr>
      <w:r w:rsidRPr="009B2F3E">
        <w:rPr>
          <w:rFonts w:asciiTheme="minorHAnsi" w:hAnsiTheme="minorHAnsi" w:cstheme="minorHAnsi"/>
          <w:b/>
          <w:iCs/>
        </w:rPr>
        <w:t>Результаты оказания услуг:</w:t>
      </w:r>
    </w:p>
    <w:p w:rsidR="00A50A84" w:rsidRPr="00392C80" w:rsidRDefault="00A50A84" w:rsidP="00A50A84">
      <w:pPr>
        <w:pStyle w:val="a3"/>
        <w:tabs>
          <w:tab w:val="left" w:pos="426"/>
        </w:tabs>
        <w:ind w:left="72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2C80">
        <w:rPr>
          <w:rFonts w:asciiTheme="minorHAnsi" w:hAnsiTheme="minorHAnsi" w:cstheme="minorHAnsi"/>
          <w:bCs/>
          <w:sz w:val="24"/>
          <w:szCs w:val="24"/>
        </w:rPr>
        <w:t xml:space="preserve">По окончании </w:t>
      </w:r>
      <w:r w:rsidR="009B2F3E">
        <w:rPr>
          <w:rFonts w:asciiTheme="minorHAnsi" w:hAnsiTheme="minorHAnsi" w:cstheme="minorHAnsi"/>
          <w:bCs/>
          <w:sz w:val="24"/>
          <w:szCs w:val="24"/>
        </w:rPr>
        <w:t>тренинга</w:t>
      </w:r>
      <w:r w:rsidRPr="00392C80">
        <w:rPr>
          <w:rFonts w:asciiTheme="minorHAnsi" w:hAnsiTheme="minorHAnsi" w:cstheme="minorHAnsi"/>
          <w:bCs/>
          <w:sz w:val="24"/>
          <w:szCs w:val="24"/>
        </w:rPr>
        <w:t xml:space="preserve"> участники должны:</w:t>
      </w:r>
    </w:p>
    <w:p w:rsidR="00A50A84" w:rsidRPr="00392C80" w:rsidRDefault="009B2F3E" w:rsidP="00A50A8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знать о АКБ «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Туронбанк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>»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>, е</w:t>
      </w:r>
      <w:r>
        <w:rPr>
          <w:rFonts w:asciiTheme="minorHAnsi" w:hAnsiTheme="minorHAnsi" w:cstheme="minorHAnsi"/>
          <w:bCs/>
          <w:sz w:val="24"/>
          <w:szCs w:val="24"/>
        </w:rPr>
        <w:t>го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филиалах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 xml:space="preserve">, о направлениях деятельности </w:t>
      </w:r>
      <w:r>
        <w:rPr>
          <w:rFonts w:asciiTheme="minorHAnsi" w:hAnsiTheme="minorHAnsi" w:cstheme="minorHAnsi"/>
          <w:bCs/>
          <w:sz w:val="24"/>
          <w:szCs w:val="24"/>
        </w:rPr>
        <w:t>банка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 xml:space="preserve">, о программах </w:t>
      </w:r>
      <w:r>
        <w:rPr>
          <w:rFonts w:asciiTheme="minorHAnsi" w:hAnsiTheme="minorHAnsi" w:cstheme="minorHAnsi"/>
          <w:bCs/>
          <w:sz w:val="24"/>
          <w:szCs w:val="24"/>
        </w:rPr>
        <w:t xml:space="preserve">стратегического 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>развития</w:t>
      </w:r>
      <w:r>
        <w:rPr>
          <w:rFonts w:asciiTheme="minorHAnsi" w:hAnsiTheme="minorHAnsi" w:cstheme="minorHAnsi"/>
          <w:bCs/>
          <w:sz w:val="24"/>
          <w:szCs w:val="24"/>
        </w:rPr>
        <w:t>, о целях и задачах, о миссии банка, о принятых в банке корпоративного стандарта обслуживания клиентов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>;</w:t>
      </w:r>
    </w:p>
    <w:p w:rsidR="00A50A84" w:rsidRDefault="009B2F3E" w:rsidP="00A50A8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знать о методах эффективного взаимодействия в коллективе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>;</w:t>
      </w:r>
    </w:p>
    <w:p w:rsidR="009B2F3E" w:rsidRPr="00392C80" w:rsidRDefault="009B2F3E" w:rsidP="00A50A8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уметь работать слаженно одной командой</w:t>
      </w:r>
      <w:r w:rsidR="00E4401A">
        <w:rPr>
          <w:rFonts w:asciiTheme="minorHAnsi" w:hAnsiTheme="minorHAnsi" w:cstheme="minorHAnsi"/>
          <w:bCs/>
          <w:sz w:val="24"/>
          <w:szCs w:val="24"/>
        </w:rPr>
        <w:t xml:space="preserve"> и решать командные задачи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E4401A" w:rsidRPr="00392C80" w:rsidRDefault="00E4401A" w:rsidP="00E440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получить</w:t>
      </w:r>
      <w:r w:rsidRPr="00392C80">
        <w:rPr>
          <w:rFonts w:asciiTheme="minorHAnsi" w:hAnsiTheme="minorHAnsi" w:cstheme="minorHAnsi"/>
          <w:bCs/>
          <w:sz w:val="24"/>
          <w:szCs w:val="24"/>
        </w:rPr>
        <w:t xml:space="preserve"> навыки </w:t>
      </w:r>
      <w:r>
        <w:rPr>
          <w:rFonts w:asciiTheme="minorHAnsi" w:hAnsiTheme="minorHAnsi" w:cstheme="minorHAnsi"/>
          <w:bCs/>
          <w:sz w:val="24"/>
          <w:szCs w:val="24"/>
        </w:rPr>
        <w:t>управления конфликтными ситуациями</w:t>
      </w:r>
      <w:r w:rsidRPr="00392C80">
        <w:rPr>
          <w:rFonts w:asciiTheme="minorHAnsi" w:hAnsiTheme="minorHAnsi" w:cstheme="minorHAnsi"/>
          <w:bCs/>
          <w:sz w:val="24"/>
          <w:szCs w:val="24"/>
        </w:rPr>
        <w:t>;</w:t>
      </w:r>
    </w:p>
    <w:p w:rsidR="00E4401A" w:rsidRPr="00392C80" w:rsidRDefault="00E4401A" w:rsidP="00E4401A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получить</w:t>
      </w:r>
      <w:r w:rsidRPr="00392C80">
        <w:rPr>
          <w:rFonts w:asciiTheme="minorHAnsi" w:hAnsiTheme="minorHAnsi" w:cstheme="minorHAnsi"/>
          <w:bCs/>
          <w:sz w:val="24"/>
          <w:szCs w:val="24"/>
        </w:rPr>
        <w:t xml:space="preserve"> навыки </w:t>
      </w:r>
      <w:r>
        <w:rPr>
          <w:rFonts w:asciiTheme="minorHAnsi" w:hAnsiTheme="minorHAnsi" w:cstheme="minorHAnsi"/>
          <w:bCs/>
          <w:sz w:val="24"/>
          <w:szCs w:val="24"/>
        </w:rPr>
        <w:t>управления стрессовыми ситуациями</w:t>
      </w:r>
      <w:r w:rsidRPr="00392C80">
        <w:rPr>
          <w:rFonts w:asciiTheme="minorHAnsi" w:hAnsiTheme="minorHAnsi" w:cstheme="minorHAnsi"/>
          <w:bCs/>
          <w:sz w:val="24"/>
          <w:szCs w:val="24"/>
        </w:rPr>
        <w:t>;</w:t>
      </w:r>
    </w:p>
    <w:p w:rsidR="00A50A84" w:rsidRPr="00392C80" w:rsidRDefault="00E4401A" w:rsidP="00A50A84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получить навыки эффективного обслуживания клиентов</w:t>
      </w:r>
      <w:r w:rsidR="00A50A84" w:rsidRPr="00392C80">
        <w:rPr>
          <w:rFonts w:asciiTheme="minorHAnsi" w:hAnsiTheme="minorHAnsi" w:cstheme="minorHAnsi"/>
          <w:bCs/>
          <w:sz w:val="24"/>
          <w:szCs w:val="24"/>
        </w:rPr>
        <w:t>.</w:t>
      </w:r>
    </w:p>
    <w:p w:rsidR="00A50A84" w:rsidRPr="00392C80" w:rsidRDefault="00A50A84" w:rsidP="00A50A84">
      <w:pPr>
        <w:pStyle w:val="a3"/>
        <w:tabs>
          <w:tab w:val="left" w:pos="426"/>
        </w:tabs>
        <w:ind w:left="357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50A84" w:rsidRPr="00392C80" w:rsidRDefault="00A50A84" w:rsidP="00A50A84">
      <w:pPr>
        <w:pStyle w:val="a3"/>
        <w:ind w:firstLine="709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392C80">
        <w:rPr>
          <w:rFonts w:asciiTheme="minorHAnsi" w:hAnsiTheme="minorHAnsi" w:cstheme="minorHAnsi"/>
          <w:bCs/>
          <w:sz w:val="24"/>
          <w:szCs w:val="24"/>
        </w:rPr>
        <w:t xml:space="preserve">По результатам </w:t>
      </w:r>
      <w:r w:rsidR="00E4401A">
        <w:rPr>
          <w:rFonts w:asciiTheme="minorHAnsi" w:hAnsiTheme="minorHAnsi" w:cstheme="minorHAnsi"/>
          <w:bCs/>
          <w:sz w:val="24"/>
          <w:szCs w:val="24"/>
        </w:rPr>
        <w:t>тренингов</w:t>
      </w:r>
      <w:r w:rsidRPr="00392C80">
        <w:rPr>
          <w:rFonts w:asciiTheme="minorHAnsi" w:hAnsiTheme="minorHAnsi" w:cstheme="minorHAnsi"/>
          <w:bCs/>
          <w:sz w:val="24"/>
          <w:szCs w:val="24"/>
        </w:rPr>
        <w:t xml:space="preserve"> За</w:t>
      </w:r>
      <w:r w:rsidR="00E4401A">
        <w:rPr>
          <w:rFonts w:asciiTheme="minorHAnsi" w:hAnsiTheme="minorHAnsi" w:cstheme="minorHAnsi"/>
          <w:bCs/>
          <w:sz w:val="24"/>
          <w:szCs w:val="24"/>
        </w:rPr>
        <w:t>казчику должны быть представлен</w:t>
      </w:r>
      <w:r w:rsidRPr="00392C80">
        <w:rPr>
          <w:rFonts w:asciiTheme="minorHAnsi" w:hAnsiTheme="minorHAnsi" w:cstheme="minorHAnsi"/>
          <w:bCs/>
          <w:sz w:val="24"/>
          <w:szCs w:val="24"/>
        </w:rPr>
        <w:t xml:space="preserve"> письменный отчет о проведенных тренингах с указанием статистических данных, используемых методик и упражнений; рекомендации по развитию наиболее перспективных </w:t>
      </w:r>
      <w:r w:rsidR="00E4401A">
        <w:rPr>
          <w:rFonts w:asciiTheme="minorHAnsi" w:hAnsiTheme="minorHAnsi" w:cstheme="minorHAnsi"/>
          <w:bCs/>
          <w:sz w:val="24"/>
          <w:szCs w:val="24"/>
        </w:rPr>
        <w:t>сотрудников</w:t>
      </w:r>
      <w:r w:rsidRPr="00392C80">
        <w:rPr>
          <w:rFonts w:asciiTheme="minorHAnsi" w:hAnsiTheme="minorHAnsi" w:cstheme="minorHAnsi"/>
          <w:bCs/>
          <w:sz w:val="24"/>
          <w:szCs w:val="24"/>
        </w:rPr>
        <w:t xml:space="preserve">; а также материалы для размещения в корпоративных СМИ, профессиональные фото- и видеоматериалы на электронных носителях. </w:t>
      </w:r>
    </w:p>
    <w:p w:rsidR="0001282D" w:rsidRDefault="0001282D" w:rsidP="000128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</w:p>
    <w:p w:rsidR="0001282D" w:rsidRPr="0001282D" w:rsidRDefault="0001282D" w:rsidP="000128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ПЕРЕЧЕНЬ</w:t>
      </w:r>
    </w:p>
    <w:p w:rsidR="0001282D" w:rsidRPr="0001282D" w:rsidRDefault="0001282D" w:rsidP="000128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документов, предоставляемых в Дирекцию по Безопасности для</w:t>
      </w:r>
    </w:p>
    <w:p w:rsidR="0001282D" w:rsidRPr="0001282D" w:rsidRDefault="0001282D" w:rsidP="000128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осуществления проверочных мероприятий в отношении</w:t>
      </w:r>
    </w:p>
    <w:p w:rsidR="0001282D" w:rsidRPr="0001282D" w:rsidRDefault="0001282D" w:rsidP="000128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кандидата в контрагенты</w:t>
      </w:r>
    </w:p>
    <w:p w:rsidR="0001282D" w:rsidRPr="0001282D" w:rsidRDefault="0001282D" w:rsidP="0001282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8"/>
        </w:rPr>
      </w:pPr>
    </w:p>
    <w:p w:rsidR="0001282D" w:rsidRPr="0001282D" w:rsidRDefault="0001282D" w:rsidP="00012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1. Анкета участника тендера (конкурса);</w:t>
      </w:r>
    </w:p>
    <w:p w:rsidR="0001282D" w:rsidRPr="0001282D" w:rsidRDefault="0001282D" w:rsidP="00012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2. Копия устава предприятия (организации);</w:t>
      </w:r>
    </w:p>
    <w:p w:rsidR="0001282D" w:rsidRPr="0001282D" w:rsidRDefault="0001282D" w:rsidP="00012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 xml:space="preserve">3. Приказ </w:t>
      </w:r>
      <w:proofErr w:type="gramStart"/>
      <w:r w:rsidRPr="0001282D">
        <w:rPr>
          <w:rFonts w:asciiTheme="minorHAnsi" w:hAnsiTheme="minorHAnsi" w:cstheme="minorHAnsi"/>
          <w:b/>
          <w:bCs/>
          <w:szCs w:val="28"/>
        </w:rPr>
        <w:t>на  Директора</w:t>
      </w:r>
      <w:proofErr w:type="gramEnd"/>
      <w:r w:rsidRPr="0001282D">
        <w:rPr>
          <w:rFonts w:asciiTheme="minorHAnsi" w:hAnsiTheme="minorHAnsi" w:cstheme="minorHAnsi"/>
          <w:b/>
          <w:bCs/>
          <w:szCs w:val="28"/>
        </w:rPr>
        <w:t>;</w:t>
      </w:r>
    </w:p>
    <w:p w:rsidR="0001282D" w:rsidRPr="0001282D" w:rsidRDefault="0001282D" w:rsidP="00012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4. Копия лицензии, ЕСЛИ ПРЕДУСМОТРЕНО;</w:t>
      </w:r>
    </w:p>
    <w:p w:rsidR="0001282D" w:rsidRPr="0001282D" w:rsidRDefault="0001282D" w:rsidP="00012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5. Копия свидетельства о Государственной регистрации;</w:t>
      </w:r>
    </w:p>
    <w:p w:rsidR="0001282D" w:rsidRPr="0001282D" w:rsidRDefault="0001282D" w:rsidP="0001282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8"/>
        </w:rPr>
      </w:pPr>
      <w:r w:rsidRPr="0001282D">
        <w:rPr>
          <w:rFonts w:asciiTheme="minorHAnsi" w:hAnsiTheme="minorHAnsi" w:cstheme="minorHAnsi"/>
          <w:b/>
          <w:bCs/>
          <w:szCs w:val="28"/>
        </w:rPr>
        <w:t>6. Копии документов, удостоверяющих личность учредителей</w:t>
      </w:r>
    </w:p>
    <w:p w:rsidR="0001282D" w:rsidRPr="0001282D" w:rsidRDefault="0001282D" w:rsidP="0001282D">
      <w:pPr>
        <w:rPr>
          <w:rFonts w:asciiTheme="minorHAnsi" w:hAnsiTheme="minorHAnsi" w:cstheme="minorHAnsi"/>
          <w:sz w:val="22"/>
        </w:rPr>
      </w:pPr>
      <w:r w:rsidRPr="0001282D">
        <w:rPr>
          <w:rFonts w:asciiTheme="minorHAnsi" w:hAnsiTheme="minorHAnsi" w:cstheme="minorHAnsi"/>
          <w:b/>
          <w:bCs/>
          <w:szCs w:val="28"/>
        </w:rPr>
        <w:t>предприятия (организации).</w:t>
      </w:r>
    </w:p>
    <w:p w:rsidR="00A878F8" w:rsidRPr="00392C80" w:rsidRDefault="00A878F8">
      <w:pPr>
        <w:rPr>
          <w:rFonts w:asciiTheme="minorHAnsi" w:hAnsiTheme="minorHAnsi" w:cstheme="minorHAnsi"/>
        </w:rPr>
      </w:pPr>
    </w:p>
    <w:sectPr w:rsidR="00A878F8" w:rsidRPr="00392C80" w:rsidSect="00E4401A">
      <w:headerReference w:type="default" r:id="rId7"/>
      <w:foot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FB" w:rsidRDefault="001D1EFB" w:rsidP="00B470F3">
      <w:r>
        <w:separator/>
      </w:r>
    </w:p>
  </w:endnote>
  <w:endnote w:type="continuationSeparator" w:id="0">
    <w:p w:rsidR="001D1EFB" w:rsidRDefault="001D1EFB" w:rsidP="00B47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0F3" w:rsidRDefault="0086191B" w:rsidP="00B470F3">
    <w:pPr>
      <w:pStyle w:val="ac"/>
      <w:jc w:val="right"/>
    </w:pPr>
    <w:r w:rsidRPr="00B470F3">
      <w:rPr>
        <w:noProof/>
      </w:rPr>
      <w:drawing>
        <wp:anchor distT="0" distB="0" distL="114300" distR="114300" simplePos="0" relativeHeight="251657215" behindDoc="1" locked="0" layoutInCell="1" allowOverlap="1" wp14:anchorId="6DFFD14C" wp14:editId="0A0D4A39">
          <wp:simplePos x="0" y="0"/>
          <wp:positionH relativeFrom="page">
            <wp:posOffset>4055110</wp:posOffset>
          </wp:positionH>
          <wp:positionV relativeFrom="paragraph">
            <wp:posOffset>-2873375</wp:posOffset>
          </wp:positionV>
          <wp:extent cx="3489960" cy="3489960"/>
          <wp:effectExtent l="76200" t="76200" r="243840" b="281940"/>
          <wp:wrapNone/>
          <wp:docPr id="2" name="Рисунок 2" descr="C:\Users\User\Documents\KAMOLHON\MY DOCUMENTS\CFS\CFS OFFICE\CREATIVE FINANCIAL SOLUTIONS\COMPANIES\BANKS\TURONBANK\2019\Тренинги\turonbank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AMOLHON\MY DOCUMENTS\CFS\CFS OFFICE\CREATIVE FINANCIAL SOLUTIONS\COMPANIES\BANKS\TURONBANK\2019\Тренинги\turonbank 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960" cy="348996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0F3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5076190</wp:posOffset>
          </wp:positionH>
          <wp:positionV relativeFrom="paragraph">
            <wp:posOffset>-1867535</wp:posOffset>
          </wp:positionV>
          <wp:extent cx="2476500" cy="2476500"/>
          <wp:effectExtent l="76200" t="95250" r="228600" b="285750"/>
          <wp:wrapNone/>
          <wp:docPr id="1" name="Рисунок 1" descr="C:\Users\User\Documents\KAMOLHON\MY DOCUMENTS\CFS\CFS OFFICE\CREATIVE FINANCIAL SOLUTIONS\COMPANIES\BANKS\TURONBANK\2019\Тренинги\turonbank log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KAMOLHON\MY DOCUMENTS\CFS\CFS OFFICE\CREATIVE FINANCIAL SOLUTIONS\COMPANIES\BANKS\TURONBANK\2019\Тренинги\turonbank logo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24765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26420698"/>
        <w:docPartObj>
          <w:docPartGallery w:val="Page Numbers (Bottom of Page)"/>
          <w:docPartUnique/>
        </w:docPartObj>
      </w:sdtPr>
      <w:sdtEndPr/>
      <w:sdtContent>
        <w:r w:rsidR="00B470F3">
          <w:fldChar w:fldCharType="begin"/>
        </w:r>
        <w:r w:rsidR="00B470F3">
          <w:instrText>PAGE   \* MERGEFORMAT</w:instrText>
        </w:r>
        <w:r w:rsidR="00B470F3">
          <w:fldChar w:fldCharType="separate"/>
        </w:r>
        <w:r w:rsidR="0001282D">
          <w:rPr>
            <w:noProof/>
          </w:rPr>
          <w:t>2</w:t>
        </w:r>
        <w:r w:rsidR="00B470F3">
          <w:fldChar w:fldCharType="end"/>
        </w:r>
      </w:sdtContent>
    </w:sdt>
    <w:r w:rsidR="00B470F3" w:rsidRPr="00B470F3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FB" w:rsidRDefault="001D1EFB" w:rsidP="00B470F3">
      <w:r>
        <w:separator/>
      </w:r>
    </w:p>
  </w:footnote>
  <w:footnote w:type="continuationSeparator" w:id="0">
    <w:p w:rsidR="001D1EFB" w:rsidRDefault="001D1EFB" w:rsidP="00B47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91B" w:rsidRDefault="0086191B">
    <w:pPr>
      <w:pStyle w:val="aa"/>
    </w:pPr>
    <w:r w:rsidRPr="0086191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-815975</wp:posOffset>
          </wp:positionH>
          <wp:positionV relativeFrom="paragraph">
            <wp:posOffset>-92075</wp:posOffset>
          </wp:positionV>
          <wp:extent cx="1866900" cy="709295"/>
          <wp:effectExtent l="19050" t="0" r="228600" b="147955"/>
          <wp:wrapNone/>
          <wp:docPr id="3" name="Рисунок 3" descr="C:\Users\User\Documents\KAMOLHON\MY DOCUMENTS\CFS\CFS OFFICE\CREATIVE FINANCIAL SOLUTIONS\COMPANIES\BANKS\TURONBANK\2019\Тренинги\turonban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KAMOLHON\MY DOCUMENTS\CFS\CFS OFFICE\CREATIVE FINANCIAL SOLUTIONS\COMPANIES\BANKS\TURONBANK\2019\Тренинги\turonban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0929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6191B">
      <w:rPr>
        <w:noProof/>
      </w:rPr>
      <w:drawing>
        <wp:anchor distT="0" distB="0" distL="114300" distR="114300" simplePos="0" relativeHeight="251656190" behindDoc="1" locked="0" layoutInCell="1" allowOverlap="1" wp14:anchorId="4A5320A3" wp14:editId="7217F1C4">
          <wp:simplePos x="0" y="0"/>
          <wp:positionH relativeFrom="margin">
            <wp:posOffset>-801370</wp:posOffset>
          </wp:positionH>
          <wp:positionV relativeFrom="paragraph">
            <wp:posOffset>-457200</wp:posOffset>
          </wp:positionV>
          <wp:extent cx="2727325" cy="1036320"/>
          <wp:effectExtent l="0" t="0" r="149225" b="68580"/>
          <wp:wrapNone/>
          <wp:docPr id="4" name="Рисунок 4" descr="C:\Users\User\Documents\KAMOLHON\MY DOCUMENTS\CFS\CFS OFFICE\CREATIVE FINANCIAL SOLUTIONS\COMPANIES\BANKS\TURONBANK\2019\Тренинги\turonban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cuments\KAMOLHON\MY DOCUMENTS\CFS\CFS OFFICE\CREATIVE FINANCIAL SOLUTIONS\COMPANIES\BANKS\TURONBANK\2019\Тренинги\turonbank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325" cy="10363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225pt;height:225pt" o:bullet="t">
        <v:imagedata r:id="rId1" o:title="turonbank logo 1"/>
      </v:shape>
    </w:pict>
  </w:numPicBullet>
  <w:abstractNum w:abstractNumId="0" w15:restartNumberingAfterBreak="0">
    <w:nsid w:val="07481468"/>
    <w:multiLevelType w:val="hybridMultilevel"/>
    <w:tmpl w:val="91421648"/>
    <w:lvl w:ilvl="0" w:tplc="1E8E89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A21FE"/>
    <w:multiLevelType w:val="hybridMultilevel"/>
    <w:tmpl w:val="F0B4E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B2D54"/>
    <w:multiLevelType w:val="hybridMultilevel"/>
    <w:tmpl w:val="358C8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34A8"/>
    <w:multiLevelType w:val="hybridMultilevel"/>
    <w:tmpl w:val="6B948C06"/>
    <w:lvl w:ilvl="0" w:tplc="6722F30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06C08"/>
    <w:multiLevelType w:val="hybridMultilevel"/>
    <w:tmpl w:val="750CF222"/>
    <w:lvl w:ilvl="0" w:tplc="79C6FF2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38523D"/>
    <w:multiLevelType w:val="hybridMultilevel"/>
    <w:tmpl w:val="500EB32E"/>
    <w:lvl w:ilvl="0" w:tplc="8FECE29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6468B"/>
    <w:multiLevelType w:val="hybridMultilevel"/>
    <w:tmpl w:val="20CEF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D53AD"/>
    <w:multiLevelType w:val="hybridMultilevel"/>
    <w:tmpl w:val="A5BEE60C"/>
    <w:lvl w:ilvl="0" w:tplc="E71A6096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9B4091"/>
    <w:multiLevelType w:val="hybridMultilevel"/>
    <w:tmpl w:val="7F623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F16FD"/>
    <w:multiLevelType w:val="hybridMultilevel"/>
    <w:tmpl w:val="3C947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A934E7"/>
    <w:multiLevelType w:val="hybridMultilevel"/>
    <w:tmpl w:val="0FA69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2062F76"/>
    <w:multiLevelType w:val="hybridMultilevel"/>
    <w:tmpl w:val="E868A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B0D6B"/>
    <w:multiLevelType w:val="hybridMultilevel"/>
    <w:tmpl w:val="7EC0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A84"/>
    <w:rsid w:val="0001282D"/>
    <w:rsid w:val="00161375"/>
    <w:rsid w:val="001D1EFB"/>
    <w:rsid w:val="0030383A"/>
    <w:rsid w:val="00392C80"/>
    <w:rsid w:val="0055493A"/>
    <w:rsid w:val="006849BE"/>
    <w:rsid w:val="007F7611"/>
    <w:rsid w:val="008476AF"/>
    <w:rsid w:val="0086191B"/>
    <w:rsid w:val="009B2F3E"/>
    <w:rsid w:val="00A50A84"/>
    <w:rsid w:val="00A878F8"/>
    <w:rsid w:val="00B16BA6"/>
    <w:rsid w:val="00B470F3"/>
    <w:rsid w:val="00E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FBD3AA-A95F-43DC-91ED-7C0048CD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0A84"/>
    <w:rPr>
      <w:rFonts w:ascii="Arial" w:hAnsi="Arial"/>
      <w:sz w:val="22"/>
      <w:szCs w:val="20"/>
    </w:rPr>
  </w:style>
  <w:style w:type="character" w:customStyle="1" w:styleId="a4">
    <w:name w:val="Основной текст Знак"/>
    <w:basedOn w:val="a0"/>
    <w:link w:val="a3"/>
    <w:rsid w:val="00A50A84"/>
    <w:rPr>
      <w:rFonts w:ascii="Arial" w:eastAsia="Times New Roman" w:hAnsi="Arial" w:cs="Times New Roman"/>
      <w:szCs w:val="20"/>
      <w:lang w:eastAsia="ru-RU"/>
    </w:rPr>
  </w:style>
  <w:style w:type="paragraph" w:styleId="a5">
    <w:name w:val="Title"/>
    <w:basedOn w:val="a"/>
    <w:link w:val="a6"/>
    <w:qFormat/>
    <w:rsid w:val="00A50A84"/>
    <w:pPr>
      <w:jc w:val="center"/>
      <w:outlineLvl w:val="0"/>
    </w:pPr>
    <w:rPr>
      <w:szCs w:val="20"/>
      <w:lang w:eastAsia="en-US"/>
    </w:rPr>
  </w:style>
  <w:style w:type="character" w:customStyle="1" w:styleId="a6">
    <w:name w:val="Название Знак"/>
    <w:basedOn w:val="a0"/>
    <w:link w:val="a5"/>
    <w:rsid w:val="00A50A84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A50A84"/>
    <w:pPr>
      <w:spacing w:before="120"/>
      <w:ind w:left="720"/>
      <w:contextualSpacing/>
    </w:pPr>
    <w:rPr>
      <w:rFonts w:eastAsia="Calibri"/>
      <w:sz w:val="20"/>
      <w:szCs w:val="20"/>
    </w:rPr>
  </w:style>
  <w:style w:type="paragraph" w:customStyle="1" w:styleId="a8">
    <w:name w:val="Текст таблицы"/>
    <w:basedOn w:val="a"/>
    <w:rsid w:val="00A50A84"/>
    <w:pPr>
      <w:kinsoku w:val="0"/>
      <w:overflowPunct w:val="0"/>
      <w:autoSpaceDE w:val="0"/>
      <w:autoSpaceDN w:val="0"/>
      <w:spacing w:before="40" w:after="40"/>
      <w:ind w:left="57" w:right="57"/>
    </w:pPr>
  </w:style>
  <w:style w:type="table" w:styleId="a9">
    <w:name w:val="Table Grid"/>
    <w:basedOn w:val="a1"/>
    <w:uiPriority w:val="59"/>
    <w:rsid w:val="0039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470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70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4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70F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Kamolkhon Nadjimudinov</cp:lastModifiedBy>
  <cp:revision>2</cp:revision>
  <dcterms:created xsi:type="dcterms:W3CDTF">2019-06-24T08:21:00Z</dcterms:created>
  <dcterms:modified xsi:type="dcterms:W3CDTF">2019-06-24T12:12:00Z</dcterms:modified>
</cp:coreProperties>
</file>