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EC" w:rsidRPr="00445BD7" w:rsidRDefault="00D96AEC" w:rsidP="00746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sz w:val="20"/>
          <w:szCs w:val="20"/>
          <w:lang w:val="uz-Cyrl-UZ"/>
        </w:rPr>
      </w:pPr>
      <w:r w:rsidRPr="00445BD7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«Туронбанк» акциядорлик тижорат банки фаолиятида муҳим факт содир бўлган сана 2015 йил </w:t>
      </w:r>
      <w:r w:rsidR="004A4D4A" w:rsidRPr="00445BD7">
        <w:rPr>
          <w:rFonts w:ascii="Times New Roman" w:hAnsi="Times New Roman"/>
          <w:b/>
          <w:noProof/>
          <w:sz w:val="20"/>
          <w:szCs w:val="20"/>
          <w:lang w:val="uz-Cyrl-UZ"/>
        </w:rPr>
        <w:t>1</w:t>
      </w:r>
      <w:r w:rsidR="00D832BF" w:rsidRPr="00445BD7">
        <w:rPr>
          <w:rFonts w:ascii="Times New Roman" w:hAnsi="Times New Roman"/>
          <w:b/>
          <w:noProof/>
          <w:sz w:val="20"/>
          <w:szCs w:val="20"/>
          <w:lang w:val="uz-Cyrl-UZ"/>
        </w:rPr>
        <w:t>8</w:t>
      </w:r>
      <w:r w:rsidRPr="00445BD7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4A4D4A" w:rsidRPr="00445BD7">
        <w:rPr>
          <w:rFonts w:ascii="Times New Roman" w:hAnsi="Times New Roman"/>
          <w:b/>
          <w:noProof/>
          <w:sz w:val="20"/>
          <w:szCs w:val="20"/>
        </w:rPr>
        <w:t>декабр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75"/>
        <w:gridCol w:w="3186"/>
        <w:gridCol w:w="1312"/>
        <w:gridCol w:w="470"/>
        <w:gridCol w:w="469"/>
        <w:gridCol w:w="201"/>
        <w:gridCol w:w="1392"/>
        <w:gridCol w:w="1591"/>
      </w:tblGrid>
      <w:tr w:rsidR="00D96AEC" w:rsidTr="00DB32A2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Pr="00FA76D0" w:rsidRDefault="00D96AEC" w:rsidP="00FA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ЭМИТЕНТНИНГ НОМИ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Pr="00B163EE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96AEC" w:rsidTr="00DB32A2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uz-Cyrl-UZ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АЛОҚА МАЪЛУМОТЛАРИ        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Pr="001D588E" w:rsidRDefault="00A869EB" w:rsidP="00DB32A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4" w:history="1">
              <w:r w:rsidR="00D96AEC" w:rsidRPr="00993519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info@turonbank.uz</w:t>
              </w:r>
            </w:hyperlink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веб-сайти:*   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Pr="001D588E" w:rsidRDefault="00A869EB" w:rsidP="00DB32A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5" w:history="1">
              <w:r w:rsidR="00D96AEC" w:rsidRPr="00993519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D96AEC" w:rsidTr="00DB32A2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МУҲИМ ФАКТ ТЎҒРИСИДА АХБОРОТ</w:t>
            </w:r>
          </w:p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Pr="00445BD7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445B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08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Мансабдор шахсларнинг (ижроия органининг) шахсий таркибидаги ўзгаришлар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D96AEC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Шахснинг Ф.И.Ш. </w:t>
            </w:r>
          </w:p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ёки инвестиция </w:t>
            </w:r>
          </w:p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активларини ишончли </w:t>
            </w:r>
          </w:p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бошқарувчининг </w:t>
            </w:r>
          </w:p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тўлиқ номи</w:t>
            </w:r>
          </w:p>
        </w:tc>
        <w:tc>
          <w:tcPr>
            <w:tcW w:w="13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Лавозими</w:t>
            </w:r>
          </w:p>
        </w:tc>
        <w:tc>
          <w:tcPr>
            <w:tcW w:w="1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Шахсга ёки инвестиция </w:t>
            </w:r>
          </w:p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активларини ишончли </w:t>
            </w:r>
          </w:p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бошқарувчига тегишли </w:t>
            </w:r>
          </w:p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бўлган акцияларнинг </w:t>
            </w:r>
          </w:p>
          <w:p w:rsidR="00D96AEC" w:rsidRPr="00FA76D0" w:rsidRDefault="00D96AEC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сони ва тури  </w:t>
            </w:r>
          </w:p>
        </w:tc>
      </w:tr>
      <w:tr w:rsidR="00634D08" w:rsidTr="004543C0">
        <w:trPr>
          <w:trHeight w:val="222"/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075293" w:rsidRDefault="00634D08" w:rsidP="00CE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75293">
              <w:rPr>
                <w:rFonts w:ascii="Times New Roman" w:hAnsi="Times New Roman" w:cs="Times New Roman"/>
                <w:noProof/>
                <w:sz w:val="20"/>
                <w:szCs w:val="20"/>
              </w:rPr>
              <w:t>Рахматуллаев Азизилла Лутфуллаевич</w:t>
            </w:r>
          </w:p>
        </w:tc>
        <w:tc>
          <w:tcPr>
            <w:tcW w:w="1308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45378E" w:rsidRDefault="00634D08" w:rsidP="00CE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Бухгалтерия хисоби ва молиявий хисобот департаменти директори-</w:t>
            </w: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  <w:r w:rsidR="0045378E">
              <w:rPr>
                <w:rFonts w:ascii="Times New Roman" w:hAnsi="Times New Roman" w:cs="Times New Roman"/>
                <w:noProof/>
                <w:sz w:val="20"/>
                <w:szCs w:val="20"/>
              </w:rPr>
              <w:t>, Бош</w:t>
            </w:r>
            <w:r w:rsidR="0045378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қарув аъзоси.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CE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50586A" w:rsidRDefault="00634D08" w:rsidP="00CE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634D08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мансабдор шахс сайланган (тайинланган) ҳолларда</w:t>
            </w:r>
          </w:p>
        </w:tc>
      </w:tr>
      <w:tr w:rsidR="00634D08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Шахснинг Ф.И.Ш. </w:t>
            </w:r>
          </w:p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ёки инвестиция </w:t>
            </w:r>
          </w:p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активларини ишончли </w:t>
            </w:r>
          </w:p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бошқарувчининг </w:t>
            </w:r>
          </w:p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тўлиқ номи</w:t>
            </w:r>
          </w:p>
        </w:tc>
        <w:tc>
          <w:tcPr>
            <w:tcW w:w="13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Лавозими</w:t>
            </w:r>
          </w:p>
        </w:tc>
        <w:tc>
          <w:tcPr>
            <w:tcW w:w="1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Шахсга ёки инвестиция </w:t>
            </w:r>
          </w:p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активларини ишончли </w:t>
            </w:r>
          </w:p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бошқарувчига тегишли </w:t>
            </w:r>
          </w:p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бўлган акцияларнинг </w:t>
            </w:r>
          </w:p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сони ва тури   </w:t>
            </w:r>
          </w:p>
        </w:tc>
      </w:tr>
      <w:tr w:rsidR="00634D08" w:rsidTr="00DB32A2">
        <w:trPr>
          <w:trHeight w:val="306"/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634D08" w:rsidRDefault="00634D08" w:rsidP="0063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Ёмиддинов Зухриддин Зайниддин </w:t>
            </w:r>
            <w:r w:rsidRPr="00634D08">
              <w:rPr>
                <w:rFonts w:ascii="Times New Roman" w:hAnsi="Times New Roman" w:cs="Times New Roman"/>
                <w:noProof/>
                <w:sz w:val="20"/>
                <w:szCs w:val="20"/>
              </w:rPr>
              <w:t>ўғли</w:t>
            </w:r>
          </w:p>
        </w:tc>
        <w:tc>
          <w:tcPr>
            <w:tcW w:w="1308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45378E" w:rsidRDefault="00634D08" w:rsidP="0063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4D08">
              <w:rPr>
                <w:rFonts w:ascii="Times New Roman" w:hAnsi="Times New Roman" w:cs="Times New Roman"/>
                <w:noProof/>
                <w:sz w:val="20"/>
                <w:szCs w:val="20"/>
              </w:rPr>
              <w:t>Бухгалтерия хисоби ва молиявий хисобот департаменти директори-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  <w:r w:rsidR="0017047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в.в.б.</w:t>
            </w:r>
            <w:r w:rsidR="0045378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Бошқарув аъзоси.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3F3599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1 217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921696" w:rsidRDefault="00921696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</w:t>
            </w:r>
          </w:p>
        </w:tc>
      </w:tr>
      <w:tr w:rsidR="00634D08" w:rsidTr="005208BB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Pr="005748CB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Кенгаши мажлисининг баёни</w:t>
            </w:r>
          </w:p>
        </w:tc>
      </w:tr>
      <w:tr w:rsidR="00634D08" w:rsidTr="005208BB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Pr="00F56ADD" w:rsidRDefault="00634D08" w:rsidP="00EE226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.2015</w:t>
            </w:r>
          </w:p>
        </w:tc>
      </w:tr>
      <w:tr w:rsidR="00634D08" w:rsidTr="005208BB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Pr="004B772A" w:rsidRDefault="00634D08" w:rsidP="00EE226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.2015</w:t>
            </w:r>
          </w:p>
        </w:tc>
      </w:tr>
      <w:tr w:rsidR="00634D08" w:rsidTr="005208BB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34D08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Ижроия органининг шахсий таркиби   </w:t>
            </w:r>
          </w:p>
        </w:tc>
      </w:tr>
      <w:tr w:rsidR="00634D08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Ф.И.Ш.    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Pr="00FA76D0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A76D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Лавозими</w:t>
            </w:r>
          </w:p>
        </w:tc>
      </w:tr>
      <w:tr w:rsidR="00634D08" w:rsidRPr="00D96AEC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5748CB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5208BB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08BB">
              <w:rPr>
                <w:rFonts w:ascii="Times New Roman" w:hAnsi="Times New Roman" w:cs="Times New Roman"/>
                <w:noProof/>
                <w:sz w:val="20"/>
                <w:szCs w:val="20"/>
              </w:rPr>
              <w:t>Мирзаев Чори Садибаккасович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FA76D0" w:rsidRDefault="00FA76D0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 (</w:t>
            </w:r>
            <w:r w:rsidR="00634D08" w:rsidRPr="005208B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Бошқарув раиси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в.в.б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)</w:t>
            </w:r>
          </w:p>
        </w:tc>
      </w:tr>
      <w:tr w:rsidR="00634D08" w:rsidRPr="00D96AEC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951509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5748CB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541092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1092">
              <w:rPr>
                <w:rFonts w:ascii="Times New Roman" w:hAnsi="Times New Roman" w:cs="Times New Roman"/>
                <w:noProof/>
                <w:sz w:val="20"/>
                <w:szCs w:val="20"/>
              </w:rPr>
              <w:t>Мухутдинов Аваз Абдурасулович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</w:tr>
      <w:tr w:rsidR="00634D08" w:rsidTr="00DB32A2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5748CB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541092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1092">
              <w:rPr>
                <w:rFonts w:ascii="Times New Roman" w:hAnsi="Times New Roman" w:cs="Times New Roman"/>
                <w:noProof/>
                <w:sz w:val="20"/>
                <w:szCs w:val="20"/>
              </w:rPr>
              <w:t>Ташев Азиз Тахирович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Pr="004B772A" w:rsidRDefault="00F85036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Кредитлаш ва инвестиция фаолиятини мувофиқлаштириш департаменти</w:t>
            </w:r>
            <w:r w:rsidR="00634D08"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директори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в.в.б.</w:t>
            </w:r>
          </w:p>
        </w:tc>
      </w:tr>
      <w:tr w:rsidR="00634D08" w:rsidTr="0017047F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5748CB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4D08" w:rsidRPr="00541092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1092">
              <w:rPr>
                <w:rFonts w:ascii="Times New Roman" w:hAnsi="Times New Roman" w:cs="Times New Roman"/>
                <w:noProof/>
                <w:sz w:val="20"/>
                <w:szCs w:val="20"/>
              </w:rPr>
              <w:t>Абдул-Ахадов Абдул-Малик Абдул-Мажидович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08" w:rsidRPr="004B772A" w:rsidRDefault="00634D08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Юридик хизмат департаменти директори</w:t>
            </w:r>
          </w:p>
        </w:tc>
      </w:tr>
      <w:tr w:rsidR="0017047F" w:rsidTr="00E801F0">
        <w:trPr>
          <w:jc w:val="center"/>
        </w:trPr>
        <w:tc>
          <w:tcPr>
            <w:tcW w:w="2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47F" w:rsidRDefault="0017047F" w:rsidP="00DB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47F" w:rsidRDefault="0017047F" w:rsidP="00DB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47F" w:rsidRPr="00634D08" w:rsidRDefault="0017047F" w:rsidP="00E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Ёмиддинов Зухриддин Зайниддин </w:t>
            </w:r>
            <w:r w:rsidRPr="00634D08">
              <w:rPr>
                <w:rFonts w:ascii="Times New Roman" w:hAnsi="Times New Roman" w:cs="Times New Roman"/>
                <w:noProof/>
                <w:sz w:val="20"/>
                <w:szCs w:val="20"/>
              </w:rPr>
              <w:t>ўғли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47F" w:rsidRPr="0045378E" w:rsidRDefault="0017047F" w:rsidP="0017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4D08">
              <w:rPr>
                <w:rFonts w:ascii="Times New Roman" w:hAnsi="Times New Roman" w:cs="Times New Roman"/>
                <w:noProof/>
                <w:sz w:val="20"/>
                <w:szCs w:val="20"/>
              </w:rPr>
              <w:t>Бухгалтерия хисоби ва молиявий хисобот департаменти директори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в.в.б.</w:t>
            </w:r>
            <w:r w:rsidRPr="00634D08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</w:tr>
    </w:tbl>
    <w:p w:rsidR="00D96AEC" w:rsidRDefault="00D96AEC" w:rsidP="00D96AE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B33402" w:rsidRPr="004B772A" w:rsidRDefault="00B33402" w:rsidP="00D96AE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D96AEC" w:rsidRPr="00B82E36" w:rsidRDefault="00D96AEC" w:rsidP="00D96AE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  </w:t>
      </w:r>
      <w:r w:rsidR="00E8496D" w:rsidRPr="0027620B">
        <w:rPr>
          <w:rFonts w:ascii="Times New Roman" w:hAnsi="Times New Roman"/>
          <w:noProof/>
          <w:sz w:val="24"/>
          <w:szCs w:val="24"/>
          <w:lang w:val="uz-Cyrl-UZ"/>
        </w:rPr>
        <w:t>Мирзаев Чори Садибаккасович</w:t>
      </w:r>
      <w:r w:rsidR="00E8496D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D96AEC" w:rsidRDefault="00D96AEC" w:rsidP="00D96AE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27620B">
        <w:rPr>
          <w:rFonts w:ascii="Times New Roman" w:hAnsi="Times New Roman"/>
          <w:noProof/>
          <w:sz w:val="24"/>
          <w:szCs w:val="24"/>
          <w:lang w:val="uz-Cyrl-UZ"/>
        </w:rPr>
        <w:t>З.З. Ёмиддинов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D96AEC" w:rsidRPr="00B82E36" w:rsidRDefault="00D96AEC" w:rsidP="00D96AE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F33D73" w:rsidRPr="00634D08" w:rsidRDefault="00986A7D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        </w:t>
      </w:r>
      <w:r w:rsidR="00D96AEC"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 w:rsidR="00D96AEC"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="00D96AEC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E8496D">
        <w:rPr>
          <w:rFonts w:ascii="Times New Roman" w:hAnsi="Times New Roman"/>
          <w:noProof/>
          <w:sz w:val="24"/>
          <w:szCs w:val="24"/>
          <w:lang w:val="uz-Cyrl-UZ"/>
        </w:rPr>
        <w:t>А.А. Қодиров</w:t>
      </w:r>
      <w:r w:rsidR="00D96AEC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D96AEC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  <w:r w:rsidR="00634D08" w:rsidRPr="00634D08">
        <w:rPr>
          <w:rFonts w:ascii="Times New Roman" w:hAnsi="Times New Roman"/>
          <w:noProof/>
          <w:sz w:val="24"/>
          <w:szCs w:val="24"/>
          <w:lang w:val="uz-Cyrl-UZ"/>
        </w:rPr>
        <w:t xml:space="preserve">               </w:t>
      </w: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96"/>
        <w:gridCol w:w="4074"/>
      </w:tblGrid>
      <w:tr w:rsidR="00634D08" w:rsidRPr="00E8496D" w:rsidTr="00634D08">
        <w:trPr>
          <w:trHeight w:val="222"/>
          <w:jc w:val="center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4D08" w:rsidRDefault="00634D0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4D08" w:rsidRPr="00E8496D" w:rsidRDefault="00634D0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</w:tr>
    </w:tbl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rFonts w:ascii="Times New Roman" w:hAnsi="Times New Roman"/>
          <w:noProof/>
          <w:sz w:val="24"/>
          <w:szCs w:val="24"/>
          <w:lang w:val="uz-Cyrl-UZ"/>
        </w:rPr>
      </w:pPr>
    </w:p>
    <w:p w:rsidR="00634D08" w:rsidRPr="00E8496D" w:rsidRDefault="00634D08" w:rsidP="00D96AEC">
      <w:pPr>
        <w:rPr>
          <w:lang w:val="uz-Cyrl-UZ"/>
        </w:rPr>
      </w:pPr>
    </w:p>
    <w:sectPr w:rsidR="00634D08" w:rsidRPr="00E8496D" w:rsidSect="00D96AEC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96AEC"/>
    <w:rsid w:val="00075293"/>
    <w:rsid w:val="000A01E5"/>
    <w:rsid w:val="000E0637"/>
    <w:rsid w:val="0017047F"/>
    <w:rsid w:val="0027620B"/>
    <w:rsid w:val="00335248"/>
    <w:rsid w:val="003C1A11"/>
    <w:rsid w:val="003F3599"/>
    <w:rsid w:val="00445BD7"/>
    <w:rsid w:val="0045378E"/>
    <w:rsid w:val="004A4D4A"/>
    <w:rsid w:val="005208BB"/>
    <w:rsid w:val="00541092"/>
    <w:rsid w:val="00612464"/>
    <w:rsid w:val="00634D08"/>
    <w:rsid w:val="00746551"/>
    <w:rsid w:val="00766C2C"/>
    <w:rsid w:val="00821862"/>
    <w:rsid w:val="00921696"/>
    <w:rsid w:val="00986A7D"/>
    <w:rsid w:val="009C13F6"/>
    <w:rsid w:val="00A61BEB"/>
    <w:rsid w:val="00A6235D"/>
    <w:rsid w:val="00A702B4"/>
    <w:rsid w:val="00A76BAC"/>
    <w:rsid w:val="00A869EB"/>
    <w:rsid w:val="00B26045"/>
    <w:rsid w:val="00B33402"/>
    <w:rsid w:val="00C41A74"/>
    <w:rsid w:val="00CF59E4"/>
    <w:rsid w:val="00D832BF"/>
    <w:rsid w:val="00D96AEC"/>
    <w:rsid w:val="00E8496D"/>
    <w:rsid w:val="00EE2266"/>
    <w:rsid w:val="00EE2BF8"/>
    <w:rsid w:val="00F33D73"/>
    <w:rsid w:val="00F85036"/>
    <w:rsid w:val="00FA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EC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hyperlink" Target="mailto:info@turon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36</cp:revision>
  <cp:lastPrinted>2015-12-18T05:15:00Z</cp:lastPrinted>
  <dcterms:created xsi:type="dcterms:W3CDTF">2015-12-18T04:49:00Z</dcterms:created>
  <dcterms:modified xsi:type="dcterms:W3CDTF">2015-12-18T05:30:00Z</dcterms:modified>
</cp:coreProperties>
</file>