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2832"/>
        <w:gridCol w:w="1657"/>
        <w:gridCol w:w="1563"/>
        <w:gridCol w:w="2928"/>
      </w:tblGrid>
      <w:tr w:rsidR="00117CC4" w:rsidRPr="009936E0" w:rsidTr="0096141D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7CC4" w:rsidRPr="009936E0" w:rsidRDefault="00117CC4" w:rsidP="00993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ЭМИТЕНТА         </w:t>
            </w:r>
          </w:p>
        </w:tc>
      </w:tr>
      <w:tr w:rsidR="0096141D" w:rsidRPr="009936E0" w:rsidTr="0096141D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1D" w:rsidRPr="00CC51B8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96141D" w:rsidRPr="009936E0" w:rsidTr="0096141D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1D" w:rsidRPr="00CC51B8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96141D" w:rsidRPr="009936E0" w:rsidTr="0096141D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1D" w:rsidRPr="00CC51B8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96141D" w:rsidRPr="009936E0" w:rsidTr="0096141D">
        <w:trPr>
          <w:trHeight w:val="30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КОНТАКТНЫЕ ДАННЫЕ      </w:t>
            </w:r>
          </w:p>
        </w:tc>
      </w:tr>
      <w:tr w:rsidR="0096141D" w:rsidRPr="009936E0" w:rsidTr="00BF4A35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1D" w:rsidRPr="00CC51B8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96141D" w:rsidRPr="009936E0" w:rsidTr="00BF4A35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1D" w:rsidRPr="00CC51B8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96141D" w:rsidRPr="009936E0" w:rsidTr="00BF4A35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Адрес электронной почты: 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1D" w:rsidRPr="00CC51B8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96141D" w:rsidRPr="009936E0" w:rsidTr="00BF4A35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41D" w:rsidRPr="00CC51B8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7" w:history="1">
              <w:r w:rsidRPr="00CC51B8">
                <w:rPr>
                  <w:rStyle w:val="a7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96141D" w:rsidRPr="009936E0" w:rsidTr="0096141D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ИНФОРМАЦИЯ О СУЩЕСТВЕННОМ ФАКТЕ          </w:t>
            </w:r>
          </w:p>
        </w:tc>
      </w:tr>
      <w:tr w:rsidR="0096141D" w:rsidRPr="009936E0" w:rsidTr="0096141D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</w:tr>
      <w:tr w:rsidR="0096141D" w:rsidRPr="009936E0" w:rsidTr="0096141D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перечне дочерних хозяйственных обществ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96141D" w:rsidRPr="009936E0" w:rsidTr="0096141D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о приобретении (создании) либо отчуждении (ликвидации):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учредителей</w:t>
            </w:r>
          </w:p>
        </w:tc>
      </w:tr>
      <w:tr w:rsidR="0096141D" w:rsidRPr="009936E0" w:rsidTr="0096141D">
        <w:trPr>
          <w:jc w:val="center"/>
        </w:trPr>
        <w:tc>
          <w:tcPr>
            <w:tcW w:w="2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 о приобретении (создании) либо отчуждении (ликвидации):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01.08.2018 год</w:t>
            </w:r>
          </w:p>
        </w:tc>
      </w:tr>
      <w:tr w:rsidR="0096141D" w:rsidRPr="009936E0" w:rsidTr="0096141D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Информация об изменениях в перечне ДХО  </w:t>
            </w:r>
          </w:p>
        </w:tc>
      </w:tr>
      <w:tr w:rsidR="0096141D" w:rsidRPr="009936E0" w:rsidTr="0096141D">
        <w:trPr>
          <w:jc w:val="center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Полное наименование</w:t>
            </w:r>
          </w:p>
        </w:tc>
        <w:tc>
          <w:tcPr>
            <w:tcW w:w="1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Местонахождение 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(почтовый адрес)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Вид изменения 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(приобретение/ создание/ отчуждение/ ликвидация)</w:t>
            </w:r>
          </w:p>
          <w:p w:rsidR="0096141D" w:rsidRPr="009936E0" w:rsidRDefault="0096141D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</w:tc>
      </w:tr>
      <w:tr w:rsidR="002C33D0" w:rsidRPr="009936E0" w:rsidTr="0096141D">
        <w:trPr>
          <w:jc w:val="center"/>
        </w:trPr>
        <w:tc>
          <w:tcPr>
            <w:tcW w:w="17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232BAA" w:rsidRDefault="002C33D0" w:rsidP="00282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32BA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</w:p>
          <w:p w:rsidR="002C33D0" w:rsidRPr="00232BAA" w:rsidRDefault="002C33D0" w:rsidP="00A2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32BA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A22555">
              <w:rPr>
                <w:rFonts w:ascii="Times New Roman" w:hAnsi="Times New Roman" w:cs="Times New Roman"/>
                <w:noProof/>
                <w:sz w:val="20"/>
                <w:szCs w:val="20"/>
              </w:rPr>
              <w:t>ООО</w:t>
            </w:r>
            <w:r w:rsidRPr="00232BA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Real Investment Group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” </w:t>
            </w:r>
          </w:p>
        </w:tc>
        <w:tc>
          <w:tcPr>
            <w:tcW w:w="1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3D0" w:rsidRPr="00232BAA" w:rsidRDefault="002C33D0" w:rsidP="002C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100011,</w:t>
            </w:r>
            <w:r w:rsidRPr="00232BA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город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Шайха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нто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 Абая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дом 4а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232BAA" w:rsidRDefault="002C33D0" w:rsidP="0028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ликвидация</w:t>
            </w:r>
          </w:p>
        </w:tc>
      </w:tr>
      <w:tr w:rsidR="002C33D0" w:rsidRPr="009936E0" w:rsidTr="0096141D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 дочерних хозяйственных обществ, с учетом изменений</w:t>
            </w:r>
          </w:p>
        </w:tc>
      </w:tr>
      <w:tr w:rsidR="002C33D0" w:rsidRPr="009936E0" w:rsidTr="0096141D">
        <w:trPr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Полное наименование</w:t>
            </w:r>
          </w:p>
        </w:tc>
        <w:tc>
          <w:tcPr>
            <w:tcW w:w="1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Местонахождение </w:t>
            </w:r>
          </w:p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(почтовый адрес)</w:t>
            </w:r>
          </w:p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владения (в %)</w:t>
            </w:r>
          </w:p>
        </w:tc>
      </w:tr>
      <w:tr w:rsidR="002C33D0" w:rsidRPr="009936E0" w:rsidTr="0096141D">
        <w:trPr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624F1E" w:rsidRDefault="00A22555" w:rsidP="00A2255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ООО </w:t>
            </w:r>
            <w:r w:rsidR="002C33D0" w:rsidRPr="00F95C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"G</w:t>
            </w:r>
            <w:r w:rsidR="002C33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lass </w:t>
            </w:r>
            <w:r w:rsidR="002C33D0" w:rsidRPr="00F95C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H</w:t>
            </w:r>
            <w:r w:rsidR="002C33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ouse</w:t>
            </w:r>
            <w:r w:rsidR="002C33D0" w:rsidRPr="00F95C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" </w:t>
            </w:r>
          </w:p>
        </w:tc>
        <w:tc>
          <w:tcPr>
            <w:tcW w:w="1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3D0" w:rsidRPr="00A22555" w:rsidRDefault="00A22555" w:rsidP="00A2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</w:t>
            </w:r>
            <w:r w:rsidR="002C33D0" w:rsidRPr="00B30EF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</w:t>
            </w:r>
            <w:r w:rsidR="002C33D0" w:rsidRPr="00B30EF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</w:t>
            </w:r>
            <w:r w:rsidR="002C33D0" w:rsidRPr="00B30EF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4-A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624F1E" w:rsidRDefault="002C33D0" w:rsidP="0028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100.0</w:t>
            </w:r>
          </w:p>
        </w:tc>
      </w:tr>
      <w:tr w:rsidR="002C33D0" w:rsidRPr="009936E0" w:rsidTr="00A22555">
        <w:trPr>
          <w:trHeight w:val="535"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936E0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F95C92" w:rsidRDefault="00A22555" w:rsidP="00A2255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ООО </w:t>
            </w:r>
            <w:r w:rsidR="002C33D0" w:rsidRPr="00F95C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"C</w:t>
            </w:r>
            <w:r w:rsidR="002C33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onglomerate</w:t>
            </w:r>
            <w:r w:rsidR="002C33D0" w:rsidRPr="00F95C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2C33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of</w:t>
            </w:r>
            <w:r w:rsidR="002C33D0" w:rsidRPr="00F95C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P</w:t>
            </w:r>
            <w:r w:rsidR="002C33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roductions</w:t>
            </w:r>
            <w:r w:rsidR="002C33D0" w:rsidRPr="00F95C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" </w:t>
            </w:r>
          </w:p>
        </w:tc>
        <w:tc>
          <w:tcPr>
            <w:tcW w:w="1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33D0" w:rsidRPr="00B30EFE" w:rsidRDefault="002C33D0" w:rsidP="0028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 w:rsid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шкент</w:t>
            </w:r>
            <w:r w:rsid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ская</w:t>
            </w:r>
            <w:r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область</w:t>
            </w:r>
            <w:r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2C33D0" w:rsidRPr="004E4022" w:rsidRDefault="002C33D0" w:rsidP="00A2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Занги</w:t>
            </w:r>
            <w:r w:rsid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</w:t>
            </w:r>
            <w:r w:rsid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инский</w:t>
            </w:r>
            <w:r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район</w:t>
            </w:r>
            <w:r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Туркист</w:t>
            </w:r>
            <w:r w:rsid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</w:t>
            </w:r>
            <w:r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</w:t>
            </w:r>
            <w:r w:rsid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11</w:t>
            </w:r>
            <w:r w:rsid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287DBA" w:rsidRDefault="002C33D0" w:rsidP="0028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100.0</w:t>
            </w:r>
          </w:p>
        </w:tc>
      </w:tr>
      <w:tr w:rsidR="002C33D0" w:rsidRPr="009936E0" w:rsidTr="0096141D">
        <w:trPr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9936E0" w:rsidRDefault="002C33D0" w:rsidP="0096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F95C92" w:rsidRDefault="00A22555" w:rsidP="00A2255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ООО </w:t>
            </w:r>
            <w:r w:rsidR="002C33D0" w:rsidRPr="00F95C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"F</w:t>
            </w:r>
            <w:r w:rsidR="002C33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ergana</w:t>
            </w:r>
            <w:r w:rsidR="002C33D0" w:rsidRPr="00F95C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T</w:t>
            </w:r>
            <w:r w:rsidR="002C33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uron Metal</w:t>
            </w:r>
            <w:r w:rsidR="002C33D0" w:rsidRPr="00F95C92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" </w:t>
            </w:r>
          </w:p>
        </w:tc>
        <w:tc>
          <w:tcPr>
            <w:tcW w:w="17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A22555" w:rsidRDefault="00A22555" w:rsidP="00A2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 Фе</w:t>
            </w:r>
            <w:r w:rsidR="002C33D0"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га</w:t>
            </w:r>
            <w:r w:rsidR="002C33D0"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</w:t>
            </w:r>
            <w:r w:rsidR="002C33D0" w:rsidRP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улица</w:t>
            </w:r>
            <w:r w:rsidR="002C33D0" w:rsidRP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C33D0" w:rsidRPr="00B30E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Маърифат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="002C33D0" w:rsidRPr="00A2255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44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3D0" w:rsidRPr="00A22555" w:rsidRDefault="002C33D0" w:rsidP="00282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22555">
              <w:rPr>
                <w:rFonts w:ascii="Times New Roman" w:hAnsi="Times New Roman" w:cs="Times New Roman"/>
                <w:noProof/>
                <w:sz w:val="20"/>
                <w:szCs w:val="20"/>
              </w:rPr>
              <w:t>100.0</w:t>
            </w:r>
            <w:bookmarkStart w:id="0" w:name="_GoBack"/>
            <w:bookmarkEnd w:id="0"/>
          </w:p>
        </w:tc>
      </w:tr>
    </w:tbl>
    <w:p w:rsidR="00065F95" w:rsidRPr="00A22555" w:rsidRDefault="00065F95">
      <w:pPr>
        <w:rPr>
          <w:rFonts w:ascii="Times New Roman" w:hAnsi="Times New Roman" w:cs="Times New Roman"/>
          <w:sz w:val="20"/>
          <w:szCs w:val="20"/>
        </w:rPr>
      </w:pPr>
    </w:p>
    <w:p w:rsidR="00117CC4" w:rsidRPr="009936E0" w:rsidRDefault="00117CC4" w:rsidP="00117CC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  <w:r w:rsidRPr="009936E0">
        <w:rPr>
          <w:rFonts w:ascii="Times New Roman" w:hAnsi="Times New Roman" w:cs="Times New Roman"/>
          <w:b/>
          <w:noProof/>
          <w:sz w:val="20"/>
          <w:szCs w:val="20"/>
        </w:rPr>
        <w:t xml:space="preserve">Первый </w:t>
      </w:r>
      <w:r w:rsidRPr="009936E0">
        <w:rPr>
          <w:rFonts w:ascii="Times New Roman" w:hAnsi="Times New Roman" w:cs="Times New Roman"/>
          <w:b/>
          <w:noProof/>
          <w:sz w:val="20"/>
          <w:szCs w:val="20"/>
          <w:lang w:val="uz-Cyrl-UZ"/>
        </w:rPr>
        <w:t>Заместитель Председателя Правления:</w:t>
      </w:r>
      <w:r w:rsidRPr="009936E0">
        <w:rPr>
          <w:rFonts w:ascii="Times New Roman" w:hAnsi="Times New Roman" w:cs="Times New Roman"/>
          <w:noProof/>
          <w:sz w:val="20"/>
          <w:szCs w:val="20"/>
          <w:lang w:val="uz-Cyrl-UZ"/>
        </w:rPr>
        <w:t xml:space="preserve"> </w:t>
      </w:r>
      <w:r w:rsidRPr="009936E0">
        <w:rPr>
          <w:rFonts w:ascii="Times New Roman" w:hAnsi="Times New Roman" w:cs="Times New Roman"/>
          <w:noProof/>
          <w:sz w:val="20"/>
          <w:szCs w:val="20"/>
          <w:lang w:val="uz-Cyrl-UZ"/>
        </w:rPr>
        <w:t>Ташев</w:t>
      </w:r>
      <w:r w:rsidRPr="009936E0">
        <w:rPr>
          <w:rFonts w:ascii="Times New Roman" w:hAnsi="Times New Roman" w:cs="Times New Roman"/>
          <w:noProof/>
          <w:sz w:val="20"/>
          <w:szCs w:val="20"/>
          <w:lang w:val="uz-Cyrl-UZ"/>
        </w:rPr>
        <w:t xml:space="preserve"> А.Т. _______________</w:t>
      </w:r>
    </w:p>
    <w:p w:rsidR="00117CC4" w:rsidRPr="009936E0" w:rsidRDefault="00117CC4" w:rsidP="00117CC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117CC4" w:rsidRPr="009936E0" w:rsidRDefault="00117CC4" w:rsidP="00117CC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  <w:r w:rsidRPr="009936E0">
        <w:rPr>
          <w:rFonts w:ascii="Times New Roman" w:hAnsi="Times New Roman" w:cs="Times New Roman"/>
          <w:b/>
          <w:noProof/>
          <w:sz w:val="20"/>
          <w:szCs w:val="20"/>
          <w:lang w:val="uz-Cyrl-UZ"/>
        </w:rPr>
        <w:t>Главный бухгалтер</w:t>
      </w:r>
      <w:r w:rsidRPr="009936E0">
        <w:rPr>
          <w:rFonts w:ascii="Times New Roman" w:hAnsi="Times New Roman" w:cs="Times New Roman"/>
          <w:noProof/>
          <w:sz w:val="20"/>
          <w:szCs w:val="20"/>
          <w:lang w:val="uz-Cyrl-UZ"/>
        </w:rPr>
        <w:t>: Бозоров Ш.Э. ___________________</w:t>
      </w:r>
    </w:p>
    <w:p w:rsidR="00117CC4" w:rsidRPr="009936E0" w:rsidRDefault="00117CC4" w:rsidP="00117CC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noProof/>
          <w:sz w:val="20"/>
          <w:szCs w:val="20"/>
          <w:lang w:val="uz-Cyrl-UZ"/>
        </w:rPr>
      </w:pPr>
    </w:p>
    <w:p w:rsidR="00117CC4" w:rsidRPr="009936E0" w:rsidRDefault="00117CC4" w:rsidP="00117CC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b/>
          <w:noProof/>
          <w:sz w:val="20"/>
          <w:szCs w:val="20"/>
          <w:lang w:val="uz-Cyrl-UZ"/>
        </w:rPr>
      </w:pPr>
      <w:r w:rsidRPr="009936E0">
        <w:rPr>
          <w:rFonts w:ascii="Times New Roman" w:hAnsi="Times New Roman" w:cs="Times New Roman"/>
          <w:b/>
          <w:noProof/>
          <w:sz w:val="20"/>
          <w:szCs w:val="20"/>
          <w:lang w:val="uz-Cyrl-UZ"/>
        </w:rPr>
        <w:t xml:space="preserve">Ф.И.О. уполномоченного лица, разместившего </w:t>
      </w:r>
    </w:p>
    <w:p w:rsidR="00117CC4" w:rsidRPr="009936E0" w:rsidRDefault="00117CC4" w:rsidP="00117CC4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9936E0">
        <w:rPr>
          <w:rFonts w:ascii="Times New Roman" w:hAnsi="Times New Roman" w:cs="Times New Roman"/>
          <w:b/>
          <w:noProof/>
          <w:sz w:val="20"/>
          <w:szCs w:val="20"/>
          <w:lang w:val="uz-Cyrl-UZ"/>
        </w:rPr>
        <w:t>информацию на веб-сайте:</w:t>
      </w:r>
      <w:r w:rsidRPr="009936E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9936E0">
        <w:rPr>
          <w:rFonts w:ascii="Times New Roman" w:hAnsi="Times New Roman" w:cs="Times New Roman"/>
          <w:noProof/>
          <w:sz w:val="20"/>
          <w:szCs w:val="20"/>
          <w:lang w:val="uz-Cyrl-UZ"/>
        </w:rPr>
        <w:t>Атамухамедова У.Ф.  ___________________</w:t>
      </w:r>
    </w:p>
    <w:p w:rsidR="00117CC4" w:rsidRPr="009936E0" w:rsidRDefault="00117CC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17CC4" w:rsidRPr="009936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02" w:rsidRDefault="00AF4302" w:rsidP="00117CC4">
      <w:pPr>
        <w:spacing w:after="0" w:line="240" w:lineRule="auto"/>
      </w:pPr>
      <w:r>
        <w:separator/>
      </w:r>
    </w:p>
  </w:endnote>
  <w:endnote w:type="continuationSeparator" w:id="0">
    <w:p w:rsidR="00AF4302" w:rsidRDefault="00AF4302" w:rsidP="0011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02" w:rsidRDefault="00AF4302" w:rsidP="00117CC4">
      <w:pPr>
        <w:spacing w:after="0" w:line="240" w:lineRule="auto"/>
      </w:pPr>
      <w:r>
        <w:separator/>
      </w:r>
    </w:p>
  </w:footnote>
  <w:footnote w:type="continuationSeparator" w:id="0">
    <w:p w:rsidR="00AF4302" w:rsidRDefault="00AF4302" w:rsidP="0011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C4" w:rsidRDefault="00117CC4" w:rsidP="00117CC4">
    <w:pPr>
      <w:autoSpaceDE w:val="0"/>
      <w:autoSpaceDN w:val="0"/>
      <w:adjustRightInd w:val="0"/>
      <w:spacing w:after="0"/>
      <w:ind w:left="-426" w:firstLine="573"/>
      <w:jc w:val="center"/>
      <w:rPr>
        <w:rFonts w:ascii="Times New Roman" w:hAnsi="Times New Roman"/>
        <w:b/>
        <w:noProof/>
        <w:sz w:val="26"/>
        <w:szCs w:val="26"/>
        <w:lang w:val="uz-Cyrl-UZ"/>
      </w:rPr>
    </w:pPr>
    <w:r w:rsidRPr="00D62823">
      <w:rPr>
        <w:rFonts w:ascii="Times New Roman" w:hAnsi="Times New Roman"/>
        <w:b/>
        <w:noProof/>
        <w:sz w:val="26"/>
        <w:szCs w:val="26"/>
        <w:lang w:val="uz-Cyrl-UZ"/>
      </w:rPr>
      <w:t>Существенный факт в деятельности АКБ</w:t>
    </w:r>
    <w:r w:rsidRPr="006061CE">
      <w:rPr>
        <w:rFonts w:ascii="Times New Roman" w:hAnsi="Times New Roman" w:cs="Times New Roman"/>
        <w:noProof/>
        <w:sz w:val="26"/>
        <w:szCs w:val="26"/>
      </w:rPr>
      <w:t xml:space="preserve"> </w:t>
    </w:r>
    <w:r w:rsidRPr="006061CE">
      <w:rPr>
        <w:rFonts w:ascii="Times New Roman" w:hAnsi="Times New Roman"/>
        <w:b/>
        <w:noProof/>
        <w:sz w:val="26"/>
        <w:szCs w:val="26"/>
        <w:lang w:val="uz-Cyrl-UZ"/>
      </w:rPr>
      <w:t xml:space="preserve">«Туронбанк» </w:t>
    </w:r>
  </w:p>
  <w:p w:rsidR="00117CC4" w:rsidRPr="00117CC4" w:rsidRDefault="00117CC4">
    <w:pPr>
      <w:pStyle w:val="a3"/>
      <w:rPr>
        <w:lang w:val="uz-Cyrl-U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C4"/>
    <w:rsid w:val="00065F95"/>
    <w:rsid w:val="00117CC4"/>
    <w:rsid w:val="00176FA2"/>
    <w:rsid w:val="002C33D0"/>
    <w:rsid w:val="0096141D"/>
    <w:rsid w:val="009936E0"/>
    <w:rsid w:val="00A22555"/>
    <w:rsid w:val="00A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CC4"/>
  </w:style>
  <w:style w:type="paragraph" w:styleId="a5">
    <w:name w:val="footer"/>
    <w:basedOn w:val="a"/>
    <w:link w:val="a6"/>
    <w:uiPriority w:val="99"/>
    <w:unhideWhenUsed/>
    <w:rsid w:val="0011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CC4"/>
  </w:style>
  <w:style w:type="character" w:styleId="a7">
    <w:name w:val="Hyperlink"/>
    <w:basedOn w:val="a0"/>
    <w:uiPriority w:val="99"/>
    <w:unhideWhenUsed/>
    <w:rsid w:val="00961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CC4"/>
  </w:style>
  <w:style w:type="paragraph" w:styleId="a5">
    <w:name w:val="footer"/>
    <w:basedOn w:val="a"/>
    <w:link w:val="a6"/>
    <w:uiPriority w:val="99"/>
    <w:unhideWhenUsed/>
    <w:rsid w:val="0011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CC4"/>
  </w:style>
  <w:style w:type="character" w:styleId="a7">
    <w:name w:val="Hyperlink"/>
    <w:basedOn w:val="a0"/>
    <w:uiPriority w:val="99"/>
    <w:unhideWhenUsed/>
    <w:rsid w:val="00961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ronbank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</cp:revision>
  <dcterms:created xsi:type="dcterms:W3CDTF">2019-05-01T11:44:00Z</dcterms:created>
  <dcterms:modified xsi:type="dcterms:W3CDTF">2019-05-01T11:51:00Z</dcterms:modified>
</cp:coreProperties>
</file>