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23C8" w14:textId="77777777" w:rsidR="005D6DDF" w:rsidRPr="0057428C" w:rsidRDefault="005D6DDF" w:rsidP="005D6DD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30"/>
          <w:szCs w:val="30"/>
          <w:lang w:val="en-US"/>
        </w:rPr>
      </w:pPr>
      <w:r w:rsidRPr="0057428C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Essential fact in the activity</w:t>
      </w:r>
    </w:p>
    <w:p w14:paraId="0EDDA1B3" w14:textId="77777777" w:rsidR="005D6DDF" w:rsidRPr="00337276" w:rsidRDefault="005D6DDF" w:rsidP="005D6DD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30"/>
          <w:szCs w:val="30"/>
          <w:lang w:val="uz-Cyrl-UZ"/>
        </w:rPr>
      </w:pPr>
      <w:r w:rsidRPr="0057428C">
        <w:rPr>
          <w:rFonts w:ascii="Times New Roman" w:hAnsi="Times New Roman" w:cs="Times New Roman"/>
          <w:b/>
          <w:noProof/>
          <w:sz w:val="30"/>
          <w:szCs w:val="30"/>
          <w:lang w:val="en-US"/>
        </w:rPr>
        <w:t>Joint-Stock Commercial Bank Turonbank</w:t>
      </w:r>
    </w:p>
    <w:p w14:paraId="67911509" w14:textId="77777777"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326"/>
        <w:gridCol w:w="2692"/>
        <w:gridCol w:w="286"/>
        <w:gridCol w:w="707"/>
        <w:gridCol w:w="429"/>
        <w:gridCol w:w="203"/>
        <w:gridCol w:w="935"/>
        <w:gridCol w:w="991"/>
        <w:gridCol w:w="709"/>
        <w:gridCol w:w="141"/>
        <w:gridCol w:w="993"/>
        <w:gridCol w:w="246"/>
        <w:gridCol w:w="748"/>
      </w:tblGrid>
      <w:tr w:rsidR="00C45A06" w:rsidRPr="005F0601" w14:paraId="19D36492" w14:textId="77777777" w:rsidTr="00F956C8">
        <w:trPr>
          <w:trHeight w:val="416"/>
          <w:jc w:val="center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0DF46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25493" w14:textId="77777777" w:rsidR="00A83414" w:rsidRPr="008C7DCB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57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C45A06" w:rsidRPr="00641179" w14:paraId="1EBE55FF" w14:textId="77777777" w:rsidTr="00F956C8">
        <w:trPr>
          <w:trHeight w:val="324"/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5EE5C" w14:textId="77777777" w:rsidR="008048AD" w:rsidRPr="005F0601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6178A" w14:textId="77777777" w:rsidR="008048AD" w:rsidRDefault="008048AD" w:rsidP="0024315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1D3FD" w14:textId="77777777" w:rsidR="008048AD" w:rsidRPr="00EA397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Joint-Stock Commercial Bank Turonbank</w:t>
            </w:r>
          </w:p>
        </w:tc>
      </w:tr>
      <w:tr w:rsidR="00C45A06" w:rsidRPr="005F0601" w14:paraId="62B3AC3C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5DD40" w14:textId="77777777" w:rsidR="008048AD" w:rsidRPr="008048AD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589EA" w14:textId="77777777" w:rsidR="008048AD" w:rsidRPr="008C7DCB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88930" w14:textId="77777777" w:rsidR="008048AD" w:rsidRPr="00CC51B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</w:rPr>
              <w:t>JSCB Turonbank</w:t>
            </w:r>
          </w:p>
        </w:tc>
      </w:tr>
      <w:tr w:rsidR="00C45A06" w:rsidRPr="005F0601" w14:paraId="6E19412C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363AC" w14:textId="77777777" w:rsidR="008048AD" w:rsidRPr="005F0601" w:rsidRDefault="008048AD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38A36" w14:textId="77777777" w:rsidR="008048AD" w:rsidRPr="008C7DCB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Name of stock ticker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A1376" w14:textId="77777777" w:rsidR="008048AD" w:rsidRPr="00CC51B8" w:rsidRDefault="008048AD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C45A06" w:rsidRPr="005F0601" w14:paraId="62464E36" w14:textId="77777777" w:rsidTr="00F956C8">
        <w:trPr>
          <w:trHeight w:val="315"/>
          <w:jc w:val="center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634BC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204F5" w14:textId="77777777" w:rsidR="00693C72" w:rsidRDefault="00693C72" w:rsidP="006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6A052416" w14:textId="77777777" w:rsidR="002026FE" w:rsidRPr="00641BEF" w:rsidRDefault="00693C72" w:rsidP="0064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CONTACT DETAILS </w:t>
            </w:r>
          </w:p>
        </w:tc>
      </w:tr>
      <w:tr w:rsidR="00C45A06" w:rsidRPr="00641179" w14:paraId="44F30CF6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34EE0" w14:textId="77777777" w:rsidR="00FE32C7" w:rsidRPr="005F0601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5B85F" w14:textId="77777777" w:rsidR="00FE32C7" w:rsidRPr="00243156" w:rsidRDefault="00FE32C7" w:rsidP="0024315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EFBEA" w14:textId="77777777" w:rsidR="00FE32C7" w:rsidRPr="00EA3978" w:rsidRDefault="00FE32C7" w:rsidP="0024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city, Abay street, 4A.</w:t>
            </w:r>
          </w:p>
        </w:tc>
      </w:tr>
      <w:tr w:rsidR="00C45A06" w:rsidRPr="00641179" w14:paraId="45C20464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501C0" w14:textId="77777777" w:rsidR="00FE32C7" w:rsidRPr="00FE32C7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0E80F" w14:textId="77777777" w:rsidR="00FE32C7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361F6" w14:textId="77777777" w:rsidR="00FE32C7" w:rsidRPr="00EA3978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100011, Tashkent city, Abay street, 4A.</w:t>
            </w:r>
          </w:p>
        </w:tc>
      </w:tr>
      <w:tr w:rsidR="00C45A06" w:rsidRPr="005F0601" w14:paraId="4DC3B8AB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2F4AFE" w14:textId="77777777" w:rsidR="00FE32C7" w:rsidRPr="00FE32C7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CC3E0" w14:textId="77777777" w:rsidR="00FE32C7" w:rsidRPr="00243156" w:rsidRDefault="00FE32C7" w:rsidP="0024315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39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*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3146F" w14:textId="77777777" w:rsidR="00FE32C7" w:rsidRPr="00CC51B8" w:rsidRDefault="00FE32C7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C45A06" w:rsidRPr="005F0601" w14:paraId="52E0F616" w14:textId="77777777" w:rsidTr="00F956C8">
        <w:trPr>
          <w:jc w:val="center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069DC" w14:textId="77777777" w:rsidR="00FE32C7" w:rsidRPr="005F0601" w:rsidRDefault="00FE32C7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3A12CA" w14:textId="77777777" w:rsidR="00FE32C7" w:rsidRPr="008C1801" w:rsidRDefault="00243156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3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F7824" w14:textId="77777777" w:rsidR="00FE32C7" w:rsidRPr="00CC51B8" w:rsidRDefault="00F956C8" w:rsidP="006D1A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FE32C7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C45A06" w:rsidRPr="00641179" w14:paraId="202C5A8B" w14:textId="77777777" w:rsidTr="00F956C8">
        <w:trPr>
          <w:trHeight w:val="422"/>
          <w:jc w:val="center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D913F" w14:textId="77777777" w:rsidR="002026FE" w:rsidRPr="00E5374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9DCE8" w14:textId="77777777" w:rsidR="002026FE" w:rsidRPr="00E243F4" w:rsidRDefault="00E243F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C941D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C45A06" w:rsidRPr="005F0601" w14:paraId="1AAD53B2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A4B0E" w14:textId="77777777" w:rsidR="00AF7520" w:rsidRPr="00E243F4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E39A5" w14:textId="29879770" w:rsidR="00AF7520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n essential </w:t>
            </w:r>
            <w:r w:rsidR="00AF7520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</w:t>
            </w:r>
            <w:r w:rsidR="00AF7520"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>act Number:</w:t>
            </w: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63573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C45A06" w:rsidRPr="00641179" w14:paraId="5140FBED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0A21E" w14:textId="77777777" w:rsidR="00AF7520" w:rsidRPr="005F0601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81332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C941DB">
              <w:rPr>
                <w:rFonts w:ascii="Times New Roman" w:hAnsi="Times New Roman" w:cs="Times New Roman"/>
                <w:noProof/>
                <w:sz w:val="20"/>
                <w:szCs w:val="20"/>
              </w:rPr>
              <w:t>Name of material fact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12D524C8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0C84D" w14:textId="77777777" w:rsidR="00AF7520" w:rsidRPr="00C941DB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941D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Change in the composition of </w:t>
            </w:r>
            <w:r w:rsidRPr="002431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executive body</w:t>
            </w:r>
          </w:p>
        </w:tc>
      </w:tr>
      <w:tr w:rsidR="00C45A06" w:rsidRPr="00641179" w14:paraId="7EEA8BAC" w14:textId="77777777" w:rsidTr="00F956C8">
        <w:trPr>
          <w:trHeight w:val="349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D97A7" w14:textId="77777777" w:rsidR="002026FE" w:rsidRPr="00AF7520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FB25E" w14:textId="77777777" w:rsidR="002026FE" w:rsidRPr="00AF7520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7218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In case of termination of a person’s authority</w:t>
            </w:r>
          </w:p>
        </w:tc>
      </w:tr>
      <w:tr w:rsidR="00F956C8" w:rsidRPr="002F422C" w14:paraId="5719BDED" w14:textId="77777777" w:rsidTr="00F956C8">
        <w:trPr>
          <w:trHeight w:val="795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D4949" w14:textId="77777777" w:rsidR="00AF7520" w:rsidRPr="00AF7520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13C7A" w14:textId="77777777" w:rsidR="00AF7520" w:rsidRPr="005F0601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A9EEAE" w14:textId="77777777" w:rsidR="00AF7520" w:rsidRPr="00DA747B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14368BAA" w14:textId="77777777" w:rsidR="00AF7520" w:rsidRPr="00D127CF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0B98B54E" w14:textId="77777777" w:rsidR="00AF7520" w:rsidRPr="00AF7520" w:rsidRDefault="00AF7520" w:rsidP="00AF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701BD1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73E820C0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0700CA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2B3D6175" w14:textId="77777777" w:rsidR="00AF7520" w:rsidRPr="000700CA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place</w:t>
            </w:r>
          </w:p>
          <w:p w14:paraId="6CD09B25" w14:textId="77777777" w:rsidR="00AF7520" w:rsidRPr="00A83414" w:rsidRDefault="00AF7520" w:rsidP="006D1A4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19DCCBE3" w14:textId="77777777" w:rsidR="00AF7520" w:rsidRPr="00A83414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686773D" w14:textId="42F51F7C" w:rsidR="00AF7520" w:rsidRPr="00A83414" w:rsidRDefault="002F422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</w:t>
            </w:r>
            <w:r w:rsidR="00AF7520"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osition</w:t>
            </w:r>
          </w:p>
        </w:tc>
        <w:tc>
          <w:tcPr>
            <w:tcW w:w="92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4CB5" w14:textId="77777777" w:rsidR="00AF7520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Corresponding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</w:p>
          <w:p w14:paraId="272084A9" w14:textId="77777777" w:rsidR="00AF7520" w:rsidRPr="005F0601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8E171F" w14:textId="1E014659" w:rsidR="00AF7520" w:rsidRPr="002F422C" w:rsidRDefault="002F422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W</w:t>
            </w:r>
            <w:r w:rsidR="00AF7520" w:rsidRPr="002F422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ork</w:t>
            </w:r>
            <w:r w:rsidR="00C45A06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ing</w:t>
            </w:r>
            <w:r w:rsidR="00AF7520" w:rsidRPr="002F422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 xml:space="preserve">place </w:t>
            </w:r>
            <w:r w:rsidR="00AF7520" w:rsidRPr="002F422C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  <w:lang w:val="en-US"/>
              </w:rPr>
              <w:t>in other organizations</w:t>
            </w:r>
          </w:p>
        </w:tc>
      </w:tr>
      <w:tr w:rsidR="00F956C8" w:rsidRPr="005F0601" w14:paraId="13DF4D29" w14:textId="77777777" w:rsidTr="00F956C8">
        <w:trPr>
          <w:trHeight w:val="677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819BF" w14:textId="77777777" w:rsidR="00AF7520" w:rsidRPr="002F422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07667" w14:textId="77777777" w:rsidR="00AF7520" w:rsidRPr="002F422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1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B01DE" w14:textId="77777777" w:rsidR="00AF7520" w:rsidRPr="002F422C" w:rsidRDefault="00AF752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33812F" w14:textId="77777777" w:rsidR="00AF7520" w:rsidRPr="002F422C" w:rsidRDefault="00AF7520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FB240" w14:textId="77777777" w:rsidR="00AF7520" w:rsidRPr="002F422C" w:rsidRDefault="00AF7520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963AB5" w14:textId="77777777" w:rsidR="00AF7520" w:rsidRPr="0036703C" w:rsidRDefault="00AF7520" w:rsidP="006D1A43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571C86" w14:textId="77777777" w:rsidR="00AF7520" w:rsidRPr="00123498" w:rsidRDefault="00AF7520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EE3ABD" w14:textId="7D81FB4B" w:rsidR="00AF7520" w:rsidRPr="000E6653" w:rsidRDefault="002F422C" w:rsidP="000E6653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P</w:t>
            </w:r>
            <w:r w:rsidR="000E6653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>lace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03A75" w14:textId="53D424A9" w:rsidR="00AF7520" w:rsidRPr="00123498" w:rsidRDefault="002F422C" w:rsidP="006D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</w:t>
            </w:r>
            <w:r w:rsidR="000E6653"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osition</w:t>
            </w:r>
          </w:p>
        </w:tc>
      </w:tr>
      <w:tr w:rsidR="00F956C8" w:rsidRPr="005F0601" w14:paraId="1B320E91" w14:textId="77777777" w:rsidTr="00F956C8">
        <w:trPr>
          <w:trHeight w:val="1091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FC946" w14:textId="77777777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98927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1.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F676D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Umarova Dilbar Abdullayevna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B7EE3E" w14:textId="77777777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2DFF744D" w14:textId="067B2773" w:rsidR="00C45A06" w:rsidRPr="00F956C8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1D6E30" w14:textId="36E5E3A6" w:rsidR="00C45A06" w:rsidRPr="00F956C8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</w:t>
            </w:r>
            <w:r w:rsidR="00F956C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18F477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4894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3D51" w14:textId="49AD6EE9" w:rsid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D352751" w14:textId="4F94D083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Member of </w:t>
            </w: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Inspection Commission</w:t>
            </w:r>
          </w:p>
        </w:tc>
      </w:tr>
      <w:tr w:rsidR="00F956C8" w:rsidRPr="005F0601" w14:paraId="79F9A92C" w14:textId="77777777" w:rsidTr="00F956C8">
        <w:trPr>
          <w:trHeight w:val="1091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596BB" w14:textId="77777777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47DC4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9AF62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Xabullayev Sardor Alisher ogli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3917FB" w14:textId="77777777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2B79FAA6" w14:textId="3DA51F0D" w:rsidR="00C45A06" w:rsidRPr="00F956C8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91870E" w14:textId="6AF3AA29" w:rsidR="00C45A06" w:rsidRPr="00F956C8" w:rsidRDefault="00F956C8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F6D8E9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3EA9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9A6F" w14:textId="0ABBD8A6" w:rsid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A2D6147" w14:textId="66013420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14F901FD" w14:textId="77777777" w:rsidTr="00F956C8">
        <w:trPr>
          <w:trHeight w:val="1091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BE8A7" w14:textId="77777777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94FA0" w14:textId="77777777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F05177" w14:textId="77777777" w:rsid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  <w:p w14:paraId="6A721FBD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Sadikov Elyor Alisher ogli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3629DE" w14:textId="77777777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State Asset Management Agency</w:t>
            </w:r>
          </w:p>
          <w:p w14:paraId="373889E0" w14:textId="02A4F903" w:rsidR="00C45A06" w:rsidRPr="00F956C8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0E25A7" w14:textId="49024EBB" w:rsidR="00C45A06" w:rsidRPr="00F956C8" w:rsidRDefault="00F956C8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department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C731E4" w14:textId="77777777" w:rsidR="00C45A06" w:rsidRPr="000E6653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B079" w14:textId="77777777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816" w14:textId="5197724F" w:rsidR="00C45A06" w:rsidRPr="005F0601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192DA6" w14:textId="57FC0DA4" w:rsidR="00C45A06" w:rsidRPr="00C45A06" w:rsidRDefault="00C45A06" w:rsidP="00C45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C45A06" w:rsidRPr="00641179" w14:paraId="663AC4E3" w14:textId="77777777" w:rsidTr="00F956C8">
        <w:trPr>
          <w:trHeight w:val="292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E01BB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52CF7" w14:textId="77777777" w:rsidR="00641179" w:rsidRPr="00F956C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F956C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                                             In case of election of a person’s authority</w:t>
            </w:r>
          </w:p>
        </w:tc>
      </w:tr>
      <w:tr w:rsidR="00F956C8" w:rsidRPr="005F0601" w14:paraId="1D642EC9" w14:textId="77777777" w:rsidTr="00F956C8">
        <w:trPr>
          <w:trHeight w:val="780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02B67" w14:textId="77777777" w:rsidR="00641179" w:rsidRPr="00DA747B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en-US"/>
              </w:rPr>
            </w:pPr>
          </w:p>
        </w:tc>
        <w:tc>
          <w:tcPr>
            <w:tcW w:w="1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E00AF" w14:textId="77777777" w:rsidR="00641179" w:rsidRPr="00DA747B" w:rsidRDefault="00641179" w:rsidP="00641179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</w:p>
          <w:p w14:paraId="6C5D1390" w14:textId="77777777" w:rsidR="00641179" w:rsidRPr="00DA747B" w:rsidRDefault="00641179" w:rsidP="00641179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DA747B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49C45AEC" w14:textId="77777777" w:rsidR="00641179" w:rsidRPr="00A83414" w:rsidRDefault="00641179" w:rsidP="00641179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0CE0E0E3" w14:textId="77777777" w:rsidR="00641179" w:rsidRPr="00A83414" w:rsidRDefault="00641179" w:rsidP="00641179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A200D14" w14:textId="77777777" w:rsidR="00641179" w:rsidRPr="00A83414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27CFA" w14:textId="77777777" w:rsidR="00641179" w:rsidRPr="00A01584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</w:p>
          <w:p w14:paraId="36A14BF4" w14:textId="77777777" w:rsidR="00641179" w:rsidRPr="00DA747B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or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legal</w:t>
            </w:r>
            <w:r w:rsidRPr="000700C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F849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entity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EB8DE7" w14:textId="77777777" w:rsidR="00641179" w:rsidRPr="00F956C8" w:rsidRDefault="00641179" w:rsidP="00641179">
            <w:pPr>
              <w:pStyle w:val="HTML"/>
              <w:jc w:val="center"/>
              <w:rPr>
                <w:rFonts w:ascii="Times New Roman" w:eastAsiaTheme="minorEastAsia" w:hAnsi="Times New Roman" w:cs="Times New Roman"/>
                <w:noProof/>
                <w:sz w:val="19"/>
                <w:szCs w:val="19"/>
                <w:lang w:val="en-US"/>
              </w:rPr>
            </w:pPr>
          </w:p>
          <w:p w14:paraId="3BAFD4F3" w14:textId="77777777" w:rsidR="00641179" w:rsidRPr="00F956C8" w:rsidRDefault="00641179" w:rsidP="00641179">
            <w:pPr>
              <w:pStyle w:val="HTML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F956C8">
              <w:rPr>
                <w:rFonts w:ascii="Times New Roman" w:eastAsiaTheme="minorEastAsia" w:hAnsi="Times New Roman" w:cs="Times New Roman"/>
                <w:b/>
                <w:bCs/>
                <w:noProof/>
                <w:sz w:val="19"/>
                <w:szCs w:val="19"/>
                <w:lang w:val="en-US"/>
              </w:rPr>
              <w:t xml:space="preserve"> </w:t>
            </w:r>
          </w:p>
          <w:p w14:paraId="638935AF" w14:textId="77777777" w:rsidR="00641179" w:rsidRPr="00F956C8" w:rsidRDefault="00641179" w:rsidP="00641179">
            <w:pPr>
              <w:pStyle w:val="HTML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19"/>
                <w:szCs w:val="19"/>
                <w:lang w:val="en-US"/>
              </w:rPr>
            </w:pPr>
            <w:r w:rsidRPr="00F956C8">
              <w:rPr>
                <w:rFonts w:ascii="Times New Roman" w:eastAsiaTheme="minorEastAsia" w:hAnsi="Times New Roman" w:cs="Times New Roman"/>
                <w:b/>
                <w:bCs/>
                <w:noProof/>
                <w:sz w:val="19"/>
                <w:szCs w:val="19"/>
                <w:lang w:val="en-US"/>
              </w:rPr>
              <w:t>place</w:t>
            </w:r>
          </w:p>
          <w:p w14:paraId="21DD5863" w14:textId="77777777" w:rsidR="00641179" w:rsidRPr="00F956C8" w:rsidRDefault="00641179" w:rsidP="00641179">
            <w:pPr>
              <w:pStyle w:val="HTML"/>
              <w:jc w:val="center"/>
              <w:rPr>
                <w:rFonts w:ascii="Times New Roman" w:eastAsiaTheme="minorEastAsia" w:hAnsi="Times New Roman" w:cs="Times New Roman"/>
                <w:noProof/>
                <w:sz w:val="19"/>
                <w:szCs w:val="19"/>
                <w:lang w:val="en-US"/>
              </w:rPr>
            </w:pPr>
          </w:p>
          <w:p w14:paraId="43949153" w14:textId="77777777" w:rsidR="00641179" w:rsidRPr="00F956C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98024E" w14:textId="77777777" w:rsidR="00641179" w:rsidRPr="00A83414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7267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  <w:r w:rsidRPr="00A83414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92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4C6B" w14:textId="77777777" w:rsidR="00641179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eastAsia="Times New Roman" w:cs="Courier New"/>
                <w:b/>
                <w:color w:val="212121"/>
                <w:sz w:val="20"/>
                <w:szCs w:val="20"/>
                <w:lang w:val="en-US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Corresponding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</w:p>
          <w:p w14:paraId="648975CB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stock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878CD2F" w14:textId="77777777" w:rsidR="00641179" w:rsidRPr="0036703C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work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in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other</w:t>
            </w:r>
            <w:proofErr w:type="spellEnd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F4183F"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  <w:t>organizations</w:t>
            </w:r>
            <w:proofErr w:type="spellEnd"/>
          </w:p>
        </w:tc>
      </w:tr>
      <w:tr w:rsidR="00F956C8" w:rsidRPr="005F0601" w14:paraId="55FFA6D7" w14:textId="77777777" w:rsidTr="00F956C8">
        <w:trPr>
          <w:trHeight w:val="315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39D07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8BDE60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3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ED1A2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1CF5A3" w14:textId="77777777" w:rsidR="00641179" w:rsidRPr="00F956C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85A7D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8432F1" w14:textId="77777777" w:rsidR="00641179" w:rsidRPr="0036703C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A336F8" w14:textId="77777777" w:rsidR="00641179" w:rsidRPr="0012349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5091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80A5D4" w14:textId="77777777" w:rsidR="00641179" w:rsidRPr="0036703C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CC4844">
              <w:rPr>
                <w:rFonts w:ascii="inherit" w:hAnsi="inherit"/>
                <w:b/>
                <w:color w:val="212121"/>
              </w:rPr>
              <w:t>type</w:t>
            </w:r>
            <w:proofErr w:type="spellEnd"/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698C6" w14:textId="77777777" w:rsidR="00641179" w:rsidRPr="0012349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F956C8" w:rsidRPr="005F0601" w14:paraId="0841BBC3" w14:textId="77777777" w:rsidTr="00F956C8">
        <w:trPr>
          <w:trHeight w:val="306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067D0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8B6B02" w14:textId="77777777" w:rsidR="00F956C8" w:rsidRPr="00933CDD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4FA68" w14:textId="0F9D9A07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Dilbar Abdullayevna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Umarova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1D9DB7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6257109E" w14:textId="58224E2B" w:rsidR="00F956C8" w:rsidRP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255703" w14:textId="6E6DE8E3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7F138" w14:textId="77777777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D71A" w14:textId="77777777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1A730" w14:textId="3CB8057A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0278C65" w14:textId="7AB6FCBF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7F914C54" w14:textId="77777777" w:rsidTr="00F956C8">
        <w:trPr>
          <w:trHeight w:val="306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CE83D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649AC" w14:textId="77777777" w:rsidR="00F956C8" w:rsidRPr="00641BEF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641BEF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2.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51955" w14:textId="39FB332C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Sardor Alisher ugli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Xabullayev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95C1FD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1159C785" w14:textId="06384402" w:rsidR="00F956C8" w:rsidRP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C47F3B0" w14:textId="098C3E22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5C6D85" w14:textId="77777777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26535" w14:textId="77777777" w:rsidR="00F956C8" w:rsidRPr="000E6653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14639" w14:textId="590B2D03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FFFB361" w14:textId="1CCAAF39" w:rsid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4C94A766" w14:textId="77777777" w:rsidTr="00F956C8">
        <w:trPr>
          <w:trHeight w:val="306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A2649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B640F" w14:textId="77777777" w:rsidR="00F956C8" w:rsidRPr="00641BEF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641BEF"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3.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A6D5D" w14:textId="48AE5F1A" w:rsidR="00F956C8" w:rsidRPr="005D57D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Elyor Alisher ugli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Sadikov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D18996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State Asset Management Agency</w:t>
            </w:r>
          </w:p>
          <w:p w14:paraId="1B12616E" w14:textId="073FE8C5" w:rsidR="00F956C8" w:rsidRP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78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B3067DE" w14:textId="643866F5" w:rsidR="00F956C8" w:rsidRPr="004A06B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department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0D7E3F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257B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BD6B" w14:textId="26B0DD19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02A94A1" w14:textId="6A1ED52E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C45A06" w:rsidRPr="005F0601" w14:paraId="6698EE3B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6D5C2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36E49" w14:textId="77777777" w:rsidR="00641179" w:rsidRPr="006D1A43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D1A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issuer's body that made the decision on these changes:</w:t>
            </w: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AB544" w14:textId="77777777" w:rsidR="00641179" w:rsidRPr="00E53741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-US"/>
              </w:rPr>
              <w:t xml:space="preserve">General meeting of </w:t>
            </w:r>
            <w:proofErr w:type="spellStart"/>
            <w:r>
              <w:rPr>
                <w:rFonts w:ascii="inherit" w:hAnsi="inherit"/>
                <w:color w:val="212121"/>
                <w:lang w:val="en-US"/>
              </w:rPr>
              <w:t>sharholders</w:t>
            </w:r>
            <w:proofErr w:type="spellEnd"/>
          </w:p>
        </w:tc>
      </w:tr>
      <w:tr w:rsidR="00C45A06" w:rsidRPr="005F0601" w14:paraId="18BCEC07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8494B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07F63" w14:textId="77777777" w:rsidR="00641179" w:rsidRPr="00B77A9D" w:rsidRDefault="00641179" w:rsidP="0064117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Date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of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decision</w:t>
            </w:r>
            <w:proofErr w:type="spellEnd"/>
            <w:r w:rsidRPr="006D1A43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3DB31" w14:textId="77777777" w:rsidR="00641179" w:rsidRPr="004F0EA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.06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</w:rPr>
              <w:t>.201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C45A06" w:rsidRPr="005F0601" w14:paraId="0ECF4BB9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77A86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42012" w14:textId="77777777" w:rsidR="00641179" w:rsidRPr="00B77A9D" w:rsidRDefault="00641179" w:rsidP="0064117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Date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of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registration</w:t>
            </w:r>
            <w:proofErr w:type="spellEnd"/>
            <w:r w:rsidRPr="006D1A43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6D1A43">
              <w:rPr>
                <w:rFonts w:ascii="inherit" w:hAnsi="inherit"/>
                <w:color w:val="212121"/>
              </w:rPr>
              <w:t>entry</w:t>
            </w:r>
            <w:proofErr w:type="spellEnd"/>
            <w:r w:rsidRPr="006D1A43">
              <w:rPr>
                <w:rFonts w:ascii="inherit" w:hAnsi="inherit"/>
                <w:color w:val="212121"/>
              </w:rPr>
              <w:t>:</w:t>
            </w: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F57FD" w14:textId="77777777" w:rsidR="00641179" w:rsidRPr="004F0EA8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9.06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</w:rPr>
              <w:t>.201</w:t>
            </w:r>
            <w:r w:rsidRPr="004F0EA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9</w:t>
            </w:r>
          </w:p>
        </w:tc>
      </w:tr>
      <w:tr w:rsidR="00C45A06" w:rsidRPr="00641179" w14:paraId="525ECAB3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89E45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80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FCA166" w14:textId="77777777" w:rsidR="00641179" w:rsidRPr="006D1A43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6D1A4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</w:t>
            </w:r>
          </w:p>
        </w:tc>
        <w:tc>
          <w:tcPr>
            <w:tcW w:w="19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66335" w14:textId="0A98B2F6" w:rsidR="00641179" w:rsidRPr="00641179" w:rsidRDefault="00641179" w:rsidP="0064117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64117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Umarova Dilbar Abdullayevna                </w:t>
            </w:r>
          </w:p>
          <w:p w14:paraId="74C881D8" w14:textId="64481625" w:rsidR="00641179" w:rsidRPr="00641179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64117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Passport data:</w:t>
            </w:r>
          </w:p>
          <w:p w14:paraId="4B2A39B9" w14:textId="77777777" w:rsidR="00641179" w:rsidRPr="00042F0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AB 1146833 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issued September 13, 2015, District Department of Internal Affairs of Mirzo Ulugbek district of Tashkent city</w:t>
            </w:r>
          </w:p>
          <w:p w14:paraId="2DF54A98" w14:textId="77777777" w:rsidR="00641179" w:rsidRDefault="00641179" w:rsidP="00C4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Address: Tashkent city, Mirzo Ulugbek district, M.Sapov 2-berk,</w:t>
            </w:r>
          </w:p>
          <w:p w14:paraId="363B81A3" w14:textId="77777777" w:rsidR="00641179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2. Xabullayev Sardor Alisher o’g’li</w:t>
            </w:r>
          </w:p>
          <w:p w14:paraId="23E90A95" w14:textId="77777777" w:rsidR="00641179" w:rsidRPr="00641179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64117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Passport data:</w:t>
            </w:r>
          </w:p>
          <w:p w14:paraId="3E47AABB" w14:textId="77777777" w:rsidR="00641179" w:rsidRPr="00042F0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64117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Pr="004F0EA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АА 4555978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issued March 4, 2014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, District Departm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ent of Internal Affairs of Uchtepa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district of Tashkent city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.</w:t>
            </w:r>
          </w:p>
          <w:p w14:paraId="5E6D8F0A" w14:textId="77777777" w:rsidR="00641179" w:rsidRDefault="00641179" w:rsidP="00C4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Address: Tashkent city,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Uchtepa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district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,</w:t>
            </w:r>
          </w:p>
          <w:p w14:paraId="2C155AEF" w14:textId="613AB8BC" w:rsidR="00641179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3.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Sadikov Elyor Alisher ugli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</w:p>
          <w:p w14:paraId="4A4E56AB" w14:textId="77777777" w:rsidR="00641179" w:rsidRPr="00042F0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Passport data:</w:t>
            </w:r>
          </w:p>
          <w:p w14:paraId="3A5FC1C7" w14:textId="77777777" w:rsidR="00641179" w:rsidRPr="00042F0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Pr="00641179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АА 1938011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issued July 1, 2013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, District Department of Internal Affairs of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Uchtepa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district of Tashkent city</w:t>
            </w:r>
          </w:p>
          <w:p w14:paraId="0699B91A" w14:textId="77777777" w:rsidR="00641179" w:rsidRPr="00042F0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Address: Tashkent city,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Uchtepa</w:t>
            </w:r>
            <w:r w:rsidRPr="00042F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district.</w:t>
            </w:r>
          </w:p>
        </w:tc>
      </w:tr>
      <w:tr w:rsidR="00C45A06" w:rsidRPr="00641179" w14:paraId="3E9A287E" w14:textId="77777777" w:rsidTr="00F956C8">
        <w:trPr>
          <w:trHeight w:val="304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30DF8" w14:textId="77777777" w:rsidR="00641179" w:rsidRPr="00F6153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BADDF" w14:textId="77777777" w:rsidR="00641179" w:rsidRPr="00DE4456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DE44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The composition of the executive body after the changes</w:t>
            </w:r>
          </w:p>
        </w:tc>
      </w:tr>
      <w:tr w:rsidR="00F956C8" w:rsidRPr="00B90C6E" w14:paraId="2DBAA08F" w14:textId="77777777" w:rsidTr="00F956C8">
        <w:trPr>
          <w:trHeight w:val="1457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03381" w14:textId="77777777" w:rsidR="00641179" w:rsidRPr="00F6153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4AB82" w14:textId="77777777" w:rsidR="00641179" w:rsidRPr="00F6153F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849DA7" w14:textId="77777777" w:rsidR="00641179" w:rsidRPr="001B2FA6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E4456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</w:t>
            </w: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or full name of trustee</w:t>
            </w:r>
          </w:p>
        </w:tc>
        <w:tc>
          <w:tcPr>
            <w:tcW w:w="1145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A0DA3A" w14:textId="77777777" w:rsidR="00641179" w:rsidRPr="007D78D3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Place of work,</w:t>
            </w:r>
          </w:p>
          <w:p w14:paraId="4CE08C48" w14:textId="77777777" w:rsidR="00641179" w:rsidRPr="00F73235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D7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727C3F" w14:textId="77777777" w:rsidR="00641179" w:rsidRPr="00F73235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312932">
              <w:rPr>
                <w:rFonts w:ascii="inherit" w:hAnsi="inherit"/>
                <w:b/>
                <w:color w:val="212121"/>
              </w:rPr>
              <w:t>Corresponding</w:t>
            </w:r>
            <w:proofErr w:type="spellEnd"/>
            <w:r w:rsidRPr="00312932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312932">
              <w:rPr>
                <w:rFonts w:ascii="inherit" w:hAnsi="inherit"/>
                <w:b/>
                <w:color w:val="212121"/>
              </w:rPr>
              <w:t>stock</w:t>
            </w:r>
            <w:proofErr w:type="spellEnd"/>
          </w:p>
        </w:tc>
        <w:tc>
          <w:tcPr>
            <w:tcW w:w="1072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1571C7" w14:textId="77777777" w:rsidR="00641179" w:rsidRPr="0036703C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work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in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other</w:t>
            </w:r>
            <w:proofErr w:type="spellEnd"/>
            <w:r w:rsidRPr="00F4183F">
              <w:rPr>
                <w:rFonts w:ascii="inherit" w:hAnsi="inherit"/>
                <w:b/>
                <w:color w:val="212121"/>
              </w:rPr>
              <w:t xml:space="preserve"> </w:t>
            </w:r>
            <w:proofErr w:type="spellStart"/>
            <w:r w:rsidRPr="00F4183F">
              <w:rPr>
                <w:rFonts w:ascii="inherit" w:hAnsi="inherit"/>
                <w:b/>
                <w:color w:val="212121"/>
              </w:rPr>
              <w:t>organizations</w:t>
            </w:r>
            <w:proofErr w:type="spellEnd"/>
          </w:p>
        </w:tc>
      </w:tr>
      <w:tr w:rsidR="00F956C8" w:rsidRPr="005F0601" w14:paraId="1F9DB428" w14:textId="77777777" w:rsidTr="00F956C8">
        <w:trPr>
          <w:trHeight w:val="440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E4971" w14:textId="77777777" w:rsidR="00F956C8" w:rsidRPr="00F6153F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4566F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B4A6D6" w14:textId="46E1714F" w:rsidR="00F956C8" w:rsidRPr="00610ECC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Dilbar Abdullayevna Umarova 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945122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7D71104B" w14:textId="253ACB41" w:rsidR="00F956C8" w:rsidRP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B020E" w14:textId="7024B3B6" w:rsidR="00F956C8" w:rsidRPr="00812BF6" w:rsidRDefault="00F956C8" w:rsidP="00F956C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DADA2E" w14:textId="251BD447" w:rsidR="00F956C8" w:rsidRPr="0036703C" w:rsidRDefault="00F956C8" w:rsidP="00F956C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103BC" w14:textId="4956D87F" w:rsidR="00F956C8" w:rsidRPr="0036703C" w:rsidRDefault="00F956C8" w:rsidP="00F956C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2901DD" w14:textId="0E781F1B" w:rsidR="00F956C8" w:rsidRPr="0036703C" w:rsidRDefault="00F956C8" w:rsidP="00F956C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94876" w14:textId="1741ED23" w:rsidR="00F956C8" w:rsidRPr="007E33A7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474DB0FD" w14:textId="77777777" w:rsidTr="00F956C8">
        <w:trPr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51B7B" w14:textId="77777777" w:rsidR="00F956C8" w:rsidRPr="00F6153F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CBF2F5" w14:textId="77777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48076" w14:textId="467C7B2E" w:rsidR="00F956C8" w:rsidRPr="00610ECC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Sardor Alisher ugli Xabullayev 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4476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Fund for Reconstruction and Development of the Republic of Uzbekistan</w:t>
            </w:r>
          </w:p>
          <w:p w14:paraId="7C312613" w14:textId="57330D83" w:rsidR="00F956C8" w:rsidRPr="00F956C8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8EA6BC" w14:textId="568B71D8" w:rsidR="00F956C8" w:rsidRPr="009E5767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section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9F2946" w14:textId="64856777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FF5E5C" w14:textId="49FA280B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-</w:t>
            </w:r>
          </w:p>
        </w:tc>
        <w:tc>
          <w:tcPr>
            <w:tcW w:w="69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D3DA0C" w14:textId="312B8636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0C40C" w14:textId="432FED79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2933CD29" w14:textId="77777777" w:rsidTr="00F956C8">
        <w:trPr>
          <w:trHeight w:val="713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BAF55" w14:textId="77777777" w:rsidR="00F956C8" w:rsidRPr="00F6153F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2060E" w14:textId="77777777" w:rsidR="00F956C8" w:rsidRPr="00A10309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3F0713" w14:textId="533B1B9F" w:rsidR="00F956C8" w:rsidRPr="002F422C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Sanjar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Shamsudinovich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Tagirov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4757" w14:textId="77777777" w:rsidR="00F956C8" w:rsidRPr="00C45A06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State</w:t>
            </w:r>
            <w:bookmarkStart w:id="0" w:name="_GoBack"/>
            <w:bookmarkEnd w:id="0"/>
            <w:r w:rsidRPr="00C45A06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Asset Management Agency</w:t>
            </w:r>
          </w:p>
          <w:p w14:paraId="13FF4264" w14:textId="20B60284" w:rsidR="00F956C8" w:rsidRPr="004A06B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2A2ABAD" w14:textId="4962921C" w:rsidR="00F956C8" w:rsidRPr="009E5767" w:rsidRDefault="00F956C8" w:rsidP="00F956C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Head of department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0F246" w14:textId="658C22AC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4CE2" w14:textId="4C1B0CE8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51D8" w14:textId="38F5F3ED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JSCB «Turonbank»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ED99D9" w14:textId="44C2B4F8" w:rsidR="00F956C8" w:rsidRPr="005F0601" w:rsidRDefault="00F956C8" w:rsidP="00F9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C45A06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Member of Inspection Commission</w:t>
            </w:r>
          </w:p>
        </w:tc>
      </w:tr>
      <w:tr w:rsidR="00F956C8" w:rsidRPr="005F0601" w14:paraId="61715B45" w14:textId="77777777" w:rsidTr="00F956C8">
        <w:trPr>
          <w:trHeight w:val="368"/>
          <w:jc w:val="center"/>
        </w:trPr>
        <w:tc>
          <w:tcPr>
            <w:tcW w:w="2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261A1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83F1F" w14:textId="01AD3E41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A55BE" w14:textId="77777777" w:rsidR="00641179" w:rsidRPr="00A01584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580675" w14:textId="77777777" w:rsidR="00641179" w:rsidRPr="004A06B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FC8555" w14:textId="77777777" w:rsidR="00641179" w:rsidRPr="009E5767" w:rsidRDefault="00641179" w:rsidP="00641179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93DBA7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5E8456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07BC06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4F17F" w14:textId="77777777" w:rsidR="00641179" w:rsidRPr="005F0601" w:rsidRDefault="00641179" w:rsidP="0064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</w:tbl>
    <w:p w14:paraId="54C74081" w14:textId="77777777"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7B0277EA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28BF5128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4E993CD4" w14:textId="77777777" w:rsidR="00C524E7" w:rsidRPr="00172F40" w:rsidRDefault="00C524E7" w:rsidP="00C524E7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67BF6DED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35E8FFEE" w14:textId="77777777" w:rsidR="00C524E7" w:rsidRDefault="00C524E7" w:rsidP="00C524E7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46AF1757" w14:textId="77777777" w:rsidR="00C524E7" w:rsidRPr="00172F40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461F4231" w14:textId="77777777" w:rsidR="00C524E7" w:rsidRPr="00F379B3" w:rsidRDefault="00C524E7" w:rsidP="00C524E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Sh.O. Sharipov 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383B269F" w14:textId="77777777" w:rsidR="00C524E7" w:rsidRPr="00F379B3" w:rsidRDefault="00C524E7" w:rsidP="00C524E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  <w:r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</w:t>
      </w:r>
    </w:p>
    <w:p w14:paraId="50456CEA" w14:textId="77777777" w:rsidR="00C524E7" w:rsidRPr="00F379B3" w:rsidRDefault="00C524E7" w:rsidP="00C524E7">
      <w:pPr>
        <w:rPr>
          <w:lang w:val="en-US"/>
        </w:rPr>
      </w:pPr>
    </w:p>
    <w:p w14:paraId="12702DF8" w14:textId="77777777" w:rsidR="00BA5736" w:rsidRPr="00EE4B89" w:rsidRDefault="00BA5736" w:rsidP="00EE4B89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BA5736" w:rsidRPr="00EE4B89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F163368"/>
    <w:multiLevelType w:val="hybridMultilevel"/>
    <w:tmpl w:val="0BFE49D6"/>
    <w:lvl w:ilvl="0" w:tplc="7DDE55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42F0F"/>
    <w:rsid w:val="00051514"/>
    <w:rsid w:val="00094E22"/>
    <w:rsid w:val="000A69BC"/>
    <w:rsid w:val="000D5A1F"/>
    <w:rsid w:val="000E6653"/>
    <w:rsid w:val="00117AAE"/>
    <w:rsid w:val="00123498"/>
    <w:rsid w:val="001329F1"/>
    <w:rsid w:val="001B2FA6"/>
    <w:rsid w:val="001C0C1A"/>
    <w:rsid w:val="001D6A88"/>
    <w:rsid w:val="002026FE"/>
    <w:rsid w:val="00203784"/>
    <w:rsid w:val="00205B85"/>
    <w:rsid w:val="002142A2"/>
    <w:rsid w:val="00215DFC"/>
    <w:rsid w:val="00243032"/>
    <w:rsid w:val="00243156"/>
    <w:rsid w:val="002479CF"/>
    <w:rsid w:val="002560A0"/>
    <w:rsid w:val="00256F6D"/>
    <w:rsid w:val="0029102A"/>
    <w:rsid w:val="00294B9E"/>
    <w:rsid w:val="00297C7E"/>
    <w:rsid w:val="002C325A"/>
    <w:rsid w:val="002D4E3D"/>
    <w:rsid w:val="002E04F6"/>
    <w:rsid w:val="002E7C7E"/>
    <w:rsid w:val="002F422C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967E2"/>
    <w:rsid w:val="004A06B1"/>
    <w:rsid w:val="004A7941"/>
    <w:rsid w:val="004B772A"/>
    <w:rsid w:val="004C7570"/>
    <w:rsid w:val="004F0EA8"/>
    <w:rsid w:val="00534547"/>
    <w:rsid w:val="00542980"/>
    <w:rsid w:val="00557675"/>
    <w:rsid w:val="005748CB"/>
    <w:rsid w:val="00592BFF"/>
    <w:rsid w:val="00593C24"/>
    <w:rsid w:val="005D57D1"/>
    <w:rsid w:val="005D6DDF"/>
    <w:rsid w:val="005E73EB"/>
    <w:rsid w:val="005F0601"/>
    <w:rsid w:val="005F3B88"/>
    <w:rsid w:val="00611911"/>
    <w:rsid w:val="00635C9F"/>
    <w:rsid w:val="00641179"/>
    <w:rsid w:val="00641BEF"/>
    <w:rsid w:val="006449DF"/>
    <w:rsid w:val="006758ED"/>
    <w:rsid w:val="00693C72"/>
    <w:rsid w:val="006B61C1"/>
    <w:rsid w:val="006D1A43"/>
    <w:rsid w:val="006E038F"/>
    <w:rsid w:val="006F13BB"/>
    <w:rsid w:val="007035B1"/>
    <w:rsid w:val="007250E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8048AD"/>
    <w:rsid w:val="00812BF6"/>
    <w:rsid w:val="008A4058"/>
    <w:rsid w:val="008E0492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E1E67"/>
    <w:rsid w:val="00A01584"/>
    <w:rsid w:val="00A10309"/>
    <w:rsid w:val="00A14DBA"/>
    <w:rsid w:val="00A35535"/>
    <w:rsid w:val="00A54ED1"/>
    <w:rsid w:val="00A83414"/>
    <w:rsid w:val="00A85FA3"/>
    <w:rsid w:val="00A86C29"/>
    <w:rsid w:val="00AB59F5"/>
    <w:rsid w:val="00AF7520"/>
    <w:rsid w:val="00B126F5"/>
    <w:rsid w:val="00B40E21"/>
    <w:rsid w:val="00B41B5B"/>
    <w:rsid w:val="00B62A59"/>
    <w:rsid w:val="00B7715E"/>
    <w:rsid w:val="00B90C6E"/>
    <w:rsid w:val="00B926BD"/>
    <w:rsid w:val="00BA34FD"/>
    <w:rsid w:val="00BA5736"/>
    <w:rsid w:val="00BF0B76"/>
    <w:rsid w:val="00C0614E"/>
    <w:rsid w:val="00C3403B"/>
    <w:rsid w:val="00C45A06"/>
    <w:rsid w:val="00C524E7"/>
    <w:rsid w:val="00C75017"/>
    <w:rsid w:val="00C75F8E"/>
    <w:rsid w:val="00C806D5"/>
    <w:rsid w:val="00C9653B"/>
    <w:rsid w:val="00CD0C91"/>
    <w:rsid w:val="00CE1C1C"/>
    <w:rsid w:val="00CE58DD"/>
    <w:rsid w:val="00CF6FFF"/>
    <w:rsid w:val="00D04CD2"/>
    <w:rsid w:val="00D22339"/>
    <w:rsid w:val="00D22ADD"/>
    <w:rsid w:val="00D46A7F"/>
    <w:rsid w:val="00D67361"/>
    <w:rsid w:val="00D972C9"/>
    <w:rsid w:val="00DA747B"/>
    <w:rsid w:val="00DD2E2A"/>
    <w:rsid w:val="00DE4456"/>
    <w:rsid w:val="00DF6A45"/>
    <w:rsid w:val="00DF727A"/>
    <w:rsid w:val="00E11C05"/>
    <w:rsid w:val="00E20943"/>
    <w:rsid w:val="00E243F4"/>
    <w:rsid w:val="00E37B69"/>
    <w:rsid w:val="00E53741"/>
    <w:rsid w:val="00E90408"/>
    <w:rsid w:val="00EB201D"/>
    <w:rsid w:val="00EC2523"/>
    <w:rsid w:val="00EC7AB3"/>
    <w:rsid w:val="00ED730B"/>
    <w:rsid w:val="00EE4B89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56C8"/>
    <w:rsid w:val="00F975C2"/>
    <w:rsid w:val="00FB48D6"/>
    <w:rsid w:val="00FE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DDE"/>
  <w15:docId w15:val="{C504C874-F64E-4551-B495-C9E73C9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4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B921-9497-4A80-BB16-D2EDC6DE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50</cp:revision>
  <cp:lastPrinted>2019-03-27T10:37:00Z</cp:lastPrinted>
  <dcterms:created xsi:type="dcterms:W3CDTF">2019-03-27T07:21:00Z</dcterms:created>
  <dcterms:modified xsi:type="dcterms:W3CDTF">2021-05-17T07:32:00Z</dcterms:modified>
</cp:coreProperties>
</file>