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331" w:rsidRDefault="004E0917" w:rsidP="004E0917">
      <w:pPr>
        <w:pBdr>
          <w:bottom w:val="single" w:sz="12" w:space="1" w:color="auto"/>
        </w:pBdr>
        <w:jc w:val="center"/>
        <w:rPr>
          <w:lang w:val="ru-RU"/>
        </w:rPr>
      </w:pPr>
      <w:r w:rsidRPr="004E0917">
        <w:t>ВЫПИСКА ИЗ ПРОТОКОЛА ОЧЕРЕДНОГО ГОДОВОГО ОТЧЕТНОГО ОБЩЕГО СОБРАНИЯ АКЦИОНЕРОВ АКЦИОНЕРНОГО КОММЕРЧЕСКОГО БАНКА</w:t>
      </w:r>
      <w:r>
        <w:rPr>
          <w:lang w:val="ru-RU"/>
        </w:rPr>
        <w:t xml:space="preserve"> «</w:t>
      </w:r>
      <w:r w:rsidRPr="004E0917">
        <w:t>ТУРОНБАНК</w:t>
      </w:r>
      <w:r>
        <w:rPr>
          <w:lang w:val="ru-RU"/>
        </w:rPr>
        <w:t>»</w:t>
      </w:r>
    </w:p>
    <w:p w:rsidR="004E0917" w:rsidRDefault="004E0917" w:rsidP="004E0917">
      <w:pPr>
        <w:jc w:val="center"/>
      </w:pPr>
      <w:r>
        <w:t>4 июня 2018 11:00</w:t>
      </w:r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t>А</w:t>
      </w:r>
      <w:r>
        <w:rPr>
          <w:lang w:val="ru-RU"/>
        </w:rPr>
        <w:t>С</w:t>
      </w:r>
      <w:r>
        <w:t>-3</w:t>
      </w:r>
      <w:r>
        <w:tab/>
      </w:r>
      <w:r>
        <w:tab/>
      </w:r>
      <w:r>
        <w:rPr>
          <w:lang w:val="ru-RU"/>
        </w:rPr>
        <w:t>г</w:t>
      </w:r>
      <w:r>
        <w:t>. Ташкент, ул. Абая, 4а</w:t>
      </w:r>
    </w:p>
    <w:p w:rsidR="004E0917" w:rsidRDefault="004E0917" w:rsidP="004E0917">
      <w:pPr>
        <w:jc w:val="both"/>
      </w:pPr>
      <w:r>
        <w:t>Общее количество выпущенных голосующих акций: 445 244 882 шт.</w:t>
      </w:r>
    </w:p>
    <w:p w:rsidR="004E0917" w:rsidRDefault="004E0917" w:rsidP="004E0917">
      <w:pPr>
        <w:jc w:val="both"/>
      </w:pPr>
      <w:r>
        <w:t>Общее количество размещенных голосующих акций: 445 244 882 шт.</w:t>
      </w:r>
    </w:p>
    <w:p w:rsidR="004E0917" w:rsidRDefault="004E0917" w:rsidP="004E0917">
      <w:pPr>
        <w:jc w:val="both"/>
      </w:pPr>
      <w:r>
        <w:t>Общее количество голосующих акций, зарегистрированных для участия в собрании: 407 617 048 шт.</w:t>
      </w:r>
    </w:p>
    <w:p w:rsidR="004E0917" w:rsidRDefault="004E0917" w:rsidP="004E0917">
      <w:pPr>
        <w:jc w:val="both"/>
      </w:pPr>
      <w:r>
        <w:t>Количество присутствующих на собрании: акционеров и представителей, присутствующих от их имени, 7 человек.</w:t>
      </w:r>
    </w:p>
    <w:p w:rsidR="004E0917" w:rsidRDefault="004E0917" w:rsidP="004E0917">
      <w:pPr>
        <w:jc w:val="both"/>
      </w:pPr>
      <w:r>
        <w:t xml:space="preserve">В том числе: количество представителей, участвующих по доверенности, - 5 человек, и акционеров, участвующих </w:t>
      </w:r>
      <w:r w:rsidR="00B77CBC">
        <w:rPr>
          <w:lang w:val="ru-RU"/>
        </w:rPr>
        <w:t>лично</w:t>
      </w:r>
      <w:r>
        <w:t xml:space="preserve"> - 2 человека.</w:t>
      </w:r>
    </w:p>
    <w:p w:rsidR="004E0917" w:rsidRDefault="004E0917" w:rsidP="004E0917">
      <w:pPr>
        <w:jc w:val="both"/>
      </w:pPr>
      <w:r>
        <w:t>КВОРУМ - 91,55%</w:t>
      </w:r>
    </w:p>
    <w:p w:rsidR="00B77CBC" w:rsidRPr="00D84AE6" w:rsidRDefault="00B77CBC" w:rsidP="00B77CBC">
      <w:pPr>
        <w:jc w:val="both"/>
        <w:rPr>
          <w:lang w:val="ru-RU"/>
        </w:rPr>
      </w:pPr>
      <w:r>
        <w:t xml:space="preserve">Также приняли участие члены </w:t>
      </w:r>
      <w:r>
        <w:rPr>
          <w:lang w:val="ru-RU"/>
        </w:rPr>
        <w:t>С</w:t>
      </w:r>
      <w:r>
        <w:t xml:space="preserve">овета банка, </w:t>
      </w:r>
      <w:proofErr w:type="spellStart"/>
      <w:r w:rsidR="000246E5">
        <w:rPr>
          <w:lang w:val="ru-RU"/>
        </w:rPr>
        <w:t>Председате</w:t>
      </w:r>
      <w:proofErr w:type="spellEnd"/>
      <w:r>
        <w:t xml:space="preserve">ль </w:t>
      </w:r>
      <w:proofErr w:type="spellStart"/>
      <w:r w:rsidR="000246E5">
        <w:rPr>
          <w:lang w:val="ru-RU"/>
        </w:rPr>
        <w:t>Правлени</w:t>
      </w:r>
      <w:proofErr w:type="spellEnd"/>
      <w:r>
        <w:t xml:space="preserve">я банка </w:t>
      </w:r>
      <w:r>
        <w:rPr>
          <w:lang w:val="ru-RU"/>
        </w:rPr>
        <w:t>Ч.С.</w:t>
      </w:r>
      <w:r>
        <w:t xml:space="preserve">Мирзаев и члены </w:t>
      </w:r>
      <w:proofErr w:type="spellStart"/>
      <w:r w:rsidR="000246E5">
        <w:rPr>
          <w:lang w:val="ru-RU"/>
        </w:rPr>
        <w:t>Правлени</w:t>
      </w:r>
      <w:proofErr w:type="spellEnd"/>
      <w:r>
        <w:t xml:space="preserve">я банка, </w:t>
      </w:r>
      <w:r>
        <w:rPr>
          <w:lang w:val="ru-RU"/>
        </w:rPr>
        <w:t>Д</w:t>
      </w:r>
      <w:r>
        <w:t xml:space="preserve">иректора </w:t>
      </w:r>
      <w:r>
        <w:rPr>
          <w:lang w:val="ru-RU"/>
        </w:rPr>
        <w:t>Д</w:t>
      </w:r>
      <w:r>
        <w:t>епартаментов</w:t>
      </w:r>
      <w:r w:rsidR="00E3453A">
        <w:rPr>
          <w:lang w:val="ru-RU"/>
        </w:rPr>
        <w:t>.</w:t>
      </w:r>
    </w:p>
    <w:p w:rsidR="00B77CBC" w:rsidRDefault="00B77CBC" w:rsidP="00B77CBC">
      <w:pPr>
        <w:jc w:val="both"/>
      </w:pPr>
      <w:r>
        <w:t xml:space="preserve">На очередном годовом отчетном общем собрании акционеров </w:t>
      </w:r>
      <w:r w:rsidR="000246E5">
        <w:t>Председате</w:t>
      </w:r>
      <w:r>
        <w:t xml:space="preserve">льствовал член </w:t>
      </w:r>
      <w:r>
        <w:rPr>
          <w:lang w:val="ru-RU"/>
        </w:rPr>
        <w:t>С</w:t>
      </w:r>
      <w:r>
        <w:t xml:space="preserve">овета банка </w:t>
      </w:r>
      <w:r>
        <w:rPr>
          <w:lang w:val="ru-RU"/>
        </w:rPr>
        <w:t>А.Э.</w:t>
      </w:r>
      <w:r>
        <w:t>Миралиев.</w:t>
      </w:r>
    </w:p>
    <w:p w:rsidR="004E0917" w:rsidRDefault="00B77CBC" w:rsidP="00B77CBC">
      <w:pPr>
        <w:jc w:val="both"/>
      </w:pPr>
      <w:r>
        <w:t xml:space="preserve">Секретарь </w:t>
      </w:r>
      <w:r w:rsidR="00753E26">
        <w:t>собран</w:t>
      </w:r>
      <w:r>
        <w:t xml:space="preserve">ия: </w:t>
      </w:r>
      <w:r>
        <w:rPr>
          <w:lang w:val="ru-RU"/>
        </w:rPr>
        <w:t>Ж.Б.</w:t>
      </w:r>
      <w:r>
        <w:t>Ботиров</w:t>
      </w:r>
    </w:p>
    <w:p w:rsidR="00B77CBC" w:rsidRDefault="000246E5" w:rsidP="00B77CBC">
      <w:pPr>
        <w:jc w:val="both"/>
      </w:pPr>
      <w:r>
        <w:t>Председате</w:t>
      </w:r>
      <w:r w:rsidR="00B77CBC">
        <w:t xml:space="preserve">лем счетной комиссии общего собрания-директором </w:t>
      </w:r>
      <w:r w:rsidR="00F85F28">
        <w:rPr>
          <w:lang w:val="ru-RU"/>
        </w:rPr>
        <w:t>Д</w:t>
      </w:r>
      <w:r w:rsidR="00B77CBC">
        <w:t>епартамента информационных технологий АКБ</w:t>
      </w:r>
      <w:r w:rsidR="00B77CBC">
        <w:rPr>
          <w:lang w:val="ru-RU"/>
        </w:rPr>
        <w:t xml:space="preserve"> </w:t>
      </w:r>
      <w:bookmarkStart w:id="0" w:name="_GoBack"/>
      <w:bookmarkEnd w:id="0"/>
      <w:r w:rsidR="00B77CBC">
        <w:rPr>
          <w:lang w:val="ru-RU"/>
        </w:rPr>
        <w:t>«</w:t>
      </w:r>
      <w:r w:rsidR="00B77CBC">
        <w:t>Туронбанк</w:t>
      </w:r>
      <w:r w:rsidR="00B77CBC">
        <w:rPr>
          <w:lang w:val="ru-RU"/>
        </w:rPr>
        <w:t>»</w:t>
      </w:r>
      <w:r w:rsidR="00B77CBC">
        <w:t xml:space="preserve"> Рустамовым Дилшодом Абдухаписовичем, членами комиссии-директором </w:t>
      </w:r>
      <w:r w:rsidR="00F85F28">
        <w:rPr>
          <w:lang w:val="ru-RU"/>
        </w:rPr>
        <w:t>Д</w:t>
      </w:r>
      <w:r w:rsidR="00B77CBC">
        <w:t xml:space="preserve">епартамента денежного обращения Ходжакуловым Абдунаби Хакимовичем и заместителем директора </w:t>
      </w:r>
      <w:r w:rsidR="00F85F28">
        <w:rPr>
          <w:lang w:val="ru-RU"/>
        </w:rPr>
        <w:t>Д</w:t>
      </w:r>
      <w:r w:rsidR="00B77CBC">
        <w:t>епартамента ценных бумаг Ишниязовым Отабеком Баходировичем проведена работа по подсчету голосов акционеров, участвующих в собрании, и определению наличия кворума собрания.</w:t>
      </w:r>
    </w:p>
    <w:p w:rsidR="00B77CBC" w:rsidRDefault="000246E5" w:rsidP="00B77CBC">
      <w:pPr>
        <w:jc w:val="both"/>
      </w:pPr>
      <w:r>
        <w:t>Председате</w:t>
      </w:r>
      <w:r w:rsidR="00B77CBC">
        <w:t>ль Собрания попросил акционеров утвердить количество и персональный состав счетной комиссии, созданной советом банка.</w:t>
      </w:r>
    </w:p>
    <w:p w:rsidR="00B77CBC" w:rsidRDefault="00B77CBC" w:rsidP="00B77CBC">
      <w:pPr>
        <w:jc w:val="both"/>
      </w:pPr>
      <w:r>
        <w:t xml:space="preserve">На </w:t>
      </w:r>
      <w:r w:rsidR="00753E26">
        <w:t>собран</w:t>
      </w:r>
      <w:r>
        <w:t>ии единогласно были утверждены численность и персональный состав счетной комиссии.</w:t>
      </w:r>
    </w:p>
    <w:p w:rsidR="00F85F28" w:rsidRDefault="000246E5" w:rsidP="00F85F28">
      <w:pPr>
        <w:jc w:val="both"/>
      </w:pPr>
      <w:r>
        <w:t>Председате</w:t>
      </w:r>
      <w:r w:rsidR="00F85F28">
        <w:t>льствующий на общем собрании Миралиев отметил, что в соответствии с Законом Республики Узбекистан «Об акционерных обществах и защите прав акционеров»</w:t>
      </w:r>
      <w:r w:rsidR="00204613">
        <w:rPr>
          <w:lang w:val="ru-RU"/>
        </w:rPr>
        <w:t xml:space="preserve"> </w:t>
      </w:r>
      <w:r w:rsidR="00F85F28">
        <w:t>и уставом акционерного коммерческого банка «Туронбанк» принято решение о созыве очередного годового отчетного общего собрания акционеров банка 23 мая 2018 года,</w:t>
      </w:r>
      <w:r w:rsidR="00F85F28">
        <w:rPr>
          <w:lang w:val="ru-RU"/>
        </w:rPr>
        <w:t xml:space="preserve"> </w:t>
      </w:r>
      <w:r w:rsidR="00F85F28">
        <w:t xml:space="preserve">уведомление о проведении собрания и повестка дня </w:t>
      </w:r>
      <w:r w:rsidR="00753E26">
        <w:t>собран</w:t>
      </w:r>
      <w:r w:rsidR="00F85F28">
        <w:t xml:space="preserve">ия были опубликованы 24 мая 2018 года в газете «Биржа» №58 (238), акционеры были уведомлены в установленном </w:t>
      </w:r>
      <w:r w:rsidR="00F85F28">
        <w:lastRenderedPageBreak/>
        <w:t>законом порядке, и все организационные мероприятия проведены в полном объеме.</w:t>
      </w:r>
    </w:p>
    <w:p w:rsidR="00F85F28" w:rsidRDefault="00204613" w:rsidP="00F85F28">
      <w:pPr>
        <w:jc w:val="both"/>
      </w:pPr>
      <w:r w:rsidRPr="00204613">
        <w:t xml:space="preserve">В состав коллегии банка избраны члены Совета - Миралиев Алишер </w:t>
      </w:r>
      <w:r w:rsidR="00D201FE">
        <w:rPr>
          <w:lang w:val="ru-RU"/>
        </w:rPr>
        <w:t>Э</w:t>
      </w:r>
      <w:r w:rsidRPr="00204613">
        <w:t xml:space="preserve">ркинович, </w:t>
      </w:r>
      <w:r w:rsidR="00BE5BFD" w:rsidRPr="00BE5BFD">
        <w:t>Норгитов Мухитдин</w:t>
      </w:r>
      <w:r w:rsidR="00BE5BFD">
        <w:rPr>
          <w:lang w:val="ru-RU"/>
        </w:rPr>
        <w:t xml:space="preserve"> </w:t>
      </w:r>
      <w:r w:rsidRPr="00204613">
        <w:t xml:space="preserve">Джурабоевич и </w:t>
      </w:r>
      <w:r w:rsidR="000246E5">
        <w:t>Председате</w:t>
      </w:r>
      <w:r w:rsidRPr="00204613">
        <w:t xml:space="preserve">ль </w:t>
      </w:r>
      <w:r w:rsidR="000246E5">
        <w:t>Правлени</w:t>
      </w:r>
      <w:r w:rsidR="00BE5BFD" w:rsidRPr="00204613">
        <w:t>я</w:t>
      </w:r>
      <w:r w:rsidRPr="00204613">
        <w:t>-Мирзаев Чори Садибакосович, в секретариат-Ботиров Жамшид Ботирович.</w:t>
      </w:r>
    </w:p>
    <w:p w:rsidR="00BE5BFD" w:rsidRPr="00BE5BFD" w:rsidRDefault="00BE5BFD" w:rsidP="00BE5BFD">
      <w:pPr>
        <w:jc w:val="center"/>
        <w:rPr>
          <w:b/>
        </w:rPr>
      </w:pPr>
      <w:r w:rsidRPr="00BE5BFD">
        <w:rPr>
          <w:b/>
        </w:rPr>
        <w:t>ПОВЕСТКА ДНЯ:</w:t>
      </w:r>
    </w:p>
    <w:p w:rsidR="00BE5BFD" w:rsidRDefault="00DE435E" w:rsidP="00BE5BFD">
      <w:pPr>
        <w:jc w:val="both"/>
      </w:pPr>
      <w:r>
        <w:t>Повесткой</w:t>
      </w:r>
      <w:r w:rsidR="00BE5BFD">
        <w:t xml:space="preserve"> дня очередного </w:t>
      </w:r>
      <w:r>
        <w:t>годового</w:t>
      </w:r>
      <w:r w:rsidR="00BE5BFD">
        <w:t xml:space="preserve"> </w:t>
      </w:r>
      <w:r>
        <w:t xml:space="preserve">отчетного </w:t>
      </w:r>
      <w:r w:rsidR="00BE5BFD">
        <w:t>общего собрания акц</w:t>
      </w:r>
      <w:r>
        <w:t>ионеров банка объявлено</w:t>
      </w:r>
      <w:r w:rsidR="00BE5BFD">
        <w:t>:</w:t>
      </w:r>
    </w:p>
    <w:p w:rsidR="00BE5BFD" w:rsidRDefault="00BE5BFD" w:rsidP="00BE5BFD">
      <w:pPr>
        <w:jc w:val="both"/>
      </w:pPr>
      <w:r>
        <w:t>1. Утверждение персонального состава счетной комиссии очередного годового отчетного общего собрания акционеров банка.</w:t>
      </w:r>
    </w:p>
    <w:p w:rsidR="00BE5BFD" w:rsidRDefault="00BE5BFD" w:rsidP="00BE5BFD">
      <w:pPr>
        <w:jc w:val="both"/>
      </w:pPr>
      <w:r>
        <w:t xml:space="preserve">2. Утверждение регламента </w:t>
      </w:r>
      <w:r w:rsidR="00DE435E">
        <w:t>годового</w:t>
      </w:r>
      <w:r>
        <w:t xml:space="preserve"> отчетного общего собрания акционеров АКБ "Туронбанк".</w:t>
      </w:r>
    </w:p>
    <w:p w:rsidR="00BE5BFD" w:rsidRDefault="00BE5BFD" w:rsidP="00BE5BFD">
      <w:pPr>
        <w:jc w:val="both"/>
      </w:pPr>
      <w:r>
        <w:t xml:space="preserve">3. Утверждение отчета </w:t>
      </w:r>
      <w:r w:rsidR="000246E5">
        <w:t>Правлени</w:t>
      </w:r>
      <w:r w:rsidR="00DE435E">
        <w:t xml:space="preserve">я банка </w:t>
      </w:r>
      <w:r>
        <w:t>об итогах деятельности банка за 2017 финансовый год и об основных на</w:t>
      </w:r>
      <w:r w:rsidR="007A6726">
        <w:rPr>
          <w:lang w:val="ru-RU"/>
        </w:rPr>
        <w:t>п</w:t>
      </w:r>
      <w:r w:rsidR="000246E5">
        <w:t>равлени</w:t>
      </w:r>
      <w:r>
        <w:t>ях деятельности банка за 2018 год.</w:t>
      </w:r>
    </w:p>
    <w:p w:rsidR="00DE435E" w:rsidRDefault="00DE435E" w:rsidP="00DE435E">
      <w:pPr>
        <w:jc w:val="both"/>
      </w:pPr>
      <w:r>
        <w:t>4. Рассмотрение заключения внешнего аудита по итогам деятельности банка за 2017 год.</w:t>
      </w:r>
    </w:p>
    <w:p w:rsidR="00DE435E" w:rsidRDefault="00DE435E" w:rsidP="00DE435E">
      <w:pPr>
        <w:jc w:val="both"/>
      </w:pPr>
      <w:r>
        <w:t xml:space="preserve">5. Утверждение отчета </w:t>
      </w:r>
      <w:r w:rsidR="00AF5D2B">
        <w:t xml:space="preserve">Ревизионной </w:t>
      </w:r>
      <w:r>
        <w:t>комиссии банка по итогам 2017 года.</w:t>
      </w:r>
    </w:p>
    <w:p w:rsidR="00DE435E" w:rsidRDefault="00DE435E" w:rsidP="00DE435E">
      <w:pPr>
        <w:jc w:val="both"/>
      </w:pPr>
      <w:r>
        <w:t>6. Утверждение отчета Совета банка о деятельности за 2017 год.</w:t>
      </w:r>
    </w:p>
    <w:p w:rsidR="00DE435E" w:rsidRDefault="00DE435E" w:rsidP="00DE435E">
      <w:pPr>
        <w:jc w:val="both"/>
      </w:pPr>
      <w:r>
        <w:t>7. Утверждение бухгалтерского баланса банка, учета прибылей и убытков по итогам 2017 года.</w:t>
      </w:r>
    </w:p>
    <w:p w:rsidR="00DE435E" w:rsidRDefault="00DE435E" w:rsidP="00DE435E">
      <w:pPr>
        <w:jc w:val="both"/>
      </w:pPr>
      <w:r>
        <w:t>8. Утверждение порядка распределения чистой прибыли банка, полученной по итогам 2017 года.</w:t>
      </w:r>
    </w:p>
    <w:p w:rsidR="00D201FE" w:rsidRDefault="00D201FE" w:rsidP="00D201FE">
      <w:pPr>
        <w:jc w:val="both"/>
      </w:pPr>
      <w:r>
        <w:t>9. О рассмотрении результатов независимой оценки системы корпоративного у</w:t>
      </w:r>
      <w:r w:rsidR="00F62B18">
        <w:rPr>
          <w:lang w:val="ru-RU"/>
        </w:rPr>
        <w:t>п</w:t>
      </w:r>
      <w:r w:rsidR="000246E5">
        <w:t>равлени</w:t>
      </w:r>
      <w:r>
        <w:t>я, проведенной в банке.</w:t>
      </w:r>
    </w:p>
    <w:p w:rsidR="00D201FE" w:rsidRDefault="00D201FE" w:rsidP="00D201FE">
      <w:pPr>
        <w:jc w:val="both"/>
      </w:pPr>
      <w:r>
        <w:t>10. Избрание членов совета банка.</w:t>
      </w:r>
    </w:p>
    <w:p w:rsidR="00D201FE" w:rsidRDefault="00D201FE" w:rsidP="00D201FE">
      <w:pPr>
        <w:jc w:val="both"/>
      </w:pPr>
      <w:r>
        <w:t>11. Избрание членов ревизионной комиссии банка.</w:t>
      </w:r>
    </w:p>
    <w:p w:rsidR="00D201FE" w:rsidRDefault="00D201FE" w:rsidP="00D201FE">
      <w:pPr>
        <w:pBdr>
          <w:bottom w:val="dotted" w:sz="24" w:space="1" w:color="auto"/>
        </w:pBdr>
        <w:jc w:val="both"/>
      </w:pPr>
      <w:r>
        <w:t xml:space="preserve">12. Пересмотр срока трудового договора с </w:t>
      </w:r>
      <w:r w:rsidR="000246E5">
        <w:t>Председате</w:t>
      </w:r>
      <w:r>
        <w:t xml:space="preserve">лем </w:t>
      </w:r>
      <w:r w:rsidR="000246E5">
        <w:t>Правлени</w:t>
      </w:r>
      <w:r>
        <w:t>я банка.</w:t>
      </w:r>
    </w:p>
    <w:p w:rsidR="00D201FE" w:rsidRPr="00D201FE" w:rsidRDefault="000246E5" w:rsidP="00D201FE">
      <w:pPr>
        <w:jc w:val="both"/>
        <w:rPr>
          <w:lang w:val="ru-RU"/>
        </w:rPr>
      </w:pPr>
      <w:r>
        <w:rPr>
          <w:lang w:val="ru-RU"/>
        </w:rPr>
        <w:t>Председате</w:t>
      </w:r>
      <w:r w:rsidR="00D201FE" w:rsidRPr="00D201FE">
        <w:rPr>
          <w:lang w:val="ru-RU"/>
        </w:rPr>
        <w:t xml:space="preserve">ль счетной комиссии </w:t>
      </w:r>
      <w:r w:rsidR="00D201FE">
        <w:rPr>
          <w:lang w:val="ru-RU"/>
        </w:rPr>
        <w:t xml:space="preserve">Д.А. </w:t>
      </w:r>
      <w:r w:rsidR="00D201FE" w:rsidRPr="00D201FE">
        <w:rPr>
          <w:lang w:val="ru-RU"/>
        </w:rPr>
        <w:t>Рустамов зачитал протокол № 3 счетной комиссии о подсчете результатов голосования на годовом отчетном общем собрании акционеров АКБ</w:t>
      </w:r>
      <w:r w:rsidR="00D201FE">
        <w:rPr>
          <w:lang w:val="ru-RU"/>
        </w:rPr>
        <w:t xml:space="preserve"> «</w:t>
      </w:r>
      <w:proofErr w:type="spellStart"/>
      <w:r w:rsidR="00D201FE">
        <w:rPr>
          <w:lang w:val="ru-RU"/>
        </w:rPr>
        <w:t>Туранбанк</w:t>
      </w:r>
      <w:proofErr w:type="spellEnd"/>
      <w:r w:rsidR="00D201FE">
        <w:rPr>
          <w:lang w:val="ru-RU"/>
        </w:rPr>
        <w:t>»</w:t>
      </w:r>
      <w:r w:rsidR="00D201FE" w:rsidRPr="00D201FE">
        <w:rPr>
          <w:lang w:val="ru-RU"/>
        </w:rPr>
        <w:t xml:space="preserve"> (приложение № 7).</w:t>
      </w:r>
    </w:p>
    <w:p w:rsidR="00D201FE" w:rsidRPr="00D201FE" w:rsidRDefault="00D201FE" w:rsidP="00D201FE">
      <w:pPr>
        <w:jc w:val="both"/>
        <w:rPr>
          <w:lang w:val="ru-RU"/>
        </w:rPr>
      </w:pPr>
      <w:r w:rsidRPr="00D201FE">
        <w:rPr>
          <w:lang w:val="ru-RU"/>
        </w:rPr>
        <w:t>В частности, при подсчете результатов голосования выяснилось, что:</w:t>
      </w:r>
    </w:p>
    <w:p w:rsidR="00D201FE" w:rsidRPr="00D201FE" w:rsidRDefault="00D201FE" w:rsidP="00D201FE">
      <w:pPr>
        <w:jc w:val="both"/>
        <w:rPr>
          <w:lang w:val="ru-RU"/>
        </w:rPr>
      </w:pPr>
      <w:r w:rsidRPr="00D201FE">
        <w:rPr>
          <w:lang w:val="ru-RU"/>
        </w:rPr>
        <w:t xml:space="preserve">Общее количество голосов за </w:t>
      </w:r>
      <w:r>
        <w:rPr>
          <w:lang w:val="ru-RU"/>
        </w:rPr>
        <w:t>______________</w:t>
      </w:r>
      <w:r w:rsidRPr="00D201FE">
        <w:rPr>
          <w:lang w:val="ru-RU"/>
        </w:rPr>
        <w:t xml:space="preserve"> бюллетень с правом голоса, присутствовавших на собрании, составило </w:t>
      </w:r>
      <w:r w:rsidRPr="00D201FE">
        <w:rPr>
          <w:b/>
          <w:lang w:val="ru-RU"/>
        </w:rPr>
        <w:t>407 617 048</w:t>
      </w:r>
      <w:r w:rsidRPr="00D201FE">
        <w:rPr>
          <w:lang w:val="ru-RU"/>
        </w:rPr>
        <w:t>. По вопросу, вынесенному на голосование, голоса распределяются следующим образом:</w:t>
      </w:r>
    </w:p>
    <w:p w:rsidR="00D201FE" w:rsidRDefault="00D201FE" w:rsidP="00D201FE">
      <w:pPr>
        <w:jc w:val="both"/>
        <w:rPr>
          <w:lang w:val="ru-RU"/>
        </w:rPr>
      </w:pPr>
      <w:r w:rsidRPr="00D201FE">
        <w:rPr>
          <w:lang w:val="ru-RU"/>
        </w:rPr>
        <w:lastRenderedPageBreak/>
        <w:t xml:space="preserve">Итоги голосования по </w:t>
      </w:r>
      <w:r w:rsidRPr="0041115D">
        <w:rPr>
          <w:b/>
          <w:lang w:val="ru-RU"/>
        </w:rPr>
        <w:t>первому</w:t>
      </w:r>
      <w:r w:rsidRPr="00D201FE">
        <w:rPr>
          <w:lang w:val="ru-RU"/>
        </w:rPr>
        <w:t xml:space="preserve"> вопросу повестки дня:</w:t>
      </w:r>
    </w:p>
    <w:p w:rsidR="0041115D" w:rsidRPr="0041115D" w:rsidRDefault="0041115D" w:rsidP="0041115D">
      <w:pPr>
        <w:jc w:val="both"/>
        <w:rPr>
          <w:lang w:val="ru-RU"/>
        </w:rPr>
      </w:pPr>
      <w:r>
        <w:rPr>
          <w:lang w:val="ru-RU"/>
        </w:rPr>
        <w:t>«За»</w:t>
      </w:r>
      <w:r w:rsidRPr="0041115D">
        <w:rPr>
          <w:lang w:val="ru-RU"/>
        </w:rPr>
        <w:t xml:space="preserve"> - 407 617 048 голосов по 7 бюллетеням, то есть 100 %;</w:t>
      </w:r>
    </w:p>
    <w:p w:rsidR="0041115D" w:rsidRPr="0041115D" w:rsidRDefault="0041115D" w:rsidP="0041115D">
      <w:pPr>
        <w:jc w:val="both"/>
        <w:rPr>
          <w:lang w:val="ru-RU"/>
        </w:rPr>
      </w:pPr>
      <w:r w:rsidRPr="0041115D">
        <w:rPr>
          <w:lang w:val="ru-RU"/>
        </w:rPr>
        <w:t>«Против» - нет;</w:t>
      </w:r>
    </w:p>
    <w:p w:rsidR="0041115D" w:rsidRPr="0041115D" w:rsidRDefault="0041115D" w:rsidP="0041115D">
      <w:pPr>
        <w:jc w:val="both"/>
        <w:rPr>
          <w:lang w:val="ru-RU"/>
        </w:rPr>
      </w:pPr>
      <w:r>
        <w:rPr>
          <w:lang w:val="ru-RU"/>
        </w:rPr>
        <w:t>«Воздержались»</w:t>
      </w:r>
      <w:r w:rsidRPr="0041115D">
        <w:rPr>
          <w:lang w:val="ru-RU"/>
        </w:rPr>
        <w:t xml:space="preserve"> - нет.</w:t>
      </w:r>
    </w:p>
    <w:p w:rsidR="0041115D" w:rsidRPr="0041115D" w:rsidRDefault="0041115D" w:rsidP="0041115D">
      <w:pPr>
        <w:jc w:val="both"/>
        <w:rPr>
          <w:lang w:val="ru-RU"/>
        </w:rPr>
      </w:pPr>
      <w:r w:rsidRPr="0041115D">
        <w:rPr>
          <w:lang w:val="ru-RU"/>
        </w:rPr>
        <w:t xml:space="preserve">Итоги голосования по </w:t>
      </w:r>
      <w:r w:rsidRPr="0041115D">
        <w:rPr>
          <w:b/>
          <w:lang w:val="ru-RU"/>
        </w:rPr>
        <w:t>второму</w:t>
      </w:r>
      <w:r w:rsidRPr="0041115D">
        <w:rPr>
          <w:lang w:val="ru-RU"/>
        </w:rPr>
        <w:t xml:space="preserve"> вопросу повестки дня:</w:t>
      </w:r>
    </w:p>
    <w:p w:rsidR="0041115D" w:rsidRPr="0041115D" w:rsidRDefault="0041115D" w:rsidP="0041115D">
      <w:pPr>
        <w:jc w:val="both"/>
        <w:rPr>
          <w:lang w:val="ru-RU"/>
        </w:rPr>
      </w:pPr>
      <w:r>
        <w:rPr>
          <w:lang w:val="ru-RU"/>
        </w:rPr>
        <w:t xml:space="preserve"> «За»</w:t>
      </w:r>
      <w:r w:rsidRPr="0041115D">
        <w:rPr>
          <w:lang w:val="ru-RU"/>
        </w:rPr>
        <w:t xml:space="preserve"> - 407 617 048 голосов по 7 бюллетеням, то есть 100 %;</w:t>
      </w:r>
    </w:p>
    <w:p w:rsidR="0041115D" w:rsidRPr="0041115D" w:rsidRDefault="0041115D" w:rsidP="0041115D">
      <w:pPr>
        <w:jc w:val="both"/>
        <w:rPr>
          <w:lang w:val="ru-RU"/>
        </w:rPr>
      </w:pPr>
      <w:r w:rsidRPr="0041115D">
        <w:rPr>
          <w:lang w:val="ru-RU"/>
        </w:rPr>
        <w:t>«Против» - нет;</w:t>
      </w:r>
    </w:p>
    <w:p w:rsidR="0041115D" w:rsidRPr="0041115D" w:rsidRDefault="0041115D" w:rsidP="0041115D">
      <w:pPr>
        <w:jc w:val="both"/>
        <w:rPr>
          <w:lang w:val="ru-RU"/>
        </w:rPr>
      </w:pPr>
      <w:r>
        <w:rPr>
          <w:lang w:val="ru-RU"/>
        </w:rPr>
        <w:t>«Воздержались»</w:t>
      </w:r>
      <w:r w:rsidRPr="0041115D">
        <w:rPr>
          <w:lang w:val="ru-RU"/>
        </w:rPr>
        <w:t xml:space="preserve"> - нет.</w:t>
      </w:r>
    </w:p>
    <w:p w:rsidR="0041115D" w:rsidRPr="0041115D" w:rsidRDefault="0041115D" w:rsidP="0041115D">
      <w:pPr>
        <w:jc w:val="both"/>
        <w:rPr>
          <w:lang w:val="ru-RU"/>
        </w:rPr>
      </w:pPr>
      <w:r w:rsidRPr="0041115D">
        <w:rPr>
          <w:lang w:val="ru-RU"/>
        </w:rPr>
        <w:t xml:space="preserve">Итоги голосования по </w:t>
      </w:r>
      <w:r>
        <w:rPr>
          <w:b/>
          <w:lang w:val="ru-RU"/>
        </w:rPr>
        <w:t>третьему</w:t>
      </w:r>
      <w:r w:rsidRPr="0041115D">
        <w:rPr>
          <w:lang w:val="ru-RU"/>
        </w:rPr>
        <w:t xml:space="preserve"> вопросу повестки дня:</w:t>
      </w:r>
    </w:p>
    <w:p w:rsidR="0041115D" w:rsidRPr="0041115D" w:rsidRDefault="0041115D" w:rsidP="0041115D">
      <w:pPr>
        <w:jc w:val="both"/>
        <w:rPr>
          <w:lang w:val="ru-RU"/>
        </w:rPr>
      </w:pPr>
      <w:r>
        <w:rPr>
          <w:lang w:val="ru-RU"/>
        </w:rPr>
        <w:t xml:space="preserve"> «За»</w:t>
      </w:r>
      <w:r w:rsidRPr="0041115D">
        <w:rPr>
          <w:lang w:val="ru-RU"/>
        </w:rPr>
        <w:t xml:space="preserve"> - 407 617 048 голосов по 7 бюллетеням, то есть 100 %;</w:t>
      </w:r>
    </w:p>
    <w:p w:rsidR="0041115D" w:rsidRPr="0041115D" w:rsidRDefault="0041115D" w:rsidP="0041115D">
      <w:pPr>
        <w:jc w:val="both"/>
        <w:rPr>
          <w:lang w:val="ru-RU"/>
        </w:rPr>
      </w:pPr>
      <w:r w:rsidRPr="0041115D">
        <w:rPr>
          <w:lang w:val="ru-RU"/>
        </w:rPr>
        <w:t>«Против» - нет;</w:t>
      </w:r>
    </w:p>
    <w:p w:rsidR="0041115D" w:rsidRPr="0041115D" w:rsidRDefault="0041115D" w:rsidP="0041115D">
      <w:pPr>
        <w:jc w:val="both"/>
        <w:rPr>
          <w:lang w:val="ru-RU"/>
        </w:rPr>
      </w:pPr>
      <w:r>
        <w:rPr>
          <w:lang w:val="ru-RU"/>
        </w:rPr>
        <w:t>«Воздержались»</w:t>
      </w:r>
      <w:r w:rsidRPr="0041115D">
        <w:rPr>
          <w:lang w:val="ru-RU"/>
        </w:rPr>
        <w:t xml:space="preserve"> - нет.</w:t>
      </w:r>
    </w:p>
    <w:p w:rsidR="0041115D" w:rsidRPr="0041115D" w:rsidRDefault="0041115D" w:rsidP="0041115D">
      <w:pPr>
        <w:jc w:val="both"/>
        <w:rPr>
          <w:lang w:val="ru-RU"/>
        </w:rPr>
      </w:pPr>
      <w:r w:rsidRPr="0041115D">
        <w:rPr>
          <w:lang w:val="ru-RU"/>
        </w:rPr>
        <w:t xml:space="preserve">Итоги голосования по </w:t>
      </w:r>
      <w:r>
        <w:rPr>
          <w:b/>
          <w:lang w:val="ru-RU"/>
        </w:rPr>
        <w:t>четвертому</w:t>
      </w:r>
      <w:r w:rsidRPr="0041115D">
        <w:rPr>
          <w:lang w:val="ru-RU"/>
        </w:rPr>
        <w:t xml:space="preserve"> вопросу повестки дня:</w:t>
      </w:r>
    </w:p>
    <w:p w:rsidR="0041115D" w:rsidRPr="0041115D" w:rsidRDefault="0041115D" w:rsidP="0041115D">
      <w:pPr>
        <w:jc w:val="both"/>
        <w:rPr>
          <w:lang w:val="ru-RU"/>
        </w:rPr>
      </w:pPr>
      <w:r>
        <w:rPr>
          <w:lang w:val="ru-RU"/>
        </w:rPr>
        <w:t xml:space="preserve"> «За»</w:t>
      </w:r>
      <w:r w:rsidRPr="0041115D">
        <w:rPr>
          <w:lang w:val="ru-RU"/>
        </w:rPr>
        <w:t xml:space="preserve"> - 407 617 048 голосов по 7 бюллетеням, то есть 100 %;</w:t>
      </w:r>
    </w:p>
    <w:p w:rsidR="0041115D" w:rsidRPr="0041115D" w:rsidRDefault="0041115D" w:rsidP="0041115D">
      <w:pPr>
        <w:jc w:val="both"/>
        <w:rPr>
          <w:lang w:val="ru-RU"/>
        </w:rPr>
      </w:pPr>
      <w:r w:rsidRPr="0041115D">
        <w:rPr>
          <w:lang w:val="ru-RU"/>
        </w:rPr>
        <w:t>«Против» - нет;</w:t>
      </w:r>
    </w:p>
    <w:p w:rsidR="0041115D" w:rsidRPr="0041115D" w:rsidRDefault="0041115D" w:rsidP="0041115D">
      <w:pPr>
        <w:jc w:val="both"/>
        <w:rPr>
          <w:lang w:val="ru-RU"/>
        </w:rPr>
      </w:pPr>
      <w:r>
        <w:rPr>
          <w:lang w:val="ru-RU"/>
        </w:rPr>
        <w:t>«Воздержались»</w:t>
      </w:r>
      <w:r w:rsidRPr="0041115D">
        <w:rPr>
          <w:lang w:val="ru-RU"/>
        </w:rPr>
        <w:t xml:space="preserve"> - нет.</w:t>
      </w:r>
    </w:p>
    <w:p w:rsidR="0041115D" w:rsidRPr="0041115D" w:rsidRDefault="0041115D" w:rsidP="0041115D">
      <w:pPr>
        <w:jc w:val="both"/>
        <w:rPr>
          <w:lang w:val="ru-RU"/>
        </w:rPr>
      </w:pPr>
      <w:r w:rsidRPr="0041115D">
        <w:rPr>
          <w:lang w:val="ru-RU"/>
        </w:rPr>
        <w:t xml:space="preserve">Итоги голосования по </w:t>
      </w:r>
      <w:r>
        <w:rPr>
          <w:b/>
          <w:lang w:val="ru-RU"/>
        </w:rPr>
        <w:t>пятому</w:t>
      </w:r>
      <w:r w:rsidRPr="0041115D">
        <w:rPr>
          <w:lang w:val="ru-RU"/>
        </w:rPr>
        <w:t xml:space="preserve"> вопросу повестки дня:</w:t>
      </w:r>
    </w:p>
    <w:p w:rsidR="0041115D" w:rsidRPr="0041115D" w:rsidRDefault="0041115D" w:rsidP="0041115D">
      <w:pPr>
        <w:jc w:val="both"/>
        <w:rPr>
          <w:lang w:val="ru-RU"/>
        </w:rPr>
      </w:pPr>
      <w:r>
        <w:rPr>
          <w:lang w:val="ru-RU"/>
        </w:rPr>
        <w:t xml:space="preserve"> «За»</w:t>
      </w:r>
      <w:r w:rsidRPr="0041115D">
        <w:rPr>
          <w:lang w:val="ru-RU"/>
        </w:rPr>
        <w:t xml:space="preserve"> - 407 617 048 голосов по 7 бюллетеням, то есть 100 %;</w:t>
      </w:r>
    </w:p>
    <w:p w:rsidR="0041115D" w:rsidRPr="0041115D" w:rsidRDefault="0041115D" w:rsidP="0041115D">
      <w:pPr>
        <w:jc w:val="both"/>
        <w:rPr>
          <w:lang w:val="ru-RU"/>
        </w:rPr>
      </w:pPr>
      <w:r w:rsidRPr="0041115D">
        <w:rPr>
          <w:lang w:val="ru-RU"/>
        </w:rPr>
        <w:t>«Против» - нет;</w:t>
      </w:r>
    </w:p>
    <w:p w:rsidR="0041115D" w:rsidRPr="0041115D" w:rsidRDefault="0041115D" w:rsidP="0041115D">
      <w:pPr>
        <w:jc w:val="both"/>
        <w:rPr>
          <w:lang w:val="ru-RU"/>
        </w:rPr>
      </w:pPr>
      <w:r>
        <w:rPr>
          <w:lang w:val="ru-RU"/>
        </w:rPr>
        <w:t>«Воздержались»</w:t>
      </w:r>
      <w:r w:rsidRPr="0041115D">
        <w:rPr>
          <w:lang w:val="ru-RU"/>
        </w:rPr>
        <w:t xml:space="preserve"> - нет.</w:t>
      </w:r>
    </w:p>
    <w:p w:rsidR="0041115D" w:rsidRPr="0041115D" w:rsidRDefault="0041115D" w:rsidP="0041115D">
      <w:pPr>
        <w:jc w:val="both"/>
        <w:rPr>
          <w:lang w:val="ru-RU"/>
        </w:rPr>
      </w:pPr>
      <w:r w:rsidRPr="0041115D">
        <w:rPr>
          <w:lang w:val="ru-RU"/>
        </w:rPr>
        <w:t xml:space="preserve">Итоги голосования по </w:t>
      </w:r>
      <w:r>
        <w:rPr>
          <w:b/>
          <w:lang w:val="ru-RU"/>
        </w:rPr>
        <w:t>шестому</w:t>
      </w:r>
      <w:r w:rsidRPr="0041115D">
        <w:rPr>
          <w:lang w:val="ru-RU"/>
        </w:rPr>
        <w:t xml:space="preserve"> вопросу повестки дня:</w:t>
      </w:r>
    </w:p>
    <w:p w:rsidR="0041115D" w:rsidRPr="0041115D" w:rsidRDefault="0041115D" w:rsidP="0041115D">
      <w:pPr>
        <w:jc w:val="both"/>
        <w:rPr>
          <w:lang w:val="ru-RU"/>
        </w:rPr>
      </w:pPr>
      <w:r>
        <w:rPr>
          <w:lang w:val="ru-RU"/>
        </w:rPr>
        <w:t xml:space="preserve"> «За»</w:t>
      </w:r>
      <w:r w:rsidRPr="0041115D">
        <w:rPr>
          <w:lang w:val="ru-RU"/>
        </w:rPr>
        <w:t xml:space="preserve"> - 407 617 048 голосов по 7 бюллетеням, то есть 100 %;</w:t>
      </w:r>
    </w:p>
    <w:p w:rsidR="0041115D" w:rsidRPr="0041115D" w:rsidRDefault="0041115D" w:rsidP="0041115D">
      <w:pPr>
        <w:jc w:val="both"/>
        <w:rPr>
          <w:lang w:val="ru-RU"/>
        </w:rPr>
      </w:pPr>
      <w:r w:rsidRPr="0041115D">
        <w:rPr>
          <w:lang w:val="ru-RU"/>
        </w:rPr>
        <w:t>«Против» - нет;</w:t>
      </w:r>
    </w:p>
    <w:p w:rsidR="0041115D" w:rsidRPr="0041115D" w:rsidRDefault="0041115D" w:rsidP="0041115D">
      <w:pPr>
        <w:jc w:val="both"/>
        <w:rPr>
          <w:lang w:val="ru-RU"/>
        </w:rPr>
      </w:pPr>
      <w:r>
        <w:rPr>
          <w:lang w:val="ru-RU"/>
        </w:rPr>
        <w:t>«Воздержались»</w:t>
      </w:r>
      <w:r w:rsidRPr="0041115D">
        <w:rPr>
          <w:lang w:val="ru-RU"/>
        </w:rPr>
        <w:t xml:space="preserve"> - нет.</w:t>
      </w:r>
    </w:p>
    <w:p w:rsidR="0041115D" w:rsidRPr="0041115D" w:rsidRDefault="0041115D" w:rsidP="0041115D">
      <w:pPr>
        <w:jc w:val="both"/>
        <w:rPr>
          <w:lang w:val="ru-RU"/>
        </w:rPr>
      </w:pPr>
      <w:r w:rsidRPr="0041115D">
        <w:rPr>
          <w:lang w:val="ru-RU"/>
        </w:rPr>
        <w:t xml:space="preserve">Итоги голосования по </w:t>
      </w:r>
      <w:r>
        <w:rPr>
          <w:b/>
          <w:lang w:val="ru-RU"/>
        </w:rPr>
        <w:t>седьмому</w:t>
      </w:r>
      <w:r w:rsidRPr="0041115D">
        <w:rPr>
          <w:lang w:val="ru-RU"/>
        </w:rPr>
        <w:t xml:space="preserve"> вопросу повестки дня:</w:t>
      </w:r>
    </w:p>
    <w:p w:rsidR="0041115D" w:rsidRPr="0041115D" w:rsidRDefault="0041115D" w:rsidP="0041115D">
      <w:pPr>
        <w:jc w:val="both"/>
        <w:rPr>
          <w:lang w:val="ru-RU"/>
        </w:rPr>
      </w:pPr>
      <w:r>
        <w:rPr>
          <w:lang w:val="ru-RU"/>
        </w:rPr>
        <w:t xml:space="preserve"> «За»</w:t>
      </w:r>
      <w:r w:rsidRPr="0041115D">
        <w:rPr>
          <w:lang w:val="ru-RU"/>
        </w:rPr>
        <w:t xml:space="preserve"> - 407 617 048 голосов по 7 бюллетеням, то есть 100 %;</w:t>
      </w:r>
    </w:p>
    <w:p w:rsidR="0041115D" w:rsidRPr="0041115D" w:rsidRDefault="0041115D" w:rsidP="0041115D">
      <w:pPr>
        <w:jc w:val="both"/>
        <w:rPr>
          <w:lang w:val="ru-RU"/>
        </w:rPr>
      </w:pPr>
      <w:r w:rsidRPr="0041115D">
        <w:rPr>
          <w:lang w:val="ru-RU"/>
        </w:rPr>
        <w:t>«Против» - нет;</w:t>
      </w:r>
    </w:p>
    <w:p w:rsidR="0041115D" w:rsidRPr="0041115D" w:rsidRDefault="0041115D" w:rsidP="0041115D">
      <w:pPr>
        <w:jc w:val="both"/>
        <w:rPr>
          <w:lang w:val="ru-RU"/>
        </w:rPr>
      </w:pPr>
      <w:r>
        <w:rPr>
          <w:lang w:val="ru-RU"/>
        </w:rPr>
        <w:t>«Воздержались»</w:t>
      </w:r>
      <w:r w:rsidRPr="0041115D">
        <w:rPr>
          <w:lang w:val="ru-RU"/>
        </w:rPr>
        <w:t xml:space="preserve"> - нет.</w:t>
      </w:r>
    </w:p>
    <w:p w:rsidR="00B54A93" w:rsidRPr="00B54A93" w:rsidRDefault="00B54A93" w:rsidP="00B54A93">
      <w:pPr>
        <w:jc w:val="both"/>
        <w:rPr>
          <w:lang w:val="ru-RU"/>
        </w:rPr>
      </w:pPr>
      <w:r w:rsidRPr="00B54A93">
        <w:rPr>
          <w:lang w:val="ru-RU"/>
        </w:rPr>
        <w:lastRenderedPageBreak/>
        <w:t xml:space="preserve">В восьмой части повестки дня-итоги голосования по распределению чистой прибыли банка в размере 16 550 000,00 тыс. </w:t>
      </w:r>
      <w:proofErr w:type="spellStart"/>
      <w:r w:rsidRPr="00B54A93">
        <w:rPr>
          <w:lang w:val="ru-RU"/>
        </w:rPr>
        <w:t>сумов</w:t>
      </w:r>
      <w:proofErr w:type="spellEnd"/>
      <w:r w:rsidRPr="00B54A93">
        <w:rPr>
          <w:lang w:val="ru-RU"/>
        </w:rPr>
        <w:t>, полученной по итогам 2017 года:</w:t>
      </w:r>
    </w:p>
    <w:p w:rsidR="0041115D" w:rsidRDefault="00B54A93" w:rsidP="00B54A93">
      <w:pPr>
        <w:jc w:val="both"/>
        <w:rPr>
          <w:lang w:val="ru-RU"/>
        </w:rPr>
      </w:pPr>
      <w:r w:rsidRPr="00B54A93">
        <w:rPr>
          <w:lang w:val="ru-RU"/>
        </w:rPr>
        <w:t>8.1. Выделить в качестве отчислений в общий резервный фонд-827 500 000,0 Сум;</w:t>
      </w:r>
    </w:p>
    <w:p w:rsidR="00B54A93" w:rsidRPr="0041115D" w:rsidRDefault="00B54A93" w:rsidP="00B54A93">
      <w:pPr>
        <w:jc w:val="both"/>
        <w:rPr>
          <w:lang w:val="ru-RU"/>
        </w:rPr>
      </w:pPr>
      <w:r>
        <w:rPr>
          <w:lang w:val="ru-RU"/>
        </w:rPr>
        <w:t>«За»</w:t>
      </w:r>
      <w:r w:rsidRPr="0041115D">
        <w:rPr>
          <w:lang w:val="ru-RU"/>
        </w:rPr>
        <w:t xml:space="preserve"> - 407 617 048 голосов по 7 бюллетеням, то есть 100 %;</w:t>
      </w:r>
    </w:p>
    <w:p w:rsidR="00B54A93" w:rsidRPr="0041115D" w:rsidRDefault="00B54A93" w:rsidP="00B54A93">
      <w:pPr>
        <w:jc w:val="both"/>
        <w:rPr>
          <w:lang w:val="ru-RU"/>
        </w:rPr>
      </w:pPr>
      <w:r w:rsidRPr="0041115D">
        <w:rPr>
          <w:lang w:val="ru-RU"/>
        </w:rPr>
        <w:t>«Против» - нет;</w:t>
      </w:r>
    </w:p>
    <w:p w:rsidR="00B54A93" w:rsidRPr="0041115D" w:rsidRDefault="00B54A93" w:rsidP="00B54A93">
      <w:pPr>
        <w:jc w:val="both"/>
        <w:rPr>
          <w:lang w:val="ru-RU"/>
        </w:rPr>
      </w:pPr>
      <w:r>
        <w:rPr>
          <w:lang w:val="ru-RU"/>
        </w:rPr>
        <w:t>«Воздержались»</w:t>
      </w:r>
      <w:r w:rsidRPr="0041115D">
        <w:rPr>
          <w:lang w:val="ru-RU"/>
        </w:rPr>
        <w:t xml:space="preserve"> - нет.</w:t>
      </w:r>
    </w:p>
    <w:p w:rsidR="00B54A93" w:rsidRDefault="00B54A93" w:rsidP="00B54A93">
      <w:pPr>
        <w:jc w:val="both"/>
        <w:rPr>
          <w:lang w:val="ru-RU"/>
        </w:rPr>
      </w:pPr>
      <w:r w:rsidRPr="00B54A93">
        <w:rPr>
          <w:lang w:val="ru-RU"/>
        </w:rPr>
        <w:t xml:space="preserve">8.2. Выделить в качестве </w:t>
      </w:r>
      <w:r>
        <w:rPr>
          <w:lang w:val="ru-RU"/>
        </w:rPr>
        <w:t>резервов</w:t>
      </w:r>
      <w:r w:rsidRPr="00B54A93">
        <w:rPr>
          <w:lang w:val="ru-RU"/>
        </w:rPr>
        <w:t>, которые должны быть со</w:t>
      </w:r>
      <w:r>
        <w:rPr>
          <w:lang w:val="ru-RU"/>
        </w:rPr>
        <w:t xml:space="preserve">зданы для стандартных активов - </w:t>
      </w:r>
      <w:r w:rsidRPr="00B54A93">
        <w:rPr>
          <w:lang w:val="ru-RU"/>
        </w:rPr>
        <w:t>2 448 600 000,0 Сум;</w:t>
      </w:r>
    </w:p>
    <w:p w:rsidR="00B54A93" w:rsidRPr="0041115D" w:rsidRDefault="00B54A93" w:rsidP="00B54A93">
      <w:pPr>
        <w:jc w:val="both"/>
        <w:rPr>
          <w:lang w:val="ru-RU"/>
        </w:rPr>
      </w:pPr>
      <w:r>
        <w:rPr>
          <w:lang w:val="ru-RU"/>
        </w:rPr>
        <w:t>«За»</w:t>
      </w:r>
      <w:r w:rsidRPr="0041115D">
        <w:rPr>
          <w:lang w:val="ru-RU"/>
        </w:rPr>
        <w:t xml:space="preserve"> - 407 617 048 голосов по 7 бюллетеням, то есть 100 %;</w:t>
      </w:r>
    </w:p>
    <w:p w:rsidR="00B54A93" w:rsidRPr="0041115D" w:rsidRDefault="00B54A93" w:rsidP="00B54A93">
      <w:pPr>
        <w:jc w:val="both"/>
        <w:rPr>
          <w:lang w:val="ru-RU"/>
        </w:rPr>
      </w:pPr>
      <w:r w:rsidRPr="0041115D">
        <w:rPr>
          <w:lang w:val="ru-RU"/>
        </w:rPr>
        <w:t>«Против» - нет;</w:t>
      </w:r>
    </w:p>
    <w:p w:rsidR="00B54A93" w:rsidRPr="0041115D" w:rsidRDefault="00B54A93" w:rsidP="00B54A93">
      <w:pPr>
        <w:jc w:val="both"/>
        <w:rPr>
          <w:lang w:val="ru-RU"/>
        </w:rPr>
      </w:pPr>
      <w:r>
        <w:rPr>
          <w:lang w:val="ru-RU"/>
        </w:rPr>
        <w:t>«Воздержались»</w:t>
      </w:r>
      <w:r w:rsidRPr="0041115D">
        <w:rPr>
          <w:lang w:val="ru-RU"/>
        </w:rPr>
        <w:t xml:space="preserve"> - нет.</w:t>
      </w:r>
    </w:p>
    <w:p w:rsidR="00B54A93" w:rsidRDefault="00B54A93" w:rsidP="00B54A93">
      <w:pPr>
        <w:jc w:val="both"/>
        <w:rPr>
          <w:lang w:val="ru-RU"/>
        </w:rPr>
      </w:pPr>
      <w:r w:rsidRPr="00B54A93">
        <w:rPr>
          <w:lang w:val="ru-RU"/>
        </w:rPr>
        <w:t xml:space="preserve">8.3. </w:t>
      </w:r>
      <w:r>
        <w:rPr>
          <w:lang w:val="ru-RU"/>
        </w:rPr>
        <w:t>В</w:t>
      </w:r>
      <w:r w:rsidRPr="00B54A93">
        <w:rPr>
          <w:lang w:val="ru-RU"/>
        </w:rPr>
        <w:t xml:space="preserve">ыделить 1 688 950 000,0 Сум на выплату дивидендов в размере 340 </w:t>
      </w:r>
      <w:proofErr w:type="spellStart"/>
      <w:r w:rsidRPr="00B54A93">
        <w:rPr>
          <w:lang w:val="ru-RU"/>
        </w:rPr>
        <w:t>сум</w:t>
      </w:r>
      <w:proofErr w:type="spellEnd"/>
      <w:r w:rsidRPr="00B54A93">
        <w:rPr>
          <w:lang w:val="ru-RU"/>
        </w:rPr>
        <w:t xml:space="preserve"> за одну привилегированную акцию но</w:t>
      </w:r>
      <w:r>
        <w:rPr>
          <w:lang w:val="ru-RU"/>
        </w:rPr>
        <w:t xml:space="preserve">минальной стоимостью 1 700 Сум </w:t>
      </w:r>
      <w:r w:rsidRPr="00B54A93">
        <w:rPr>
          <w:lang w:val="ru-RU"/>
        </w:rPr>
        <w:t>или 20 процентов от номинальной стоимости;</w:t>
      </w:r>
    </w:p>
    <w:p w:rsidR="00B54A93" w:rsidRPr="0041115D" w:rsidRDefault="00B54A93" w:rsidP="00B54A93">
      <w:pPr>
        <w:jc w:val="both"/>
        <w:rPr>
          <w:lang w:val="ru-RU"/>
        </w:rPr>
      </w:pPr>
      <w:r>
        <w:rPr>
          <w:lang w:val="ru-RU"/>
        </w:rPr>
        <w:t>«За»</w:t>
      </w:r>
      <w:r w:rsidRPr="0041115D">
        <w:rPr>
          <w:lang w:val="ru-RU"/>
        </w:rPr>
        <w:t xml:space="preserve"> - 407 617 048 голосов по 7 бюллетеням, то есть 100 %;</w:t>
      </w:r>
    </w:p>
    <w:p w:rsidR="00B54A93" w:rsidRPr="0041115D" w:rsidRDefault="00B54A93" w:rsidP="00B54A93">
      <w:pPr>
        <w:jc w:val="both"/>
        <w:rPr>
          <w:lang w:val="ru-RU"/>
        </w:rPr>
      </w:pPr>
      <w:r w:rsidRPr="0041115D">
        <w:rPr>
          <w:lang w:val="ru-RU"/>
        </w:rPr>
        <w:t>«Против» - нет;</w:t>
      </w:r>
    </w:p>
    <w:p w:rsidR="00B54A93" w:rsidRPr="0041115D" w:rsidRDefault="00B54A93" w:rsidP="00B54A93">
      <w:pPr>
        <w:jc w:val="both"/>
        <w:rPr>
          <w:lang w:val="ru-RU"/>
        </w:rPr>
      </w:pPr>
      <w:r>
        <w:rPr>
          <w:lang w:val="ru-RU"/>
        </w:rPr>
        <w:t>«Воздержались»</w:t>
      </w:r>
      <w:r w:rsidRPr="0041115D">
        <w:rPr>
          <w:lang w:val="ru-RU"/>
        </w:rPr>
        <w:t xml:space="preserve"> - нет.</w:t>
      </w:r>
    </w:p>
    <w:p w:rsidR="00B54A93" w:rsidRDefault="00B54A93" w:rsidP="00B54A93">
      <w:pPr>
        <w:jc w:val="both"/>
        <w:rPr>
          <w:lang w:val="ru-RU"/>
        </w:rPr>
      </w:pPr>
      <w:r w:rsidRPr="00B54A93">
        <w:rPr>
          <w:lang w:val="ru-RU"/>
        </w:rPr>
        <w:t xml:space="preserve">8.4. </w:t>
      </w:r>
      <w:r>
        <w:rPr>
          <w:lang w:val="ru-RU"/>
        </w:rPr>
        <w:t>В</w:t>
      </w:r>
      <w:r w:rsidRPr="00B54A93">
        <w:rPr>
          <w:lang w:val="ru-RU"/>
        </w:rPr>
        <w:t xml:space="preserve">ыделить 8 275 009 705,43 Сум на выплату дивидендов в размере 18,5853 </w:t>
      </w:r>
      <w:r>
        <w:rPr>
          <w:lang w:val="ru-RU"/>
        </w:rPr>
        <w:t>С</w:t>
      </w:r>
      <w:r w:rsidRPr="00B54A93">
        <w:rPr>
          <w:lang w:val="ru-RU"/>
        </w:rPr>
        <w:t>ум за одну обыкнове</w:t>
      </w:r>
      <w:r>
        <w:rPr>
          <w:lang w:val="ru-RU"/>
        </w:rPr>
        <w:t xml:space="preserve">нную акцию номиналом 1 700 Сум </w:t>
      </w:r>
      <w:r w:rsidRPr="00B54A93">
        <w:rPr>
          <w:lang w:val="ru-RU"/>
        </w:rPr>
        <w:t xml:space="preserve">или </w:t>
      </w:r>
      <w:r>
        <w:rPr>
          <w:lang w:val="ru-RU"/>
        </w:rPr>
        <w:t>1,</w:t>
      </w:r>
      <w:r w:rsidRPr="00B54A93">
        <w:rPr>
          <w:lang w:val="ru-RU"/>
        </w:rPr>
        <w:t>093 процента от номинальной стоимости;</w:t>
      </w:r>
    </w:p>
    <w:p w:rsidR="00B54A93" w:rsidRPr="0041115D" w:rsidRDefault="00B54A93" w:rsidP="00B54A93">
      <w:pPr>
        <w:jc w:val="both"/>
        <w:rPr>
          <w:lang w:val="ru-RU"/>
        </w:rPr>
      </w:pPr>
      <w:r>
        <w:rPr>
          <w:lang w:val="ru-RU"/>
        </w:rPr>
        <w:t>«За»</w:t>
      </w:r>
      <w:r w:rsidRPr="0041115D">
        <w:rPr>
          <w:lang w:val="ru-RU"/>
        </w:rPr>
        <w:t xml:space="preserve"> - 407 617 048 голосов по 7 бюллетеням, то есть 100 %;</w:t>
      </w:r>
    </w:p>
    <w:p w:rsidR="00B54A93" w:rsidRPr="0041115D" w:rsidRDefault="00B54A93" w:rsidP="00B54A93">
      <w:pPr>
        <w:jc w:val="both"/>
        <w:rPr>
          <w:lang w:val="ru-RU"/>
        </w:rPr>
      </w:pPr>
      <w:r w:rsidRPr="0041115D">
        <w:rPr>
          <w:lang w:val="ru-RU"/>
        </w:rPr>
        <w:t>«Против» - нет;</w:t>
      </w:r>
    </w:p>
    <w:p w:rsidR="00B54A93" w:rsidRPr="0041115D" w:rsidRDefault="00B54A93" w:rsidP="00B54A93">
      <w:pPr>
        <w:jc w:val="both"/>
        <w:rPr>
          <w:lang w:val="ru-RU"/>
        </w:rPr>
      </w:pPr>
      <w:r>
        <w:rPr>
          <w:lang w:val="ru-RU"/>
        </w:rPr>
        <w:t>«Воздержались»</w:t>
      </w:r>
      <w:r w:rsidRPr="0041115D">
        <w:rPr>
          <w:lang w:val="ru-RU"/>
        </w:rPr>
        <w:t xml:space="preserve"> - нет.</w:t>
      </w:r>
    </w:p>
    <w:p w:rsidR="00B54A93" w:rsidRDefault="00B54A93" w:rsidP="00B54A93">
      <w:pPr>
        <w:jc w:val="both"/>
        <w:rPr>
          <w:lang w:val="ru-RU"/>
        </w:rPr>
      </w:pPr>
      <w:r w:rsidRPr="00B54A93">
        <w:rPr>
          <w:lang w:val="ru-RU"/>
        </w:rPr>
        <w:t xml:space="preserve">8.5. </w:t>
      </w:r>
      <w:r w:rsidR="00BB56DF">
        <w:rPr>
          <w:lang w:val="ru-RU"/>
        </w:rPr>
        <w:t xml:space="preserve">Выделить </w:t>
      </w:r>
      <w:r w:rsidR="00BB56DF" w:rsidRPr="00B54A93">
        <w:rPr>
          <w:lang w:val="ru-RU"/>
        </w:rPr>
        <w:t xml:space="preserve">3 309 940 294,57 </w:t>
      </w:r>
      <w:proofErr w:type="spellStart"/>
      <w:r w:rsidR="00BB56DF" w:rsidRPr="00B54A93">
        <w:rPr>
          <w:lang w:val="ru-RU"/>
        </w:rPr>
        <w:t>сум</w:t>
      </w:r>
      <w:proofErr w:type="spellEnd"/>
      <w:r w:rsidR="00BB56DF" w:rsidRPr="00B54A93">
        <w:rPr>
          <w:lang w:val="ru-RU"/>
        </w:rPr>
        <w:t xml:space="preserve"> </w:t>
      </w:r>
      <w:r w:rsidR="00BB56DF">
        <w:rPr>
          <w:lang w:val="ru-RU"/>
        </w:rPr>
        <w:t>в</w:t>
      </w:r>
      <w:r w:rsidRPr="00B54A93">
        <w:rPr>
          <w:lang w:val="ru-RU"/>
        </w:rPr>
        <w:t xml:space="preserve"> целях стимулирования членов Совета банка (в десятикратном размере </w:t>
      </w:r>
      <w:r w:rsidR="00A96172">
        <w:rPr>
          <w:lang w:val="ru-RU"/>
        </w:rPr>
        <w:t>МРЗП</w:t>
      </w:r>
      <w:r w:rsidRPr="00B54A93">
        <w:rPr>
          <w:lang w:val="ru-RU"/>
        </w:rPr>
        <w:t xml:space="preserve">) и сотрудников банка (за 13-месячный </w:t>
      </w:r>
      <w:r w:rsidR="00A96172">
        <w:rPr>
          <w:lang w:val="ru-RU"/>
        </w:rPr>
        <w:t>ЗП</w:t>
      </w:r>
      <w:r w:rsidR="00BB56DF">
        <w:rPr>
          <w:lang w:val="ru-RU"/>
        </w:rPr>
        <w:t>)</w:t>
      </w:r>
      <w:r w:rsidRPr="00B54A93">
        <w:rPr>
          <w:lang w:val="ru-RU"/>
        </w:rPr>
        <w:t>.</w:t>
      </w:r>
    </w:p>
    <w:p w:rsidR="00A96172" w:rsidRPr="0041115D" w:rsidRDefault="00A96172" w:rsidP="00A96172">
      <w:pPr>
        <w:jc w:val="both"/>
        <w:rPr>
          <w:lang w:val="ru-RU"/>
        </w:rPr>
      </w:pPr>
      <w:r>
        <w:rPr>
          <w:lang w:val="ru-RU"/>
        </w:rPr>
        <w:t>«За»</w:t>
      </w:r>
      <w:r w:rsidRPr="0041115D">
        <w:rPr>
          <w:lang w:val="ru-RU"/>
        </w:rPr>
        <w:t xml:space="preserve"> - 407 617 048 голосов по 7 бюллетеням, то есть 100 %;</w:t>
      </w:r>
    </w:p>
    <w:p w:rsidR="00A96172" w:rsidRPr="0041115D" w:rsidRDefault="00A96172" w:rsidP="00A96172">
      <w:pPr>
        <w:jc w:val="both"/>
        <w:rPr>
          <w:lang w:val="ru-RU"/>
        </w:rPr>
      </w:pPr>
      <w:r w:rsidRPr="0041115D">
        <w:rPr>
          <w:lang w:val="ru-RU"/>
        </w:rPr>
        <w:t>«Против» - нет;</w:t>
      </w:r>
    </w:p>
    <w:p w:rsidR="00A96172" w:rsidRPr="0041115D" w:rsidRDefault="00A96172" w:rsidP="00A96172">
      <w:pPr>
        <w:jc w:val="both"/>
        <w:rPr>
          <w:lang w:val="ru-RU"/>
        </w:rPr>
      </w:pPr>
      <w:r>
        <w:rPr>
          <w:lang w:val="ru-RU"/>
        </w:rPr>
        <w:t>«Воздержались»</w:t>
      </w:r>
      <w:r w:rsidRPr="0041115D">
        <w:rPr>
          <w:lang w:val="ru-RU"/>
        </w:rPr>
        <w:t xml:space="preserve"> - нет.</w:t>
      </w:r>
    </w:p>
    <w:p w:rsidR="00A96172" w:rsidRDefault="00A96172" w:rsidP="00A96172">
      <w:pPr>
        <w:jc w:val="both"/>
        <w:rPr>
          <w:lang w:val="ru-RU"/>
        </w:rPr>
      </w:pPr>
      <w:r w:rsidRPr="00A96172">
        <w:rPr>
          <w:lang w:val="ru-RU"/>
        </w:rPr>
        <w:t>Итоги голосования по девятому вопросу повестки дня:</w:t>
      </w:r>
    </w:p>
    <w:p w:rsidR="00A96172" w:rsidRPr="0041115D" w:rsidRDefault="00A96172" w:rsidP="00A96172">
      <w:pPr>
        <w:jc w:val="both"/>
        <w:rPr>
          <w:lang w:val="ru-RU"/>
        </w:rPr>
      </w:pPr>
      <w:r>
        <w:rPr>
          <w:lang w:val="ru-RU"/>
        </w:rPr>
        <w:t>«За»</w:t>
      </w:r>
      <w:r w:rsidRPr="0041115D">
        <w:rPr>
          <w:lang w:val="ru-RU"/>
        </w:rPr>
        <w:t xml:space="preserve"> - 407 617 048 голосов по 7 бюллетеням, то есть 100 %;</w:t>
      </w:r>
    </w:p>
    <w:p w:rsidR="00A96172" w:rsidRPr="0041115D" w:rsidRDefault="00A96172" w:rsidP="00A96172">
      <w:pPr>
        <w:jc w:val="both"/>
        <w:rPr>
          <w:lang w:val="ru-RU"/>
        </w:rPr>
      </w:pPr>
      <w:r w:rsidRPr="0041115D">
        <w:rPr>
          <w:lang w:val="ru-RU"/>
        </w:rPr>
        <w:lastRenderedPageBreak/>
        <w:t>«Против» - нет;</w:t>
      </w:r>
    </w:p>
    <w:p w:rsidR="00A96172" w:rsidRPr="0041115D" w:rsidRDefault="00A96172" w:rsidP="00A96172">
      <w:pPr>
        <w:jc w:val="both"/>
        <w:rPr>
          <w:lang w:val="ru-RU"/>
        </w:rPr>
      </w:pPr>
      <w:r>
        <w:rPr>
          <w:lang w:val="ru-RU"/>
        </w:rPr>
        <w:t>«Воздержались»</w:t>
      </w:r>
      <w:r w:rsidRPr="0041115D">
        <w:rPr>
          <w:lang w:val="ru-RU"/>
        </w:rPr>
        <w:t xml:space="preserve"> - нет.</w:t>
      </w:r>
    </w:p>
    <w:p w:rsidR="00A96172" w:rsidRDefault="00A96172" w:rsidP="00A96172">
      <w:pPr>
        <w:jc w:val="both"/>
        <w:rPr>
          <w:lang w:val="ru-RU"/>
        </w:rPr>
      </w:pPr>
      <w:r w:rsidRPr="00A96172">
        <w:rPr>
          <w:lang w:val="ru-RU"/>
        </w:rPr>
        <w:t>По десятому вопросу повестки дня (избрание кандидатов в члены Совета Банка) голоса распределились между кандидатами следующим образом: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74"/>
        <w:gridCol w:w="5433"/>
        <w:gridCol w:w="1847"/>
      </w:tblGrid>
      <w:tr w:rsidR="00A96172" w:rsidRPr="00237C13" w:rsidTr="00237C13">
        <w:tc>
          <w:tcPr>
            <w:tcW w:w="1306" w:type="pct"/>
          </w:tcPr>
          <w:p w:rsidR="00A96172" w:rsidRPr="00237C13" w:rsidRDefault="00A96172" w:rsidP="00A96172">
            <w:pPr>
              <w:jc w:val="center"/>
              <w:rPr>
                <w:b/>
                <w:lang w:val="ru-RU"/>
              </w:rPr>
            </w:pPr>
            <w:r w:rsidRPr="00237C13">
              <w:rPr>
                <w:b/>
                <w:lang w:val="ru-RU"/>
              </w:rPr>
              <w:t>Фамилия, имя, отчество</w:t>
            </w:r>
          </w:p>
        </w:tc>
        <w:tc>
          <w:tcPr>
            <w:tcW w:w="2757" w:type="pct"/>
          </w:tcPr>
          <w:p w:rsidR="00A96172" w:rsidRPr="00237C13" w:rsidRDefault="00A96172" w:rsidP="00A96172">
            <w:pPr>
              <w:jc w:val="center"/>
              <w:rPr>
                <w:b/>
                <w:lang w:val="ru-RU"/>
              </w:rPr>
            </w:pPr>
            <w:r w:rsidRPr="00237C13">
              <w:rPr>
                <w:b/>
                <w:lang w:val="ru-RU"/>
              </w:rPr>
              <w:t>Занимаемая должность</w:t>
            </w:r>
          </w:p>
        </w:tc>
        <w:tc>
          <w:tcPr>
            <w:tcW w:w="937" w:type="pct"/>
          </w:tcPr>
          <w:p w:rsidR="00A96172" w:rsidRPr="00237C13" w:rsidRDefault="00A96172" w:rsidP="00237C13">
            <w:pPr>
              <w:jc w:val="center"/>
              <w:rPr>
                <w:b/>
                <w:lang w:val="ru-RU"/>
              </w:rPr>
            </w:pPr>
            <w:r w:rsidRPr="00237C13">
              <w:rPr>
                <w:b/>
                <w:lang w:val="ru-RU"/>
              </w:rPr>
              <w:t>Количество голосов</w:t>
            </w:r>
          </w:p>
        </w:tc>
      </w:tr>
      <w:tr w:rsidR="00237C13" w:rsidTr="00237C13">
        <w:tc>
          <w:tcPr>
            <w:tcW w:w="1306" w:type="pct"/>
          </w:tcPr>
          <w:p w:rsidR="00237C13" w:rsidRPr="00751E84" w:rsidRDefault="00237C13" w:rsidP="00237C13">
            <w:pPr>
              <w:jc w:val="center"/>
            </w:pPr>
            <w:r w:rsidRPr="00751E84">
              <w:t>Ибрахимжанова Зумрат Аманбаевна</w:t>
            </w:r>
          </w:p>
        </w:tc>
        <w:tc>
          <w:tcPr>
            <w:tcW w:w="2757" w:type="pct"/>
          </w:tcPr>
          <w:p w:rsidR="00237C13" w:rsidRPr="00AD65DF" w:rsidRDefault="00237C13" w:rsidP="00237C13">
            <w:pPr>
              <w:jc w:val="center"/>
            </w:pPr>
            <w:r w:rsidRPr="00AD65DF">
              <w:t>Начальник у</w:t>
            </w:r>
            <w:r w:rsidR="008D6849">
              <w:rPr>
                <w:lang w:val="ru-RU"/>
              </w:rPr>
              <w:t>п</w:t>
            </w:r>
            <w:r w:rsidR="000246E5">
              <w:t>равлени</w:t>
            </w:r>
            <w:r w:rsidRPr="00AD65DF">
              <w:t xml:space="preserve">я Фонда </w:t>
            </w:r>
            <w:r>
              <w:rPr>
                <w:lang w:val="ru-RU"/>
              </w:rPr>
              <w:t>реконструкции</w:t>
            </w:r>
            <w:r w:rsidRPr="00AD65DF">
              <w:t xml:space="preserve"> и развития Республики Узбекистан</w:t>
            </w:r>
          </w:p>
        </w:tc>
        <w:tc>
          <w:tcPr>
            <w:tcW w:w="937" w:type="pct"/>
          </w:tcPr>
          <w:p w:rsidR="00237C13" w:rsidRPr="0044094E" w:rsidRDefault="00237C13" w:rsidP="00237C13">
            <w:pPr>
              <w:jc w:val="center"/>
            </w:pPr>
            <w:r w:rsidRPr="0044094E">
              <w:t>407 337 912</w:t>
            </w:r>
          </w:p>
        </w:tc>
      </w:tr>
      <w:tr w:rsidR="00237C13" w:rsidTr="00237C13">
        <w:tc>
          <w:tcPr>
            <w:tcW w:w="1306" w:type="pct"/>
          </w:tcPr>
          <w:p w:rsidR="00237C13" w:rsidRPr="00751E84" w:rsidRDefault="00237C13" w:rsidP="00237C13">
            <w:pPr>
              <w:jc w:val="center"/>
            </w:pPr>
            <w:r w:rsidRPr="00751E84">
              <w:t>Хайтметов Рустам Махкамжонович</w:t>
            </w:r>
          </w:p>
        </w:tc>
        <w:tc>
          <w:tcPr>
            <w:tcW w:w="2757" w:type="pct"/>
          </w:tcPr>
          <w:p w:rsidR="00237C13" w:rsidRPr="00AD65DF" w:rsidRDefault="00237C13" w:rsidP="00237C13">
            <w:pPr>
              <w:jc w:val="center"/>
            </w:pPr>
            <w:r w:rsidRPr="00AD65DF">
              <w:t>Главный бухгалтер фонда реконструкции и развития Республики Узбекистан</w:t>
            </w:r>
          </w:p>
        </w:tc>
        <w:tc>
          <w:tcPr>
            <w:tcW w:w="937" w:type="pct"/>
          </w:tcPr>
          <w:p w:rsidR="00237C13" w:rsidRPr="0044094E" w:rsidRDefault="00237C13" w:rsidP="00237C13">
            <w:pPr>
              <w:jc w:val="center"/>
            </w:pPr>
            <w:r w:rsidRPr="0044094E">
              <w:t>408 348 647</w:t>
            </w:r>
          </w:p>
        </w:tc>
      </w:tr>
      <w:tr w:rsidR="00237C13" w:rsidTr="00237C13">
        <w:tc>
          <w:tcPr>
            <w:tcW w:w="1306" w:type="pct"/>
          </w:tcPr>
          <w:p w:rsidR="00237C13" w:rsidRPr="00751E84" w:rsidRDefault="00237C13" w:rsidP="00237C13">
            <w:pPr>
              <w:jc w:val="center"/>
            </w:pPr>
            <w:r w:rsidRPr="00751E84">
              <w:t>Норгитов Мухитдин Жўрабоевич</w:t>
            </w:r>
          </w:p>
        </w:tc>
        <w:tc>
          <w:tcPr>
            <w:tcW w:w="2757" w:type="pct"/>
          </w:tcPr>
          <w:p w:rsidR="00237C13" w:rsidRDefault="00237C13" w:rsidP="00237C13">
            <w:pPr>
              <w:jc w:val="center"/>
            </w:pPr>
            <w:r w:rsidRPr="00AD65DF">
              <w:t xml:space="preserve">Руководитель юридической службы Фонда </w:t>
            </w:r>
            <w:r>
              <w:rPr>
                <w:lang w:val="ru-RU"/>
              </w:rPr>
              <w:t>реконструкции</w:t>
            </w:r>
            <w:r w:rsidRPr="00AD65DF">
              <w:t xml:space="preserve"> и развития Республики Узбекистан</w:t>
            </w:r>
          </w:p>
        </w:tc>
        <w:tc>
          <w:tcPr>
            <w:tcW w:w="937" w:type="pct"/>
          </w:tcPr>
          <w:p w:rsidR="00237C13" w:rsidRPr="0044094E" w:rsidRDefault="00237C13" w:rsidP="00237C13">
            <w:pPr>
              <w:jc w:val="center"/>
            </w:pPr>
            <w:r w:rsidRPr="0044094E">
              <w:t>407 337 912</w:t>
            </w:r>
          </w:p>
        </w:tc>
      </w:tr>
      <w:tr w:rsidR="00237C13" w:rsidTr="00237C13">
        <w:tc>
          <w:tcPr>
            <w:tcW w:w="1306" w:type="pct"/>
          </w:tcPr>
          <w:p w:rsidR="00237C13" w:rsidRPr="00751E84" w:rsidRDefault="00237C13" w:rsidP="00237C13">
            <w:pPr>
              <w:jc w:val="center"/>
            </w:pPr>
            <w:r w:rsidRPr="00751E84">
              <w:t>Олимжонов Одил Олимович</w:t>
            </w:r>
          </w:p>
        </w:tc>
        <w:tc>
          <w:tcPr>
            <w:tcW w:w="2757" w:type="pct"/>
          </w:tcPr>
          <w:p w:rsidR="00237C13" w:rsidRPr="00DF0F98" w:rsidRDefault="00237C13" w:rsidP="00237C13">
            <w:pPr>
              <w:jc w:val="center"/>
            </w:pPr>
            <w:r w:rsidRPr="00DF0F98">
              <w:t xml:space="preserve">Руководитель проекта </w:t>
            </w:r>
            <w:r>
              <w:rPr>
                <w:lang w:val="ru-RU"/>
              </w:rPr>
              <w:t>«</w:t>
            </w:r>
            <w:r w:rsidRPr="00DF0F98">
              <w:t>Обеспечение территориального баланса экономики в среднесрочной и долгосрочной перспективе</w:t>
            </w:r>
            <w:r>
              <w:rPr>
                <w:lang w:val="ru-RU"/>
              </w:rPr>
              <w:t>»</w:t>
            </w:r>
            <w:r w:rsidRPr="00DF0F98">
              <w:t xml:space="preserve"> Института прогнозирования и макроэкономических исследований при Кабинете Министров Республики Узбекистан, доктор экономических наук, профессор</w:t>
            </w:r>
          </w:p>
        </w:tc>
        <w:tc>
          <w:tcPr>
            <w:tcW w:w="937" w:type="pct"/>
          </w:tcPr>
          <w:p w:rsidR="00237C13" w:rsidRPr="0044094E" w:rsidRDefault="00237C13" w:rsidP="00237C13">
            <w:pPr>
              <w:jc w:val="center"/>
            </w:pPr>
            <w:r w:rsidRPr="0044094E">
              <w:t>407 701 957</w:t>
            </w:r>
          </w:p>
        </w:tc>
      </w:tr>
      <w:tr w:rsidR="00237C13" w:rsidTr="00237C13">
        <w:tc>
          <w:tcPr>
            <w:tcW w:w="1306" w:type="pct"/>
          </w:tcPr>
          <w:p w:rsidR="00237C13" w:rsidRPr="00751E84" w:rsidRDefault="00237C13" w:rsidP="00237C13">
            <w:pPr>
              <w:jc w:val="center"/>
            </w:pPr>
            <w:r w:rsidRPr="00751E84">
              <w:t>Маликов Фаттоҳ Халилович</w:t>
            </w:r>
          </w:p>
        </w:tc>
        <w:tc>
          <w:tcPr>
            <w:tcW w:w="2757" w:type="pct"/>
          </w:tcPr>
          <w:p w:rsidR="00237C13" w:rsidRPr="00DF0F98" w:rsidRDefault="00237C13" w:rsidP="00237C13">
            <w:pPr>
              <w:jc w:val="center"/>
            </w:pPr>
            <w:r w:rsidRPr="00DF0F98">
              <w:t xml:space="preserve">Генеральный директор ООО </w:t>
            </w:r>
            <w:r w:rsidRPr="000108AC">
              <w:t>«USUB»</w:t>
            </w:r>
          </w:p>
        </w:tc>
        <w:tc>
          <w:tcPr>
            <w:tcW w:w="937" w:type="pct"/>
          </w:tcPr>
          <w:p w:rsidR="00237C13" w:rsidRPr="0044094E" w:rsidRDefault="00237C13" w:rsidP="00237C13">
            <w:pPr>
              <w:jc w:val="center"/>
            </w:pPr>
            <w:r w:rsidRPr="0044094E">
              <w:t>409 033 628</w:t>
            </w:r>
          </w:p>
        </w:tc>
      </w:tr>
      <w:tr w:rsidR="00237C13" w:rsidTr="00237C13">
        <w:tc>
          <w:tcPr>
            <w:tcW w:w="1306" w:type="pct"/>
          </w:tcPr>
          <w:p w:rsidR="00237C13" w:rsidRDefault="00237C13" w:rsidP="00237C13">
            <w:pPr>
              <w:jc w:val="center"/>
            </w:pPr>
            <w:r w:rsidRPr="00751E84">
              <w:t>Шарипов Нажмиддин Шухратович</w:t>
            </w:r>
          </w:p>
        </w:tc>
        <w:tc>
          <w:tcPr>
            <w:tcW w:w="2757" w:type="pct"/>
          </w:tcPr>
          <w:p w:rsidR="00237C13" w:rsidRDefault="00237C13" w:rsidP="00237C13">
            <w:pPr>
              <w:jc w:val="center"/>
            </w:pPr>
            <w:r w:rsidRPr="00DF0F98">
              <w:t xml:space="preserve">Первый заместитель </w:t>
            </w:r>
            <w:r w:rsidR="000246E5">
              <w:t>Председате</w:t>
            </w:r>
            <w:r w:rsidRPr="00DF0F98">
              <w:t xml:space="preserve">ля Государственного комитета </w:t>
            </w:r>
            <w:r w:rsidRPr="000108AC">
              <w:t>Республики Узбекистан по содействию приватизированным предприятиям и развитию конкуренции</w:t>
            </w:r>
          </w:p>
        </w:tc>
        <w:tc>
          <w:tcPr>
            <w:tcW w:w="937" w:type="pct"/>
          </w:tcPr>
          <w:p w:rsidR="00237C13" w:rsidRDefault="00237C13" w:rsidP="00237C13">
            <w:pPr>
              <w:jc w:val="center"/>
            </w:pPr>
            <w:r w:rsidRPr="0044094E">
              <w:t>407 337 912</w:t>
            </w:r>
          </w:p>
        </w:tc>
      </w:tr>
      <w:tr w:rsidR="00237C13" w:rsidTr="00237C13">
        <w:tc>
          <w:tcPr>
            <w:tcW w:w="1306" w:type="pct"/>
          </w:tcPr>
          <w:p w:rsidR="00237C13" w:rsidRPr="0057164D" w:rsidRDefault="00237C13" w:rsidP="00237C13">
            <w:pPr>
              <w:jc w:val="center"/>
            </w:pPr>
            <w:r w:rsidRPr="0057164D">
              <w:t>Юнусов Джахонгир Баходирович</w:t>
            </w:r>
          </w:p>
        </w:tc>
        <w:tc>
          <w:tcPr>
            <w:tcW w:w="2757" w:type="pct"/>
          </w:tcPr>
          <w:p w:rsidR="00237C13" w:rsidRPr="00C241F1" w:rsidRDefault="00237C13" w:rsidP="00237C13">
            <w:pPr>
              <w:jc w:val="center"/>
            </w:pPr>
            <w:r w:rsidRPr="00C241F1">
              <w:t xml:space="preserve">Заместитель </w:t>
            </w:r>
            <w:r w:rsidR="000246E5">
              <w:t>Председате</w:t>
            </w:r>
            <w:r w:rsidRPr="00C241F1">
              <w:t>ля Государственного комитета Республики Узбекистан по содействию приватизированным предприятиям и развитию конкуренции</w:t>
            </w:r>
          </w:p>
        </w:tc>
        <w:tc>
          <w:tcPr>
            <w:tcW w:w="937" w:type="pct"/>
          </w:tcPr>
          <w:p w:rsidR="00237C13" w:rsidRDefault="00237C13" w:rsidP="00237C13">
            <w:pPr>
              <w:jc w:val="center"/>
            </w:pPr>
            <w:r w:rsidRPr="0044094E">
              <w:t>407 337 912</w:t>
            </w:r>
          </w:p>
        </w:tc>
      </w:tr>
      <w:tr w:rsidR="00237C13" w:rsidTr="00237C13">
        <w:tc>
          <w:tcPr>
            <w:tcW w:w="1306" w:type="pct"/>
          </w:tcPr>
          <w:p w:rsidR="00237C13" w:rsidRPr="0057164D" w:rsidRDefault="00237C13" w:rsidP="00237C13">
            <w:pPr>
              <w:jc w:val="center"/>
            </w:pPr>
            <w:r w:rsidRPr="0057164D">
              <w:t>Миралиев Алишер Эркинович</w:t>
            </w:r>
          </w:p>
        </w:tc>
        <w:tc>
          <w:tcPr>
            <w:tcW w:w="2757" w:type="pct"/>
          </w:tcPr>
          <w:p w:rsidR="00237C13" w:rsidRPr="00237C13" w:rsidRDefault="00237C13" w:rsidP="00237C13">
            <w:pPr>
              <w:jc w:val="center"/>
              <w:rPr>
                <w:lang w:val="ru-RU"/>
              </w:rPr>
            </w:pPr>
            <w:r w:rsidRPr="00237C13">
              <w:t>Первый заместитель директора Центра у</w:t>
            </w:r>
            <w:r w:rsidR="000246E5">
              <w:t>Правлени</w:t>
            </w:r>
            <w:r w:rsidRPr="00237C13">
              <w:t>я государственными активами</w:t>
            </w:r>
            <w:r>
              <w:rPr>
                <w:lang w:val="ru-RU"/>
              </w:rPr>
              <w:t xml:space="preserve"> п</w:t>
            </w:r>
            <w:r w:rsidRPr="00237C13">
              <w:rPr>
                <w:lang w:val="ru-RU"/>
              </w:rPr>
              <w:t>ри Государственном комитете Республики Узбекистан по содействию приватизированным предприятиям и развитию конкуренции</w:t>
            </w:r>
          </w:p>
        </w:tc>
        <w:tc>
          <w:tcPr>
            <w:tcW w:w="937" w:type="pct"/>
          </w:tcPr>
          <w:p w:rsidR="00237C13" w:rsidRDefault="00237C13" w:rsidP="00237C13">
            <w:pPr>
              <w:jc w:val="center"/>
            </w:pPr>
            <w:r w:rsidRPr="0044094E">
              <w:t>407 337 912</w:t>
            </w:r>
          </w:p>
        </w:tc>
      </w:tr>
      <w:tr w:rsidR="00237C13" w:rsidTr="00237C13">
        <w:tc>
          <w:tcPr>
            <w:tcW w:w="1306" w:type="pct"/>
          </w:tcPr>
          <w:p w:rsidR="00237C13" w:rsidRPr="0057164D" w:rsidRDefault="00237C13" w:rsidP="00237C13">
            <w:pPr>
              <w:jc w:val="center"/>
            </w:pPr>
            <w:r w:rsidRPr="0057164D">
              <w:t>Умматов Бегзод Хамзаевич</w:t>
            </w:r>
          </w:p>
        </w:tc>
        <w:tc>
          <w:tcPr>
            <w:tcW w:w="2757" w:type="pct"/>
          </w:tcPr>
          <w:p w:rsidR="00237C13" w:rsidRPr="00C241F1" w:rsidRDefault="00237C13" w:rsidP="00237C13">
            <w:pPr>
              <w:jc w:val="center"/>
            </w:pPr>
            <w:r w:rsidRPr="00C241F1">
              <w:t>Главный специалист Кабинета Министров Республики Узбекистан;</w:t>
            </w:r>
          </w:p>
        </w:tc>
        <w:tc>
          <w:tcPr>
            <w:tcW w:w="937" w:type="pct"/>
          </w:tcPr>
          <w:p w:rsidR="00237C13" w:rsidRDefault="00237C13" w:rsidP="00237C13">
            <w:pPr>
              <w:jc w:val="center"/>
            </w:pPr>
            <w:r w:rsidRPr="0044094E">
              <w:t>407 337 912</w:t>
            </w:r>
          </w:p>
        </w:tc>
      </w:tr>
      <w:tr w:rsidR="00237C13" w:rsidTr="00237C13">
        <w:tc>
          <w:tcPr>
            <w:tcW w:w="1306" w:type="pct"/>
          </w:tcPr>
          <w:p w:rsidR="00237C13" w:rsidRDefault="00237C13" w:rsidP="00237C13">
            <w:pPr>
              <w:jc w:val="center"/>
            </w:pPr>
            <w:r w:rsidRPr="0057164D">
              <w:t xml:space="preserve">Каримов Абдухафиз </w:t>
            </w:r>
            <w:r w:rsidRPr="0057164D">
              <w:lastRenderedPageBreak/>
              <w:t>Абдуганиевич</w:t>
            </w:r>
          </w:p>
        </w:tc>
        <w:tc>
          <w:tcPr>
            <w:tcW w:w="2757" w:type="pct"/>
          </w:tcPr>
          <w:p w:rsidR="00237C13" w:rsidRDefault="00237C13" w:rsidP="00237C13">
            <w:pPr>
              <w:jc w:val="center"/>
            </w:pPr>
            <w:r w:rsidRPr="00C241F1">
              <w:lastRenderedPageBreak/>
              <w:t xml:space="preserve">Заместитель директора "Учебного центра по подготовке и переподготовке </w:t>
            </w:r>
            <w:r w:rsidRPr="00C241F1">
              <w:lastRenderedPageBreak/>
              <w:t>работников финансовых органов и финансово-учетных подразделений бюджетных организаций" при Министерстве финансов Республики Узбекистан</w:t>
            </w:r>
          </w:p>
        </w:tc>
        <w:tc>
          <w:tcPr>
            <w:tcW w:w="937" w:type="pct"/>
          </w:tcPr>
          <w:p w:rsidR="00237C13" w:rsidRDefault="00237C13" w:rsidP="00237C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</w:tr>
      <w:tr w:rsidR="00237C13" w:rsidTr="00237C13">
        <w:tc>
          <w:tcPr>
            <w:tcW w:w="1306" w:type="pct"/>
          </w:tcPr>
          <w:p w:rsidR="00237C13" w:rsidRPr="00833CD4" w:rsidRDefault="00237C13" w:rsidP="00237C13">
            <w:pPr>
              <w:jc w:val="center"/>
            </w:pPr>
            <w:r w:rsidRPr="00833CD4">
              <w:lastRenderedPageBreak/>
              <w:t>Турмухамедов Алишер Улугбекович</w:t>
            </w:r>
          </w:p>
        </w:tc>
        <w:tc>
          <w:tcPr>
            <w:tcW w:w="2757" w:type="pct"/>
          </w:tcPr>
          <w:p w:rsidR="00237C13" w:rsidRPr="00B34E08" w:rsidRDefault="00237C13" w:rsidP="00237C13">
            <w:pPr>
              <w:jc w:val="center"/>
            </w:pPr>
            <w:r w:rsidRPr="00B34E08">
              <w:t>Начальник юридического у</w:t>
            </w:r>
            <w:r w:rsidR="000246E5">
              <w:t>Правлени</w:t>
            </w:r>
            <w:r w:rsidRPr="00B34E08">
              <w:t>я Министерства финансов Республики Узбекистан</w:t>
            </w:r>
          </w:p>
        </w:tc>
        <w:tc>
          <w:tcPr>
            <w:tcW w:w="937" w:type="pct"/>
          </w:tcPr>
          <w:p w:rsidR="00237C13" w:rsidRDefault="00237C13" w:rsidP="00237C13">
            <w:pPr>
              <w:jc w:val="center"/>
            </w:pPr>
            <w:r w:rsidRPr="0044094E">
              <w:t>407 337 912</w:t>
            </w:r>
          </w:p>
        </w:tc>
      </w:tr>
      <w:tr w:rsidR="00237C13" w:rsidTr="00237C13">
        <w:tc>
          <w:tcPr>
            <w:tcW w:w="1306" w:type="pct"/>
          </w:tcPr>
          <w:p w:rsidR="00237C13" w:rsidRPr="00833CD4" w:rsidRDefault="00237C13" w:rsidP="00237C13">
            <w:pPr>
              <w:jc w:val="center"/>
            </w:pPr>
            <w:r w:rsidRPr="00833CD4">
              <w:t>Ражабов Анвар Асатуллаевич</w:t>
            </w:r>
          </w:p>
        </w:tc>
        <w:tc>
          <w:tcPr>
            <w:tcW w:w="2757" w:type="pct"/>
          </w:tcPr>
          <w:p w:rsidR="00237C13" w:rsidRPr="00B34E08" w:rsidRDefault="00237C13" w:rsidP="00237C13">
            <w:pPr>
              <w:jc w:val="center"/>
            </w:pPr>
            <w:r w:rsidRPr="00B34E08">
              <w:t>Ответственный сотрудник Кабинета Министров Республики Узбекистан</w:t>
            </w:r>
          </w:p>
        </w:tc>
        <w:tc>
          <w:tcPr>
            <w:tcW w:w="937" w:type="pct"/>
          </w:tcPr>
          <w:p w:rsidR="00237C13" w:rsidRDefault="00237C13" w:rsidP="00237C13">
            <w:pPr>
              <w:jc w:val="center"/>
            </w:pPr>
            <w:r w:rsidRPr="0044094E">
              <w:t>407 337 912</w:t>
            </w:r>
          </w:p>
        </w:tc>
      </w:tr>
      <w:tr w:rsidR="00237C13" w:rsidTr="00237C13">
        <w:tc>
          <w:tcPr>
            <w:tcW w:w="1306" w:type="pct"/>
          </w:tcPr>
          <w:p w:rsidR="00237C13" w:rsidRDefault="00237C13" w:rsidP="00237C13">
            <w:pPr>
              <w:jc w:val="center"/>
            </w:pPr>
            <w:r w:rsidRPr="00833CD4">
              <w:t>Абдукаримов Равшан Мирзакаримович</w:t>
            </w:r>
          </w:p>
        </w:tc>
        <w:tc>
          <w:tcPr>
            <w:tcW w:w="2757" w:type="pct"/>
          </w:tcPr>
          <w:p w:rsidR="00237C13" w:rsidRDefault="00237C13" w:rsidP="00237C13">
            <w:pPr>
              <w:jc w:val="center"/>
            </w:pPr>
            <w:r w:rsidRPr="00B34E08">
              <w:t>Заместитель начальника Центра стратегии действий</w:t>
            </w:r>
          </w:p>
        </w:tc>
        <w:tc>
          <w:tcPr>
            <w:tcW w:w="937" w:type="pct"/>
          </w:tcPr>
          <w:p w:rsidR="00237C13" w:rsidRDefault="00237C13" w:rsidP="00237C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A96172" w:rsidRDefault="00A96172" w:rsidP="00A96172">
      <w:pPr>
        <w:jc w:val="both"/>
        <w:rPr>
          <w:lang w:val="ru-RU"/>
        </w:rPr>
      </w:pPr>
    </w:p>
    <w:p w:rsidR="001303D2" w:rsidRPr="001303D2" w:rsidRDefault="001303D2" w:rsidP="001303D2">
      <w:pPr>
        <w:jc w:val="both"/>
        <w:rPr>
          <w:lang w:val="ru-RU"/>
        </w:rPr>
      </w:pPr>
      <w:r w:rsidRPr="001303D2">
        <w:rPr>
          <w:lang w:val="ru-RU"/>
        </w:rPr>
        <w:t>По одиннадцатому вопросу повестки дня, то есть по результатам голосования по избранию членов ревизионной комиссии банка, были определены:</w:t>
      </w:r>
    </w:p>
    <w:p w:rsidR="00237C13" w:rsidRDefault="001303D2" w:rsidP="001303D2">
      <w:pPr>
        <w:jc w:val="both"/>
        <w:rPr>
          <w:lang w:val="ru-RU"/>
        </w:rPr>
      </w:pPr>
      <w:r w:rsidRPr="001303D2">
        <w:rPr>
          <w:lang w:val="ru-RU"/>
        </w:rPr>
        <w:t>Итоги голосования по вопросу повестки дня 11.1:</w:t>
      </w:r>
    </w:p>
    <w:p w:rsidR="001303D2" w:rsidRPr="0041115D" w:rsidRDefault="001303D2" w:rsidP="001303D2">
      <w:pPr>
        <w:jc w:val="both"/>
        <w:rPr>
          <w:lang w:val="ru-RU"/>
        </w:rPr>
      </w:pPr>
      <w:r>
        <w:rPr>
          <w:lang w:val="ru-RU"/>
        </w:rPr>
        <w:t>«За»</w:t>
      </w:r>
      <w:r w:rsidRPr="0041115D">
        <w:rPr>
          <w:lang w:val="ru-RU"/>
        </w:rPr>
        <w:t xml:space="preserve"> - </w:t>
      </w:r>
      <w:r>
        <w:rPr>
          <w:lang w:val="ru-RU"/>
        </w:rPr>
        <w:t>407 615 048 голосов по 6</w:t>
      </w:r>
      <w:r w:rsidRPr="0041115D">
        <w:rPr>
          <w:lang w:val="ru-RU"/>
        </w:rPr>
        <w:t xml:space="preserve"> бюллетеням, то есть </w:t>
      </w:r>
      <w:r>
        <w:rPr>
          <w:lang w:val="ru-RU"/>
        </w:rPr>
        <w:t xml:space="preserve">99,999 </w:t>
      </w:r>
      <w:r w:rsidRPr="0041115D">
        <w:rPr>
          <w:lang w:val="ru-RU"/>
        </w:rPr>
        <w:t>%;</w:t>
      </w:r>
    </w:p>
    <w:p w:rsidR="001303D2" w:rsidRPr="0041115D" w:rsidRDefault="001303D2" w:rsidP="001303D2">
      <w:pPr>
        <w:jc w:val="both"/>
        <w:rPr>
          <w:lang w:val="ru-RU"/>
        </w:rPr>
      </w:pPr>
      <w:r w:rsidRPr="0041115D">
        <w:rPr>
          <w:lang w:val="ru-RU"/>
        </w:rPr>
        <w:t>«Против» - нет;</w:t>
      </w:r>
    </w:p>
    <w:p w:rsidR="001303D2" w:rsidRPr="0041115D" w:rsidRDefault="001303D2" w:rsidP="001303D2">
      <w:pPr>
        <w:jc w:val="both"/>
        <w:rPr>
          <w:lang w:val="ru-RU"/>
        </w:rPr>
      </w:pPr>
      <w:r>
        <w:rPr>
          <w:lang w:val="ru-RU"/>
        </w:rPr>
        <w:t>«Воздержались»</w:t>
      </w:r>
      <w:r w:rsidRPr="0041115D">
        <w:rPr>
          <w:lang w:val="ru-RU"/>
        </w:rPr>
        <w:t xml:space="preserve"> - нет.</w:t>
      </w:r>
    </w:p>
    <w:p w:rsidR="001303D2" w:rsidRDefault="001303D2" w:rsidP="001303D2">
      <w:pPr>
        <w:jc w:val="both"/>
        <w:rPr>
          <w:lang w:val="ru-RU"/>
        </w:rPr>
      </w:pPr>
      <w:r w:rsidRPr="001303D2">
        <w:rPr>
          <w:lang w:val="ru-RU"/>
        </w:rPr>
        <w:t>Итоги голосования по вопросу повестки дня 11.</w:t>
      </w:r>
      <w:r>
        <w:rPr>
          <w:lang w:val="ru-RU"/>
        </w:rPr>
        <w:t>2</w:t>
      </w:r>
      <w:r w:rsidRPr="001303D2">
        <w:rPr>
          <w:lang w:val="ru-RU"/>
        </w:rPr>
        <w:t>:</w:t>
      </w:r>
    </w:p>
    <w:p w:rsidR="001303D2" w:rsidRPr="0041115D" w:rsidRDefault="001303D2" w:rsidP="001303D2">
      <w:pPr>
        <w:jc w:val="both"/>
        <w:rPr>
          <w:lang w:val="ru-RU"/>
        </w:rPr>
      </w:pPr>
      <w:r>
        <w:rPr>
          <w:lang w:val="ru-RU"/>
        </w:rPr>
        <w:t>«За»</w:t>
      </w:r>
      <w:r w:rsidRPr="0041115D">
        <w:rPr>
          <w:lang w:val="ru-RU"/>
        </w:rPr>
        <w:t xml:space="preserve"> - </w:t>
      </w:r>
      <w:r>
        <w:rPr>
          <w:lang w:val="ru-RU"/>
        </w:rPr>
        <w:t>407 493 163 голосов по 4</w:t>
      </w:r>
      <w:r w:rsidRPr="0041115D">
        <w:rPr>
          <w:lang w:val="ru-RU"/>
        </w:rPr>
        <w:t xml:space="preserve"> бюллетеням, то есть </w:t>
      </w:r>
      <w:r>
        <w:rPr>
          <w:lang w:val="ru-RU"/>
        </w:rPr>
        <w:t xml:space="preserve">99,969 </w:t>
      </w:r>
      <w:r w:rsidRPr="0041115D">
        <w:rPr>
          <w:lang w:val="ru-RU"/>
        </w:rPr>
        <w:t>%;</w:t>
      </w:r>
    </w:p>
    <w:p w:rsidR="001303D2" w:rsidRPr="0041115D" w:rsidRDefault="001303D2" w:rsidP="001303D2">
      <w:pPr>
        <w:jc w:val="both"/>
        <w:rPr>
          <w:lang w:val="ru-RU"/>
        </w:rPr>
      </w:pPr>
      <w:r w:rsidRPr="0041115D">
        <w:rPr>
          <w:lang w:val="ru-RU"/>
        </w:rPr>
        <w:t>«Против» - нет;</w:t>
      </w:r>
    </w:p>
    <w:p w:rsidR="001303D2" w:rsidRPr="0041115D" w:rsidRDefault="001303D2" w:rsidP="001303D2">
      <w:pPr>
        <w:jc w:val="both"/>
        <w:rPr>
          <w:lang w:val="ru-RU"/>
        </w:rPr>
      </w:pPr>
      <w:r>
        <w:rPr>
          <w:lang w:val="ru-RU"/>
        </w:rPr>
        <w:t>«Воздержались»</w:t>
      </w:r>
      <w:r w:rsidRPr="0041115D">
        <w:rPr>
          <w:lang w:val="ru-RU"/>
        </w:rPr>
        <w:t xml:space="preserve"> - нет.</w:t>
      </w:r>
    </w:p>
    <w:p w:rsidR="001303D2" w:rsidRDefault="001303D2" w:rsidP="001303D2">
      <w:pPr>
        <w:jc w:val="both"/>
        <w:rPr>
          <w:lang w:val="ru-RU"/>
        </w:rPr>
      </w:pPr>
      <w:r w:rsidRPr="001303D2">
        <w:rPr>
          <w:lang w:val="ru-RU"/>
        </w:rPr>
        <w:t>Итоги голосования по вопросу повестки дня 11.</w:t>
      </w:r>
      <w:r>
        <w:rPr>
          <w:lang w:val="ru-RU"/>
        </w:rPr>
        <w:t>3</w:t>
      </w:r>
      <w:r w:rsidRPr="001303D2">
        <w:rPr>
          <w:lang w:val="ru-RU"/>
        </w:rPr>
        <w:t>:</w:t>
      </w:r>
    </w:p>
    <w:p w:rsidR="001303D2" w:rsidRPr="0041115D" w:rsidRDefault="001303D2" w:rsidP="001303D2">
      <w:pPr>
        <w:jc w:val="both"/>
        <w:rPr>
          <w:lang w:val="ru-RU"/>
        </w:rPr>
      </w:pPr>
      <w:r>
        <w:rPr>
          <w:lang w:val="ru-RU"/>
        </w:rPr>
        <w:t>«За»</w:t>
      </w:r>
      <w:r w:rsidRPr="0041115D">
        <w:rPr>
          <w:lang w:val="ru-RU"/>
        </w:rPr>
        <w:t xml:space="preserve"> - </w:t>
      </w:r>
      <w:r>
        <w:rPr>
          <w:lang w:val="ru-RU"/>
        </w:rPr>
        <w:t>0 голосов по 0</w:t>
      </w:r>
      <w:r w:rsidRPr="0041115D">
        <w:rPr>
          <w:lang w:val="ru-RU"/>
        </w:rPr>
        <w:t xml:space="preserve"> бюллетеням, то есть </w:t>
      </w:r>
      <w:r>
        <w:rPr>
          <w:lang w:val="ru-RU"/>
        </w:rPr>
        <w:t xml:space="preserve">0 </w:t>
      </w:r>
      <w:r w:rsidRPr="0041115D">
        <w:rPr>
          <w:lang w:val="ru-RU"/>
        </w:rPr>
        <w:t>%;</w:t>
      </w:r>
    </w:p>
    <w:p w:rsidR="001303D2" w:rsidRPr="0041115D" w:rsidRDefault="001303D2" w:rsidP="001303D2">
      <w:pPr>
        <w:jc w:val="both"/>
        <w:rPr>
          <w:lang w:val="ru-RU"/>
        </w:rPr>
      </w:pPr>
      <w:r w:rsidRPr="0041115D">
        <w:rPr>
          <w:lang w:val="ru-RU"/>
        </w:rPr>
        <w:t>«Против» - нет;</w:t>
      </w:r>
    </w:p>
    <w:p w:rsidR="001303D2" w:rsidRPr="0041115D" w:rsidRDefault="001303D2" w:rsidP="001303D2">
      <w:pPr>
        <w:jc w:val="both"/>
        <w:rPr>
          <w:lang w:val="ru-RU"/>
        </w:rPr>
      </w:pPr>
      <w:r>
        <w:rPr>
          <w:lang w:val="ru-RU"/>
        </w:rPr>
        <w:t>«Воздержались»</w:t>
      </w:r>
      <w:r w:rsidRPr="0041115D">
        <w:rPr>
          <w:lang w:val="ru-RU"/>
        </w:rPr>
        <w:t xml:space="preserve"> - нет.</w:t>
      </w:r>
    </w:p>
    <w:p w:rsidR="001303D2" w:rsidRDefault="001303D2" w:rsidP="001303D2">
      <w:pPr>
        <w:jc w:val="both"/>
        <w:rPr>
          <w:lang w:val="ru-RU"/>
        </w:rPr>
      </w:pPr>
      <w:r w:rsidRPr="001303D2">
        <w:rPr>
          <w:lang w:val="ru-RU"/>
        </w:rPr>
        <w:t>Итоги голосования по вопросу повестки дня 11.</w:t>
      </w:r>
      <w:r>
        <w:rPr>
          <w:lang w:val="ru-RU"/>
        </w:rPr>
        <w:t>4</w:t>
      </w:r>
      <w:r w:rsidRPr="001303D2">
        <w:rPr>
          <w:lang w:val="ru-RU"/>
        </w:rPr>
        <w:t>:</w:t>
      </w:r>
    </w:p>
    <w:p w:rsidR="001303D2" w:rsidRPr="0041115D" w:rsidRDefault="001303D2" w:rsidP="001303D2">
      <w:pPr>
        <w:jc w:val="both"/>
        <w:rPr>
          <w:lang w:val="ru-RU"/>
        </w:rPr>
      </w:pPr>
      <w:r>
        <w:rPr>
          <w:lang w:val="ru-RU"/>
        </w:rPr>
        <w:t>«За»</w:t>
      </w:r>
      <w:r w:rsidRPr="0041115D">
        <w:rPr>
          <w:lang w:val="ru-RU"/>
        </w:rPr>
        <w:t xml:space="preserve"> - </w:t>
      </w:r>
      <w:r>
        <w:rPr>
          <w:lang w:val="ru-RU"/>
        </w:rPr>
        <w:t>123 885 голосов по 3</w:t>
      </w:r>
      <w:r w:rsidRPr="0041115D">
        <w:rPr>
          <w:lang w:val="ru-RU"/>
        </w:rPr>
        <w:t xml:space="preserve"> бюллетеням, то есть </w:t>
      </w:r>
      <w:r>
        <w:rPr>
          <w:lang w:val="ru-RU"/>
        </w:rPr>
        <w:t xml:space="preserve">0,03 </w:t>
      </w:r>
      <w:r w:rsidRPr="0041115D">
        <w:rPr>
          <w:lang w:val="ru-RU"/>
        </w:rPr>
        <w:t>%;</w:t>
      </w:r>
    </w:p>
    <w:p w:rsidR="001303D2" w:rsidRPr="0041115D" w:rsidRDefault="001303D2" w:rsidP="001303D2">
      <w:pPr>
        <w:jc w:val="both"/>
        <w:rPr>
          <w:lang w:val="ru-RU"/>
        </w:rPr>
      </w:pPr>
      <w:r w:rsidRPr="0041115D">
        <w:rPr>
          <w:lang w:val="ru-RU"/>
        </w:rPr>
        <w:t>«Против» - нет;</w:t>
      </w:r>
    </w:p>
    <w:p w:rsidR="001303D2" w:rsidRPr="0041115D" w:rsidRDefault="001303D2" w:rsidP="001303D2">
      <w:pPr>
        <w:jc w:val="both"/>
        <w:rPr>
          <w:lang w:val="ru-RU"/>
        </w:rPr>
      </w:pPr>
      <w:r>
        <w:rPr>
          <w:lang w:val="ru-RU"/>
        </w:rPr>
        <w:t>«Воздержались»</w:t>
      </w:r>
      <w:r w:rsidRPr="0041115D">
        <w:rPr>
          <w:lang w:val="ru-RU"/>
        </w:rPr>
        <w:t xml:space="preserve"> - нет.</w:t>
      </w:r>
    </w:p>
    <w:p w:rsidR="001303D2" w:rsidRDefault="001303D2" w:rsidP="001303D2">
      <w:pPr>
        <w:jc w:val="both"/>
        <w:rPr>
          <w:lang w:val="ru-RU"/>
        </w:rPr>
      </w:pPr>
      <w:r w:rsidRPr="001303D2">
        <w:rPr>
          <w:lang w:val="ru-RU"/>
        </w:rPr>
        <w:t>Итоги голосования по вопросу повестки дня 11.</w:t>
      </w:r>
      <w:r>
        <w:rPr>
          <w:lang w:val="ru-RU"/>
        </w:rPr>
        <w:t>5</w:t>
      </w:r>
      <w:r w:rsidRPr="001303D2">
        <w:rPr>
          <w:lang w:val="ru-RU"/>
        </w:rPr>
        <w:t>:</w:t>
      </w:r>
    </w:p>
    <w:p w:rsidR="001303D2" w:rsidRPr="0041115D" w:rsidRDefault="001303D2" w:rsidP="001303D2">
      <w:pPr>
        <w:jc w:val="both"/>
        <w:rPr>
          <w:lang w:val="ru-RU"/>
        </w:rPr>
      </w:pPr>
      <w:r>
        <w:rPr>
          <w:lang w:val="ru-RU"/>
        </w:rPr>
        <w:t>«За»</w:t>
      </w:r>
      <w:r w:rsidRPr="0041115D">
        <w:rPr>
          <w:lang w:val="ru-RU"/>
        </w:rPr>
        <w:t xml:space="preserve"> - </w:t>
      </w:r>
      <w:r>
        <w:rPr>
          <w:lang w:val="ru-RU"/>
        </w:rPr>
        <w:t>2 000 голосов по 1</w:t>
      </w:r>
      <w:r w:rsidRPr="0041115D">
        <w:rPr>
          <w:lang w:val="ru-RU"/>
        </w:rPr>
        <w:t xml:space="preserve"> бюллетеням, то есть </w:t>
      </w:r>
      <w:r>
        <w:rPr>
          <w:lang w:val="ru-RU"/>
        </w:rPr>
        <w:t xml:space="preserve">0,0004 </w:t>
      </w:r>
      <w:r w:rsidRPr="0041115D">
        <w:rPr>
          <w:lang w:val="ru-RU"/>
        </w:rPr>
        <w:t>%;</w:t>
      </w:r>
    </w:p>
    <w:p w:rsidR="001303D2" w:rsidRPr="0041115D" w:rsidRDefault="001303D2" w:rsidP="001303D2">
      <w:pPr>
        <w:jc w:val="both"/>
        <w:rPr>
          <w:lang w:val="ru-RU"/>
        </w:rPr>
      </w:pPr>
      <w:r w:rsidRPr="0041115D">
        <w:rPr>
          <w:lang w:val="ru-RU"/>
        </w:rPr>
        <w:t>«Против» - нет;</w:t>
      </w:r>
    </w:p>
    <w:p w:rsidR="001303D2" w:rsidRPr="0041115D" w:rsidRDefault="001303D2" w:rsidP="001303D2">
      <w:pPr>
        <w:jc w:val="both"/>
        <w:rPr>
          <w:lang w:val="ru-RU"/>
        </w:rPr>
      </w:pPr>
      <w:r>
        <w:rPr>
          <w:lang w:val="ru-RU"/>
        </w:rPr>
        <w:lastRenderedPageBreak/>
        <w:t>«Воздержались»</w:t>
      </w:r>
      <w:r w:rsidRPr="0041115D">
        <w:rPr>
          <w:lang w:val="ru-RU"/>
        </w:rPr>
        <w:t xml:space="preserve"> - нет.</w:t>
      </w:r>
    </w:p>
    <w:p w:rsidR="001303D2" w:rsidRDefault="001303D2" w:rsidP="001303D2">
      <w:pPr>
        <w:jc w:val="both"/>
        <w:rPr>
          <w:lang w:val="ru-RU"/>
        </w:rPr>
      </w:pPr>
      <w:r w:rsidRPr="001303D2">
        <w:rPr>
          <w:lang w:val="ru-RU"/>
        </w:rPr>
        <w:t>Итоги голосования по вопросу повестки дня 11.</w:t>
      </w:r>
      <w:r>
        <w:rPr>
          <w:lang w:val="ru-RU"/>
        </w:rPr>
        <w:t>6</w:t>
      </w:r>
      <w:r w:rsidRPr="001303D2">
        <w:rPr>
          <w:lang w:val="ru-RU"/>
        </w:rPr>
        <w:t>:</w:t>
      </w:r>
    </w:p>
    <w:p w:rsidR="001303D2" w:rsidRPr="0041115D" w:rsidRDefault="001303D2" w:rsidP="001303D2">
      <w:pPr>
        <w:jc w:val="both"/>
        <w:rPr>
          <w:lang w:val="ru-RU"/>
        </w:rPr>
      </w:pPr>
      <w:r>
        <w:rPr>
          <w:lang w:val="ru-RU"/>
        </w:rPr>
        <w:t>«За»</w:t>
      </w:r>
      <w:r w:rsidRPr="0041115D">
        <w:rPr>
          <w:lang w:val="ru-RU"/>
        </w:rPr>
        <w:t xml:space="preserve"> - </w:t>
      </w:r>
      <w:r w:rsidR="005C6CA0">
        <w:rPr>
          <w:lang w:val="ru-RU"/>
        </w:rPr>
        <w:t>3</w:t>
      </w:r>
      <w:r>
        <w:rPr>
          <w:lang w:val="ru-RU"/>
        </w:rPr>
        <w:t>2 000 голосов по 2</w:t>
      </w:r>
      <w:r w:rsidRPr="0041115D">
        <w:rPr>
          <w:lang w:val="ru-RU"/>
        </w:rPr>
        <w:t xml:space="preserve"> бюллетеням, то есть </w:t>
      </w:r>
      <w:r>
        <w:rPr>
          <w:lang w:val="ru-RU"/>
        </w:rPr>
        <w:t xml:space="preserve">0,0078 </w:t>
      </w:r>
      <w:r w:rsidRPr="0041115D">
        <w:rPr>
          <w:lang w:val="ru-RU"/>
        </w:rPr>
        <w:t>%;</w:t>
      </w:r>
    </w:p>
    <w:p w:rsidR="001303D2" w:rsidRPr="0041115D" w:rsidRDefault="001303D2" w:rsidP="001303D2">
      <w:pPr>
        <w:jc w:val="both"/>
        <w:rPr>
          <w:lang w:val="ru-RU"/>
        </w:rPr>
      </w:pPr>
      <w:r w:rsidRPr="0041115D">
        <w:rPr>
          <w:lang w:val="ru-RU"/>
        </w:rPr>
        <w:t>«Против» - нет;</w:t>
      </w:r>
    </w:p>
    <w:p w:rsidR="001303D2" w:rsidRPr="0041115D" w:rsidRDefault="001303D2" w:rsidP="001303D2">
      <w:pPr>
        <w:jc w:val="both"/>
        <w:rPr>
          <w:lang w:val="ru-RU"/>
        </w:rPr>
      </w:pPr>
      <w:r>
        <w:rPr>
          <w:lang w:val="ru-RU"/>
        </w:rPr>
        <w:t>«Воздержались»</w:t>
      </w:r>
      <w:r w:rsidRPr="0041115D">
        <w:rPr>
          <w:lang w:val="ru-RU"/>
        </w:rPr>
        <w:t xml:space="preserve"> - нет.</w:t>
      </w:r>
    </w:p>
    <w:p w:rsidR="005C6CA0" w:rsidRDefault="005C6CA0" w:rsidP="005C6CA0">
      <w:pPr>
        <w:jc w:val="both"/>
        <w:rPr>
          <w:lang w:val="ru-RU"/>
        </w:rPr>
      </w:pPr>
      <w:r w:rsidRPr="001303D2">
        <w:rPr>
          <w:lang w:val="ru-RU"/>
        </w:rPr>
        <w:t>Итоги голосования по вопросу повестки дня 11.</w:t>
      </w:r>
      <w:r>
        <w:rPr>
          <w:lang w:val="ru-RU"/>
        </w:rPr>
        <w:t>7</w:t>
      </w:r>
      <w:r w:rsidRPr="001303D2">
        <w:rPr>
          <w:lang w:val="ru-RU"/>
        </w:rPr>
        <w:t>:</w:t>
      </w:r>
    </w:p>
    <w:p w:rsidR="005C6CA0" w:rsidRPr="0041115D" w:rsidRDefault="005C6CA0" w:rsidP="005C6CA0">
      <w:pPr>
        <w:jc w:val="both"/>
        <w:rPr>
          <w:lang w:val="ru-RU"/>
        </w:rPr>
      </w:pPr>
      <w:r>
        <w:rPr>
          <w:lang w:val="ru-RU"/>
        </w:rPr>
        <w:t>«За»</w:t>
      </w:r>
      <w:r w:rsidRPr="0041115D">
        <w:rPr>
          <w:lang w:val="ru-RU"/>
        </w:rPr>
        <w:t xml:space="preserve"> - </w:t>
      </w:r>
      <w:r>
        <w:rPr>
          <w:lang w:val="ru-RU"/>
        </w:rPr>
        <w:t>0 голосов по 0</w:t>
      </w:r>
      <w:r w:rsidRPr="0041115D">
        <w:rPr>
          <w:lang w:val="ru-RU"/>
        </w:rPr>
        <w:t xml:space="preserve"> бюллетеням, то есть </w:t>
      </w:r>
      <w:r>
        <w:rPr>
          <w:lang w:val="ru-RU"/>
        </w:rPr>
        <w:t xml:space="preserve">0 </w:t>
      </w:r>
      <w:r w:rsidRPr="0041115D">
        <w:rPr>
          <w:lang w:val="ru-RU"/>
        </w:rPr>
        <w:t>%;</w:t>
      </w:r>
    </w:p>
    <w:p w:rsidR="005C6CA0" w:rsidRPr="0041115D" w:rsidRDefault="005C6CA0" w:rsidP="005C6CA0">
      <w:pPr>
        <w:jc w:val="both"/>
        <w:rPr>
          <w:lang w:val="ru-RU"/>
        </w:rPr>
      </w:pPr>
      <w:r w:rsidRPr="0041115D">
        <w:rPr>
          <w:lang w:val="ru-RU"/>
        </w:rPr>
        <w:t>«Против» - нет;</w:t>
      </w:r>
    </w:p>
    <w:p w:rsidR="005C6CA0" w:rsidRPr="0041115D" w:rsidRDefault="005C6CA0" w:rsidP="005C6CA0">
      <w:pPr>
        <w:jc w:val="both"/>
        <w:rPr>
          <w:lang w:val="ru-RU"/>
        </w:rPr>
      </w:pPr>
      <w:r>
        <w:rPr>
          <w:lang w:val="ru-RU"/>
        </w:rPr>
        <w:t>«Воздержались»</w:t>
      </w:r>
      <w:r w:rsidRPr="0041115D">
        <w:rPr>
          <w:lang w:val="ru-RU"/>
        </w:rPr>
        <w:t xml:space="preserve"> - нет.</w:t>
      </w:r>
    </w:p>
    <w:p w:rsidR="005C6CA0" w:rsidRDefault="005C6CA0" w:rsidP="005C6CA0">
      <w:pPr>
        <w:jc w:val="both"/>
        <w:rPr>
          <w:lang w:val="ru-RU"/>
        </w:rPr>
      </w:pPr>
      <w:r w:rsidRPr="001303D2">
        <w:rPr>
          <w:lang w:val="ru-RU"/>
        </w:rPr>
        <w:t>Итоги голосования по вопросу повестки дня 11.</w:t>
      </w:r>
      <w:r>
        <w:rPr>
          <w:lang w:val="ru-RU"/>
        </w:rPr>
        <w:t>8</w:t>
      </w:r>
      <w:r w:rsidRPr="001303D2">
        <w:rPr>
          <w:lang w:val="ru-RU"/>
        </w:rPr>
        <w:t>:</w:t>
      </w:r>
    </w:p>
    <w:p w:rsidR="005C6CA0" w:rsidRPr="0041115D" w:rsidRDefault="005C6CA0" w:rsidP="005C6CA0">
      <w:pPr>
        <w:jc w:val="both"/>
        <w:rPr>
          <w:lang w:val="ru-RU"/>
        </w:rPr>
      </w:pPr>
      <w:r>
        <w:rPr>
          <w:lang w:val="ru-RU"/>
        </w:rPr>
        <w:t>«За»</w:t>
      </w:r>
      <w:r w:rsidRPr="0041115D">
        <w:rPr>
          <w:lang w:val="ru-RU"/>
        </w:rPr>
        <w:t xml:space="preserve"> - </w:t>
      </w:r>
      <w:r>
        <w:rPr>
          <w:lang w:val="ru-RU"/>
        </w:rPr>
        <w:t>407 585 048 голосов по 5</w:t>
      </w:r>
      <w:r w:rsidRPr="0041115D">
        <w:rPr>
          <w:lang w:val="ru-RU"/>
        </w:rPr>
        <w:t xml:space="preserve"> бюллетеням, то есть </w:t>
      </w:r>
      <w:r>
        <w:rPr>
          <w:lang w:val="ru-RU"/>
        </w:rPr>
        <w:t xml:space="preserve">99,992 </w:t>
      </w:r>
      <w:r w:rsidRPr="0041115D">
        <w:rPr>
          <w:lang w:val="ru-RU"/>
        </w:rPr>
        <w:t>%;</w:t>
      </w:r>
    </w:p>
    <w:p w:rsidR="005C6CA0" w:rsidRPr="0041115D" w:rsidRDefault="005C6CA0" w:rsidP="005C6CA0">
      <w:pPr>
        <w:jc w:val="both"/>
        <w:rPr>
          <w:lang w:val="ru-RU"/>
        </w:rPr>
      </w:pPr>
      <w:r w:rsidRPr="0041115D">
        <w:rPr>
          <w:lang w:val="ru-RU"/>
        </w:rPr>
        <w:t>«Против» - нет;</w:t>
      </w:r>
    </w:p>
    <w:p w:rsidR="005C6CA0" w:rsidRPr="0041115D" w:rsidRDefault="005C6CA0" w:rsidP="005C6CA0">
      <w:pPr>
        <w:jc w:val="both"/>
        <w:rPr>
          <w:lang w:val="ru-RU"/>
        </w:rPr>
      </w:pPr>
      <w:r>
        <w:rPr>
          <w:lang w:val="ru-RU"/>
        </w:rPr>
        <w:t>«Воздержались»</w:t>
      </w:r>
      <w:r w:rsidRPr="0041115D">
        <w:rPr>
          <w:lang w:val="ru-RU"/>
        </w:rPr>
        <w:t xml:space="preserve"> - нет.</w:t>
      </w:r>
    </w:p>
    <w:p w:rsidR="005C6CA0" w:rsidRDefault="005C6CA0" w:rsidP="005C6CA0">
      <w:pPr>
        <w:jc w:val="both"/>
        <w:rPr>
          <w:lang w:val="ru-RU"/>
        </w:rPr>
      </w:pPr>
      <w:r w:rsidRPr="00A96172">
        <w:rPr>
          <w:lang w:val="ru-RU"/>
        </w:rPr>
        <w:t xml:space="preserve">Итоги голосования по </w:t>
      </w:r>
      <w:r>
        <w:rPr>
          <w:lang w:val="ru-RU"/>
        </w:rPr>
        <w:t>двенадцатому</w:t>
      </w:r>
      <w:r w:rsidRPr="00A96172">
        <w:rPr>
          <w:lang w:val="ru-RU"/>
        </w:rPr>
        <w:t xml:space="preserve"> вопросу повестки дня:</w:t>
      </w:r>
    </w:p>
    <w:p w:rsidR="005C6CA0" w:rsidRPr="0041115D" w:rsidRDefault="005C6CA0" w:rsidP="005C6CA0">
      <w:pPr>
        <w:jc w:val="both"/>
        <w:rPr>
          <w:lang w:val="ru-RU"/>
        </w:rPr>
      </w:pPr>
      <w:r>
        <w:rPr>
          <w:lang w:val="ru-RU"/>
        </w:rPr>
        <w:t>«За»</w:t>
      </w:r>
      <w:r w:rsidRPr="0041115D">
        <w:rPr>
          <w:lang w:val="ru-RU"/>
        </w:rPr>
        <w:t xml:space="preserve"> - 407 617 048 голосов по 7 бюллетеням, то есть 100 %;</w:t>
      </w:r>
    </w:p>
    <w:p w:rsidR="005C6CA0" w:rsidRPr="0041115D" w:rsidRDefault="005C6CA0" w:rsidP="005C6CA0">
      <w:pPr>
        <w:jc w:val="both"/>
        <w:rPr>
          <w:lang w:val="ru-RU"/>
        </w:rPr>
      </w:pPr>
      <w:r w:rsidRPr="0041115D">
        <w:rPr>
          <w:lang w:val="ru-RU"/>
        </w:rPr>
        <w:t>«Против» - нет;</w:t>
      </w:r>
    </w:p>
    <w:p w:rsidR="005C6CA0" w:rsidRPr="0041115D" w:rsidRDefault="005C6CA0" w:rsidP="005C6CA0">
      <w:pPr>
        <w:jc w:val="both"/>
        <w:rPr>
          <w:lang w:val="ru-RU"/>
        </w:rPr>
      </w:pPr>
      <w:r>
        <w:rPr>
          <w:lang w:val="ru-RU"/>
        </w:rPr>
        <w:t>«Воздержались»</w:t>
      </w:r>
      <w:r w:rsidRPr="0041115D">
        <w:rPr>
          <w:lang w:val="ru-RU"/>
        </w:rPr>
        <w:t xml:space="preserve"> - нет.</w:t>
      </w:r>
    </w:p>
    <w:p w:rsidR="001303D2" w:rsidRDefault="005C6CA0" w:rsidP="001303D2">
      <w:pPr>
        <w:jc w:val="both"/>
        <w:rPr>
          <w:lang w:val="ru-RU"/>
        </w:rPr>
      </w:pPr>
      <w:r w:rsidRPr="005C6CA0">
        <w:rPr>
          <w:lang w:val="ru-RU"/>
        </w:rPr>
        <w:t>Вывод: предложения совета банка по всем вопросам, включенным в повестку дня очередного годового отчетного общего собрания акционеров, утверждаются большинством голосов.</w:t>
      </w:r>
    </w:p>
    <w:p w:rsidR="005C6CA0" w:rsidRDefault="005C6CA0" w:rsidP="001303D2">
      <w:pPr>
        <w:jc w:val="both"/>
        <w:rPr>
          <w:lang w:val="ru-RU"/>
        </w:rPr>
      </w:pPr>
    </w:p>
    <w:p w:rsidR="005C6CA0" w:rsidRDefault="005C6CA0" w:rsidP="001303D2">
      <w:pPr>
        <w:jc w:val="both"/>
        <w:rPr>
          <w:lang w:val="ru-RU"/>
        </w:rPr>
      </w:pPr>
    </w:p>
    <w:p w:rsidR="00FF2196" w:rsidRPr="00FF2196" w:rsidRDefault="00753E26" w:rsidP="00FF2196">
      <w:pPr>
        <w:jc w:val="both"/>
        <w:rPr>
          <w:lang w:val="ru-RU"/>
        </w:rPr>
      </w:pPr>
      <w:r>
        <w:rPr>
          <w:lang w:val="ru-RU"/>
        </w:rPr>
        <w:t>Собран</w:t>
      </w:r>
      <w:r w:rsidR="00FF2196" w:rsidRPr="00FF2196">
        <w:rPr>
          <w:lang w:val="ru-RU"/>
        </w:rPr>
        <w:t xml:space="preserve">ие единогласно приняло данный протокол </w:t>
      </w:r>
      <w:r>
        <w:rPr>
          <w:lang w:val="ru-RU"/>
        </w:rPr>
        <w:t>собран</w:t>
      </w:r>
      <w:r w:rsidR="00FF2196" w:rsidRPr="00FF2196">
        <w:rPr>
          <w:lang w:val="ru-RU"/>
        </w:rPr>
        <w:t>ия счетной комиссии для ознакомления.</w:t>
      </w:r>
    </w:p>
    <w:p w:rsidR="00FF2196" w:rsidRPr="00FF2196" w:rsidRDefault="00FF2196" w:rsidP="00FF2196">
      <w:pPr>
        <w:jc w:val="both"/>
        <w:rPr>
          <w:lang w:val="ru-RU"/>
        </w:rPr>
      </w:pPr>
      <w:r w:rsidRPr="00FF2196">
        <w:rPr>
          <w:lang w:val="ru-RU"/>
        </w:rPr>
        <w:t>На этом очередное годовое общее собрание акционеров банка завершило свою работу.</w:t>
      </w:r>
    </w:p>
    <w:p w:rsidR="005C6CA0" w:rsidRDefault="00FF2196" w:rsidP="00FF2196">
      <w:pPr>
        <w:jc w:val="both"/>
        <w:rPr>
          <w:lang w:val="ru-RU"/>
        </w:rPr>
      </w:pPr>
      <w:r w:rsidRPr="00FF2196">
        <w:rPr>
          <w:lang w:val="ru-RU"/>
        </w:rPr>
        <w:t xml:space="preserve">По итогам итогового подсчета голосов, поданных по вопросам повестки дня </w:t>
      </w:r>
      <w:r w:rsidR="00753E26">
        <w:rPr>
          <w:lang w:val="ru-RU"/>
        </w:rPr>
        <w:t>собран</w:t>
      </w:r>
      <w:r w:rsidRPr="00FF2196">
        <w:rPr>
          <w:lang w:val="ru-RU"/>
        </w:rPr>
        <w:t xml:space="preserve">ия, принято решение о составлении годового отчета общего собрания акционеров акционерного коммерческого банка </w:t>
      </w:r>
      <w:r>
        <w:rPr>
          <w:lang w:val="ru-RU"/>
        </w:rPr>
        <w:t>«</w:t>
      </w:r>
      <w:proofErr w:type="spellStart"/>
      <w:r w:rsidRPr="00FF2196">
        <w:rPr>
          <w:lang w:val="ru-RU"/>
        </w:rPr>
        <w:t>Туронбанк</w:t>
      </w:r>
      <w:proofErr w:type="spellEnd"/>
      <w:r>
        <w:rPr>
          <w:lang w:val="ru-RU"/>
        </w:rPr>
        <w:t>»</w:t>
      </w:r>
      <w:r w:rsidRPr="00FF2196">
        <w:rPr>
          <w:lang w:val="ru-RU"/>
        </w:rPr>
        <w:t>.</w:t>
      </w:r>
    </w:p>
    <w:p w:rsidR="00FF2196" w:rsidRDefault="00FF2196" w:rsidP="00FF2196">
      <w:pPr>
        <w:jc w:val="both"/>
        <w:rPr>
          <w:lang w:val="ru-RU"/>
        </w:rPr>
      </w:pPr>
    </w:p>
    <w:p w:rsidR="00FF2196" w:rsidRDefault="00FF2196" w:rsidP="00FF2196">
      <w:pPr>
        <w:jc w:val="both"/>
        <w:rPr>
          <w:lang w:val="ru-RU"/>
        </w:rPr>
      </w:pPr>
    </w:p>
    <w:p w:rsidR="00FF2196" w:rsidRDefault="00FF2196" w:rsidP="00FF2196">
      <w:pPr>
        <w:jc w:val="both"/>
        <w:rPr>
          <w:lang w:val="ru-RU"/>
        </w:rPr>
      </w:pPr>
    </w:p>
    <w:p w:rsidR="00FF2196" w:rsidRPr="00FF2196" w:rsidRDefault="00FF2196" w:rsidP="00FF2196">
      <w:pPr>
        <w:jc w:val="center"/>
        <w:rPr>
          <w:b/>
          <w:lang w:val="ru-RU"/>
        </w:rPr>
      </w:pPr>
      <w:r w:rsidRPr="00FF2196">
        <w:rPr>
          <w:b/>
          <w:lang w:val="ru-RU"/>
        </w:rPr>
        <w:lastRenderedPageBreak/>
        <w:t>РЕШЕНИЕ ОЧЕРЕДНОГО ГОДОВОГО ОТЧЕТНОГО ОБЩЕГО СОБРАНИЯ АКЦИОНЕРОВ АКЦИОНЕРНОГО КОММЕРЧЕСКОГО БАНКА «ТУРОНБАНК»:</w:t>
      </w:r>
    </w:p>
    <w:p w:rsidR="00BB56DF" w:rsidRPr="00BB56DF" w:rsidRDefault="00BB56DF" w:rsidP="00BB56DF">
      <w:pPr>
        <w:jc w:val="both"/>
        <w:rPr>
          <w:lang w:val="ru-RU"/>
        </w:rPr>
      </w:pPr>
      <w:r w:rsidRPr="00BB56DF">
        <w:rPr>
          <w:lang w:val="ru-RU"/>
        </w:rPr>
        <w:t>1. Утвердить персональный состав счетной комиссии очередного годового отчетного общего собрания акционеров банка.</w:t>
      </w:r>
    </w:p>
    <w:p w:rsidR="00BB56DF" w:rsidRPr="00BB56DF" w:rsidRDefault="00BB56DF" w:rsidP="00BB56DF">
      <w:pPr>
        <w:jc w:val="both"/>
        <w:rPr>
          <w:lang w:val="ru-RU"/>
        </w:rPr>
      </w:pPr>
      <w:r w:rsidRPr="00BB56DF">
        <w:rPr>
          <w:lang w:val="ru-RU"/>
        </w:rPr>
        <w:t>2. Утвердить регламент очередного, годового отчетного общего собрания акционеров АКБ</w:t>
      </w:r>
      <w:r>
        <w:rPr>
          <w:lang w:val="ru-RU"/>
        </w:rPr>
        <w:t xml:space="preserve"> «</w:t>
      </w:r>
      <w:proofErr w:type="spellStart"/>
      <w:r w:rsidRPr="00BB56DF">
        <w:rPr>
          <w:lang w:val="ru-RU"/>
        </w:rPr>
        <w:t>Туронбанк</w:t>
      </w:r>
      <w:proofErr w:type="spellEnd"/>
      <w:r>
        <w:rPr>
          <w:lang w:val="ru-RU"/>
        </w:rPr>
        <w:t>»</w:t>
      </w:r>
      <w:r w:rsidRPr="00BB56DF">
        <w:rPr>
          <w:lang w:val="ru-RU"/>
        </w:rPr>
        <w:t>.</w:t>
      </w:r>
    </w:p>
    <w:p w:rsidR="00BB56DF" w:rsidRPr="00BB56DF" w:rsidRDefault="00BB56DF" w:rsidP="00BB56DF">
      <w:pPr>
        <w:jc w:val="both"/>
        <w:rPr>
          <w:lang w:val="ru-RU"/>
        </w:rPr>
      </w:pPr>
      <w:r w:rsidRPr="00BB56DF">
        <w:rPr>
          <w:lang w:val="ru-RU"/>
        </w:rPr>
        <w:t xml:space="preserve">3. Утвердить отчет об итогах деятельности банка за 2017 финансовый год и отчет </w:t>
      </w:r>
      <w:r w:rsidR="000246E5">
        <w:rPr>
          <w:lang w:val="ru-RU"/>
        </w:rPr>
        <w:t>Правлени</w:t>
      </w:r>
      <w:r w:rsidRPr="00BB56DF">
        <w:rPr>
          <w:lang w:val="ru-RU"/>
        </w:rPr>
        <w:t>я банка об основных на</w:t>
      </w:r>
      <w:r w:rsidR="00C90561">
        <w:rPr>
          <w:lang w:val="ru-RU"/>
        </w:rPr>
        <w:t>п</w:t>
      </w:r>
      <w:r w:rsidR="000246E5">
        <w:rPr>
          <w:lang w:val="ru-RU"/>
        </w:rPr>
        <w:t>равлени</w:t>
      </w:r>
      <w:r w:rsidRPr="00BB56DF">
        <w:rPr>
          <w:lang w:val="ru-RU"/>
        </w:rPr>
        <w:t>ях деятельности банка в 2018 году.</w:t>
      </w:r>
    </w:p>
    <w:p w:rsidR="00BB56DF" w:rsidRPr="00BB56DF" w:rsidRDefault="00BB56DF" w:rsidP="00BB56DF">
      <w:pPr>
        <w:jc w:val="both"/>
        <w:rPr>
          <w:lang w:val="ru-RU"/>
        </w:rPr>
      </w:pPr>
      <w:r w:rsidRPr="00BB56DF">
        <w:rPr>
          <w:lang w:val="ru-RU"/>
        </w:rPr>
        <w:t>4. Принять к сведению заключение внешнего аудита по итогам деятельности банка за 2017 год.</w:t>
      </w:r>
    </w:p>
    <w:p w:rsidR="00BB56DF" w:rsidRPr="00BB56DF" w:rsidRDefault="00BB56DF" w:rsidP="00BB56DF">
      <w:pPr>
        <w:jc w:val="both"/>
        <w:rPr>
          <w:lang w:val="ru-RU"/>
        </w:rPr>
      </w:pPr>
      <w:r w:rsidRPr="00BB56DF">
        <w:rPr>
          <w:lang w:val="ru-RU"/>
        </w:rPr>
        <w:t>5. Утвердить отчет ревизионной комиссии банка по итогам 2017 года.</w:t>
      </w:r>
    </w:p>
    <w:p w:rsidR="00FF2196" w:rsidRDefault="00BB56DF" w:rsidP="00BB56DF">
      <w:pPr>
        <w:jc w:val="both"/>
        <w:rPr>
          <w:lang w:val="ru-RU"/>
        </w:rPr>
      </w:pPr>
      <w:r w:rsidRPr="00BB56DF">
        <w:rPr>
          <w:lang w:val="ru-RU"/>
        </w:rPr>
        <w:t>6. Утвердить отчет совета банка о деятельности за 2017 год.</w:t>
      </w:r>
    </w:p>
    <w:p w:rsidR="00BB56DF" w:rsidRPr="00BB56DF" w:rsidRDefault="00BB56DF" w:rsidP="00BB56DF">
      <w:pPr>
        <w:jc w:val="both"/>
        <w:rPr>
          <w:lang w:val="ru-RU"/>
        </w:rPr>
      </w:pPr>
      <w:r w:rsidRPr="00BB56DF">
        <w:rPr>
          <w:lang w:val="ru-RU"/>
        </w:rPr>
        <w:t>7. Утвердить бухгалтерский баланс, учет прибылей и убытков банка по итогам 2017 года.</w:t>
      </w:r>
    </w:p>
    <w:p w:rsidR="00BB56DF" w:rsidRPr="00BB56DF" w:rsidRDefault="00BB56DF" w:rsidP="00BB56DF">
      <w:pPr>
        <w:jc w:val="both"/>
        <w:rPr>
          <w:lang w:val="ru-RU"/>
        </w:rPr>
      </w:pPr>
      <w:r w:rsidRPr="00BB56DF">
        <w:rPr>
          <w:lang w:val="ru-RU"/>
        </w:rPr>
        <w:t xml:space="preserve">8. Распределить полученную по итогам 2017 года чистую прибыль банка в сумме 16 550 000,0 тыс. </w:t>
      </w:r>
      <w:proofErr w:type="spellStart"/>
      <w:r w:rsidRPr="00BB56DF">
        <w:rPr>
          <w:lang w:val="ru-RU"/>
        </w:rPr>
        <w:t>сумов</w:t>
      </w:r>
      <w:proofErr w:type="spellEnd"/>
      <w:r w:rsidRPr="00BB56DF">
        <w:rPr>
          <w:lang w:val="ru-RU"/>
        </w:rPr>
        <w:t xml:space="preserve"> в следующем порядке:</w:t>
      </w:r>
    </w:p>
    <w:p w:rsidR="00BB56DF" w:rsidRDefault="00BB56DF" w:rsidP="00BB56DF">
      <w:pPr>
        <w:jc w:val="both"/>
        <w:rPr>
          <w:lang w:val="ru-RU"/>
        </w:rPr>
      </w:pPr>
      <w:r w:rsidRPr="00BB56DF">
        <w:rPr>
          <w:lang w:val="ru-RU"/>
        </w:rPr>
        <w:t>- Выделить в качестве отчислений в общий резервный фонд-827 500 000,0 Сум;</w:t>
      </w:r>
    </w:p>
    <w:p w:rsidR="00BB56DF" w:rsidRDefault="00BB56DF" w:rsidP="00BB56DF">
      <w:pPr>
        <w:jc w:val="both"/>
        <w:rPr>
          <w:lang w:val="ru-RU"/>
        </w:rPr>
      </w:pPr>
      <w:r>
        <w:rPr>
          <w:lang w:val="ru-RU"/>
        </w:rPr>
        <w:t xml:space="preserve">- </w:t>
      </w:r>
      <w:r w:rsidRPr="00B54A93">
        <w:rPr>
          <w:lang w:val="ru-RU"/>
        </w:rPr>
        <w:t xml:space="preserve">Выделить в качестве </w:t>
      </w:r>
      <w:r>
        <w:rPr>
          <w:lang w:val="ru-RU"/>
        </w:rPr>
        <w:t>резервов</w:t>
      </w:r>
      <w:r w:rsidRPr="00B54A93">
        <w:rPr>
          <w:lang w:val="ru-RU"/>
        </w:rPr>
        <w:t>, которые должны быть со</w:t>
      </w:r>
      <w:r>
        <w:rPr>
          <w:lang w:val="ru-RU"/>
        </w:rPr>
        <w:t xml:space="preserve">зданы для стандартных активов - </w:t>
      </w:r>
      <w:r w:rsidRPr="00B54A93">
        <w:rPr>
          <w:lang w:val="ru-RU"/>
        </w:rPr>
        <w:t>2 448 600 000,0 Сум;</w:t>
      </w:r>
    </w:p>
    <w:p w:rsidR="00BB56DF" w:rsidRDefault="00BB56DF" w:rsidP="00BB56DF">
      <w:pPr>
        <w:jc w:val="both"/>
        <w:rPr>
          <w:lang w:val="ru-RU"/>
        </w:rPr>
      </w:pPr>
      <w:r>
        <w:rPr>
          <w:lang w:val="ru-RU"/>
        </w:rPr>
        <w:t>- В</w:t>
      </w:r>
      <w:r w:rsidRPr="00B54A93">
        <w:rPr>
          <w:lang w:val="ru-RU"/>
        </w:rPr>
        <w:t xml:space="preserve">ыделить 1 688 950 000,0 Сум на выплату дивидендов в размере 340 </w:t>
      </w:r>
      <w:proofErr w:type="spellStart"/>
      <w:r w:rsidRPr="00B54A93">
        <w:rPr>
          <w:lang w:val="ru-RU"/>
        </w:rPr>
        <w:t>сум</w:t>
      </w:r>
      <w:proofErr w:type="spellEnd"/>
      <w:r w:rsidRPr="00B54A93">
        <w:rPr>
          <w:lang w:val="ru-RU"/>
        </w:rPr>
        <w:t xml:space="preserve"> за одну привилегированную акцию но</w:t>
      </w:r>
      <w:r>
        <w:rPr>
          <w:lang w:val="ru-RU"/>
        </w:rPr>
        <w:t xml:space="preserve">минальной стоимостью 1 700 Сум </w:t>
      </w:r>
      <w:r w:rsidRPr="00B54A93">
        <w:rPr>
          <w:lang w:val="ru-RU"/>
        </w:rPr>
        <w:t>или 20 процентов от номинальной стоимости;</w:t>
      </w:r>
    </w:p>
    <w:p w:rsidR="00BB56DF" w:rsidRDefault="00BB56DF" w:rsidP="00BB56DF">
      <w:pPr>
        <w:jc w:val="both"/>
        <w:rPr>
          <w:lang w:val="ru-RU"/>
        </w:rPr>
      </w:pPr>
      <w:r>
        <w:rPr>
          <w:lang w:val="ru-RU"/>
        </w:rPr>
        <w:t>- В</w:t>
      </w:r>
      <w:r w:rsidRPr="00B54A93">
        <w:rPr>
          <w:lang w:val="ru-RU"/>
        </w:rPr>
        <w:t xml:space="preserve">ыделить 8 275 009 705,43 Сум на выплату дивидендов в размере 18,5853 </w:t>
      </w:r>
      <w:r>
        <w:rPr>
          <w:lang w:val="ru-RU"/>
        </w:rPr>
        <w:t>С</w:t>
      </w:r>
      <w:r w:rsidRPr="00B54A93">
        <w:rPr>
          <w:lang w:val="ru-RU"/>
        </w:rPr>
        <w:t>ум за одну обыкнове</w:t>
      </w:r>
      <w:r>
        <w:rPr>
          <w:lang w:val="ru-RU"/>
        </w:rPr>
        <w:t xml:space="preserve">нную акцию номиналом 1 700 Сум </w:t>
      </w:r>
      <w:r w:rsidRPr="00B54A93">
        <w:rPr>
          <w:lang w:val="ru-RU"/>
        </w:rPr>
        <w:t xml:space="preserve">или </w:t>
      </w:r>
      <w:r>
        <w:rPr>
          <w:lang w:val="ru-RU"/>
        </w:rPr>
        <w:t>1,</w:t>
      </w:r>
      <w:r w:rsidRPr="00B54A93">
        <w:rPr>
          <w:lang w:val="ru-RU"/>
        </w:rPr>
        <w:t>093 процента от номинальной стоимости;</w:t>
      </w:r>
    </w:p>
    <w:p w:rsidR="00BB56DF" w:rsidRDefault="00BB56DF" w:rsidP="00BB56DF">
      <w:pPr>
        <w:jc w:val="both"/>
        <w:rPr>
          <w:lang w:val="ru-RU"/>
        </w:rPr>
      </w:pPr>
      <w:r>
        <w:rPr>
          <w:lang w:val="ru-RU"/>
        </w:rPr>
        <w:t xml:space="preserve">- Выделить </w:t>
      </w:r>
      <w:r w:rsidRPr="00B54A93">
        <w:rPr>
          <w:lang w:val="ru-RU"/>
        </w:rPr>
        <w:t xml:space="preserve">3 309 940 294,57 </w:t>
      </w:r>
      <w:proofErr w:type="spellStart"/>
      <w:r w:rsidRPr="00B54A93">
        <w:rPr>
          <w:lang w:val="ru-RU"/>
        </w:rPr>
        <w:t>сум</w:t>
      </w:r>
      <w:proofErr w:type="spellEnd"/>
      <w:r w:rsidRPr="00B54A93">
        <w:rPr>
          <w:lang w:val="ru-RU"/>
        </w:rPr>
        <w:t xml:space="preserve"> </w:t>
      </w:r>
      <w:r>
        <w:rPr>
          <w:lang w:val="ru-RU"/>
        </w:rPr>
        <w:t>в</w:t>
      </w:r>
      <w:r w:rsidRPr="00B54A93">
        <w:rPr>
          <w:lang w:val="ru-RU"/>
        </w:rPr>
        <w:t xml:space="preserve"> целях стимулирования членов Совета банка (в десятикратном размере </w:t>
      </w:r>
      <w:r>
        <w:rPr>
          <w:lang w:val="ru-RU"/>
        </w:rPr>
        <w:t>МРЗП</w:t>
      </w:r>
      <w:r w:rsidRPr="00B54A93">
        <w:rPr>
          <w:lang w:val="ru-RU"/>
        </w:rPr>
        <w:t xml:space="preserve">) и сотрудников банка (за 13-месячный </w:t>
      </w:r>
      <w:r>
        <w:rPr>
          <w:lang w:val="ru-RU"/>
        </w:rPr>
        <w:t>ЗП)</w:t>
      </w:r>
      <w:r w:rsidRPr="00B54A93">
        <w:rPr>
          <w:lang w:val="ru-RU"/>
        </w:rPr>
        <w:t>.</w:t>
      </w:r>
    </w:p>
    <w:p w:rsidR="00BB56DF" w:rsidRPr="00BB56DF" w:rsidRDefault="00BB56DF" w:rsidP="00BB56DF">
      <w:pPr>
        <w:jc w:val="both"/>
        <w:rPr>
          <w:lang w:val="ru-RU"/>
        </w:rPr>
      </w:pPr>
      <w:r w:rsidRPr="00BB56DF">
        <w:rPr>
          <w:lang w:val="ru-RU"/>
        </w:rPr>
        <w:t>Дивиденды выплачиваются в виде денежных средств. Дату начала срока выплаты дивидендов установить 11 июня 2018 года и выплатить до 3 августа 2018 года в соответствии с требованиями действующего законодательства.</w:t>
      </w:r>
    </w:p>
    <w:p w:rsidR="00BB56DF" w:rsidRPr="00BB56DF" w:rsidRDefault="00BB56DF" w:rsidP="00BB56DF">
      <w:pPr>
        <w:jc w:val="both"/>
        <w:rPr>
          <w:lang w:val="ru-RU"/>
        </w:rPr>
      </w:pPr>
      <w:r w:rsidRPr="00BB56DF">
        <w:rPr>
          <w:lang w:val="ru-RU"/>
        </w:rPr>
        <w:t>9. Утвердить результаты независимой оценки системы корпоративного у</w:t>
      </w:r>
      <w:r w:rsidR="00A62A0D">
        <w:rPr>
          <w:lang w:val="ru-RU"/>
        </w:rPr>
        <w:t>п</w:t>
      </w:r>
      <w:r w:rsidR="000246E5">
        <w:rPr>
          <w:lang w:val="ru-RU"/>
        </w:rPr>
        <w:t>равлени</w:t>
      </w:r>
      <w:r w:rsidRPr="00BB56DF">
        <w:rPr>
          <w:lang w:val="ru-RU"/>
        </w:rPr>
        <w:t>я, проведенной в банке.</w:t>
      </w:r>
    </w:p>
    <w:p w:rsidR="00BB56DF" w:rsidRDefault="00BB56DF" w:rsidP="00BB56DF">
      <w:pPr>
        <w:jc w:val="both"/>
        <w:rPr>
          <w:lang w:val="ru-RU"/>
        </w:rPr>
      </w:pPr>
      <w:r w:rsidRPr="00BB56DF">
        <w:rPr>
          <w:lang w:val="ru-RU"/>
        </w:rPr>
        <w:t>10. До следующего очередного годового отчетного общего собрания акционеров банк</w:t>
      </w:r>
      <w:r>
        <w:rPr>
          <w:lang w:val="ru-RU"/>
        </w:rPr>
        <w:t>а избрать членами совета банка: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732"/>
        <w:gridCol w:w="7122"/>
      </w:tblGrid>
      <w:tr w:rsidR="00E83EAA" w:rsidRPr="00AD65DF" w:rsidTr="00E83EAA">
        <w:tc>
          <w:tcPr>
            <w:tcW w:w="1386" w:type="pct"/>
          </w:tcPr>
          <w:p w:rsidR="00E83EAA" w:rsidRPr="00751E84" w:rsidRDefault="00E83EAA" w:rsidP="008D6849">
            <w:pPr>
              <w:jc w:val="center"/>
            </w:pPr>
            <w:r w:rsidRPr="00751E84">
              <w:lastRenderedPageBreak/>
              <w:t>Ибрахимжанова Зумрат Аманбаевна</w:t>
            </w:r>
          </w:p>
        </w:tc>
        <w:tc>
          <w:tcPr>
            <w:tcW w:w="3614" w:type="pct"/>
          </w:tcPr>
          <w:p w:rsidR="00E83EAA" w:rsidRPr="00AD65DF" w:rsidRDefault="00E83EAA" w:rsidP="008D6849">
            <w:pPr>
              <w:jc w:val="center"/>
            </w:pPr>
            <w:r w:rsidRPr="00AD65DF">
              <w:t>Начальник у</w:t>
            </w:r>
            <w:r w:rsidR="00A62A0D">
              <w:rPr>
                <w:lang w:val="ru-RU"/>
              </w:rPr>
              <w:t>п</w:t>
            </w:r>
            <w:r w:rsidR="000246E5">
              <w:t>равлени</w:t>
            </w:r>
            <w:r w:rsidRPr="00AD65DF">
              <w:t xml:space="preserve">я Фонда </w:t>
            </w:r>
            <w:r>
              <w:rPr>
                <w:lang w:val="ru-RU"/>
              </w:rPr>
              <w:t>реконструкции</w:t>
            </w:r>
            <w:r w:rsidRPr="00AD65DF">
              <w:t xml:space="preserve"> и развития Республики Узбекистан</w:t>
            </w:r>
          </w:p>
        </w:tc>
      </w:tr>
      <w:tr w:rsidR="00E83EAA" w:rsidRPr="00AD65DF" w:rsidTr="00E83EAA">
        <w:tc>
          <w:tcPr>
            <w:tcW w:w="1386" w:type="pct"/>
          </w:tcPr>
          <w:p w:rsidR="00E83EAA" w:rsidRPr="00751E84" w:rsidRDefault="00E83EAA" w:rsidP="008D6849">
            <w:pPr>
              <w:jc w:val="center"/>
            </w:pPr>
            <w:r w:rsidRPr="00751E84">
              <w:t>Хайтметов Рустам Махкамжонович</w:t>
            </w:r>
          </w:p>
        </w:tc>
        <w:tc>
          <w:tcPr>
            <w:tcW w:w="3614" w:type="pct"/>
          </w:tcPr>
          <w:p w:rsidR="00E83EAA" w:rsidRPr="00AD65DF" w:rsidRDefault="00E83EAA" w:rsidP="008D6849">
            <w:pPr>
              <w:jc w:val="center"/>
            </w:pPr>
            <w:r w:rsidRPr="00AD65DF">
              <w:t>Главный бухгалтер фонда реконструкции и развития Республики Узбекистан</w:t>
            </w:r>
          </w:p>
        </w:tc>
      </w:tr>
      <w:tr w:rsidR="00E83EAA" w:rsidTr="00E83EAA">
        <w:tc>
          <w:tcPr>
            <w:tcW w:w="1386" w:type="pct"/>
          </w:tcPr>
          <w:p w:rsidR="00E83EAA" w:rsidRPr="00751E84" w:rsidRDefault="00E83EAA" w:rsidP="008D6849">
            <w:pPr>
              <w:jc w:val="center"/>
            </w:pPr>
            <w:r>
              <w:t>Норгитов Мухитдин Жураба</w:t>
            </w:r>
            <w:r w:rsidRPr="00751E84">
              <w:t>евич</w:t>
            </w:r>
          </w:p>
        </w:tc>
        <w:tc>
          <w:tcPr>
            <w:tcW w:w="3614" w:type="pct"/>
          </w:tcPr>
          <w:p w:rsidR="00E83EAA" w:rsidRDefault="00E83EAA" w:rsidP="008D6849">
            <w:pPr>
              <w:jc w:val="center"/>
            </w:pPr>
            <w:r w:rsidRPr="00AD65DF">
              <w:t xml:space="preserve">Руководитель юридической службы Фонда </w:t>
            </w:r>
            <w:r>
              <w:rPr>
                <w:lang w:val="ru-RU"/>
              </w:rPr>
              <w:t>реконструкции</w:t>
            </w:r>
            <w:r w:rsidRPr="00AD65DF">
              <w:t xml:space="preserve"> и развития Республики Узбекистан</w:t>
            </w:r>
          </w:p>
        </w:tc>
      </w:tr>
      <w:tr w:rsidR="00E83EAA" w:rsidRPr="00DF0F98" w:rsidTr="00E83EAA">
        <w:tc>
          <w:tcPr>
            <w:tcW w:w="1386" w:type="pct"/>
          </w:tcPr>
          <w:p w:rsidR="00E83EAA" w:rsidRPr="00751E84" w:rsidRDefault="00E83EAA" w:rsidP="008D6849">
            <w:pPr>
              <w:jc w:val="center"/>
            </w:pPr>
            <w:r w:rsidRPr="00751E84">
              <w:t>Олимжонов Одил Олимович</w:t>
            </w:r>
          </w:p>
        </w:tc>
        <w:tc>
          <w:tcPr>
            <w:tcW w:w="3614" w:type="pct"/>
          </w:tcPr>
          <w:p w:rsidR="00E83EAA" w:rsidRPr="00DF0F98" w:rsidRDefault="00E83EAA" w:rsidP="008D6849">
            <w:pPr>
              <w:jc w:val="center"/>
            </w:pPr>
            <w:r w:rsidRPr="00DF0F98">
              <w:t xml:space="preserve">Руководитель проекта </w:t>
            </w:r>
            <w:r>
              <w:rPr>
                <w:lang w:val="ru-RU"/>
              </w:rPr>
              <w:t>«</w:t>
            </w:r>
            <w:r w:rsidRPr="00DF0F98">
              <w:t>Обеспечение территориального баланса экономики в среднесрочной и долгосрочной перспективе</w:t>
            </w:r>
            <w:r>
              <w:rPr>
                <w:lang w:val="ru-RU"/>
              </w:rPr>
              <w:t>»</w:t>
            </w:r>
            <w:r w:rsidRPr="00DF0F98">
              <w:t xml:space="preserve"> Института прогнозирования и макроэкономических исследований при Кабинете Министров Республики Узбекистан, доктор экономических наук, профессор</w:t>
            </w:r>
          </w:p>
        </w:tc>
      </w:tr>
      <w:tr w:rsidR="00E83EAA" w:rsidRPr="00DF0F98" w:rsidTr="00E83EAA">
        <w:tc>
          <w:tcPr>
            <w:tcW w:w="1386" w:type="pct"/>
          </w:tcPr>
          <w:p w:rsidR="00E83EAA" w:rsidRPr="00751E84" w:rsidRDefault="00E83EAA" w:rsidP="008D6849">
            <w:pPr>
              <w:jc w:val="center"/>
            </w:pPr>
            <w:r w:rsidRPr="00751E84">
              <w:t>Маликов Фаттоҳ Халилович</w:t>
            </w:r>
          </w:p>
        </w:tc>
        <w:tc>
          <w:tcPr>
            <w:tcW w:w="3614" w:type="pct"/>
          </w:tcPr>
          <w:p w:rsidR="00E83EAA" w:rsidRPr="00DF0F98" w:rsidRDefault="00E83EAA" w:rsidP="008D6849">
            <w:pPr>
              <w:jc w:val="center"/>
            </w:pPr>
            <w:r w:rsidRPr="00DF0F98">
              <w:t xml:space="preserve">Генеральный директор ООО </w:t>
            </w:r>
            <w:r w:rsidRPr="000108AC">
              <w:t>«USUB»</w:t>
            </w:r>
          </w:p>
        </w:tc>
      </w:tr>
      <w:tr w:rsidR="00E83EAA" w:rsidTr="00E83EAA">
        <w:tc>
          <w:tcPr>
            <w:tcW w:w="1386" w:type="pct"/>
          </w:tcPr>
          <w:p w:rsidR="00E83EAA" w:rsidRDefault="00E83EAA" w:rsidP="008D6849">
            <w:pPr>
              <w:jc w:val="center"/>
            </w:pPr>
            <w:r w:rsidRPr="00751E84">
              <w:t>Шарипов Нажмиддин Шухратович</w:t>
            </w:r>
          </w:p>
        </w:tc>
        <w:tc>
          <w:tcPr>
            <w:tcW w:w="3614" w:type="pct"/>
          </w:tcPr>
          <w:p w:rsidR="00E83EAA" w:rsidRDefault="00E83EAA" w:rsidP="008D6849">
            <w:pPr>
              <w:jc w:val="center"/>
            </w:pPr>
            <w:r w:rsidRPr="00DF0F98">
              <w:t xml:space="preserve">Первый заместитель </w:t>
            </w:r>
            <w:r w:rsidR="000246E5">
              <w:t>Председате</w:t>
            </w:r>
            <w:r w:rsidRPr="00DF0F98">
              <w:t xml:space="preserve">ля Государственного комитета </w:t>
            </w:r>
            <w:r w:rsidRPr="000108AC">
              <w:t>Республики Узбекистан по содействию приватизированным предприятиям и развитию конкуренции</w:t>
            </w:r>
          </w:p>
        </w:tc>
      </w:tr>
      <w:tr w:rsidR="00E83EAA" w:rsidRPr="00C241F1" w:rsidTr="00E83EAA">
        <w:tc>
          <w:tcPr>
            <w:tcW w:w="1386" w:type="pct"/>
          </w:tcPr>
          <w:p w:rsidR="00E83EAA" w:rsidRPr="0057164D" w:rsidRDefault="00E83EAA" w:rsidP="008D6849">
            <w:pPr>
              <w:jc w:val="center"/>
            </w:pPr>
            <w:r w:rsidRPr="0057164D">
              <w:t>Юнусов Джахонгир Баходирович</w:t>
            </w:r>
          </w:p>
        </w:tc>
        <w:tc>
          <w:tcPr>
            <w:tcW w:w="3614" w:type="pct"/>
          </w:tcPr>
          <w:p w:rsidR="00E83EAA" w:rsidRPr="00C241F1" w:rsidRDefault="00E83EAA" w:rsidP="008D6849">
            <w:pPr>
              <w:jc w:val="center"/>
            </w:pPr>
            <w:r w:rsidRPr="00C241F1">
              <w:t xml:space="preserve">Заместитель </w:t>
            </w:r>
            <w:r w:rsidR="000246E5">
              <w:t>Председате</w:t>
            </w:r>
            <w:r w:rsidRPr="00C241F1">
              <w:t>ля Государственного комитета Республики Узбекистан по содействию приватизированным предприятиям и развитию конкуренции</w:t>
            </w:r>
          </w:p>
        </w:tc>
      </w:tr>
      <w:tr w:rsidR="00E83EAA" w:rsidRPr="00237C13" w:rsidTr="00E83EAA">
        <w:tc>
          <w:tcPr>
            <w:tcW w:w="1386" w:type="pct"/>
          </w:tcPr>
          <w:p w:rsidR="00E83EAA" w:rsidRPr="0057164D" w:rsidRDefault="00E83EAA" w:rsidP="008D6849">
            <w:pPr>
              <w:jc w:val="center"/>
            </w:pPr>
            <w:r w:rsidRPr="0057164D">
              <w:t>Миралиев Алишер Эркинович</w:t>
            </w:r>
          </w:p>
        </w:tc>
        <w:tc>
          <w:tcPr>
            <w:tcW w:w="3614" w:type="pct"/>
          </w:tcPr>
          <w:p w:rsidR="00E83EAA" w:rsidRPr="00237C13" w:rsidRDefault="00E83EAA" w:rsidP="008D6849">
            <w:pPr>
              <w:jc w:val="center"/>
              <w:rPr>
                <w:lang w:val="ru-RU"/>
              </w:rPr>
            </w:pPr>
            <w:r w:rsidRPr="00237C13">
              <w:t>Первый заместитель директора Центра у</w:t>
            </w:r>
            <w:r w:rsidR="000246E5">
              <w:t>Правлени</w:t>
            </w:r>
            <w:r w:rsidRPr="00237C13">
              <w:t>я государственными активами</w:t>
            </w:r>
            <w:r>
              <w:rPr>
                <w:lang w:val="ru-RU"/>
              </w:rPr>
              <w:t xml:space="preserve"> п</w:t>
            </w:r>
            <w:r w:rsidRPr="00237C13">
              <w:rPr>
                <w:lang w:val="ru-RU"/>
              </w:rPr>
              <w:t>ри Государственном комитете Республики Узбекистан по содействию приватизированным предприятиям и развитию конкуренции</w:t>
            </w:r>
          </w:p>
        </w:tc>
      </w:tr>
      <w:tr w:rsidR="00E83EAA" w:rsidRPr="00C241F1" w:rsidTr="00E83EAA">
        <w:tc>
          <w:tcPr>
            <w:tcW w:w="1386" w:type="pct"/>
          </w:tcPr>
          <w:p w:rsidR="00E83EAA" w:rsidRPr="0057164D" w:rsidRDefault="00E83EAA" w:rsidP="008D6849">
            <w:pPr>
              <w:jc w:val="center"/>
            </w:pPr>
            <w:r w:rsidRPr="0057164D">
              <w:t>Умматов Бегзод Хамзаевич</w:t>
            </w:r>
          </w:p>
        </w:tc>
        <w:tc>
          <w:tcPr>
            <w:tcW w:w="3614" w:type="pct"/>
          </w:tcPr>
          <w:p w:rsidR="00E83EAA" w:rsidRPr="00C241F1" w:rsidRDefault="00E83EAA" w:rsidP="008D6849">
            <w:pPr>
              <w:jc w:val="center"/>
            </w:pPr>
            <w:r w:rsidRPr="00C241F1">
              <w:t>Главный специалист Кабинета Министров Республики Узбекистан;</w:t>
            </w:r>
          </w:p>
        </w:tc>
      </w:tr>
      <w:tr w:rsidR="00E83EAA" w:rsidRPr="00B34E08" w:rsidTr="00E83EAA">
        <w:tc>
          <w:tcPr>
            <w:tcW w:w="1386" w:type="pct"/>
          </w:tcPr>
          <w:p w:rsidR="00E83EAA" w:rsidRPr="00833CD4" w:rsidRDefault="00E83EAA" w:rsidP="008D6849">
            <w:pPr>
              <w:jc w:val="center"/>
            </w:pPr>
            <w:r w:rsidRPr="00833CD4">
              <w:t>Турмухамедов Алишер Улугбекович</w:t>
            </w:r>
          </w:p>
        </w:tc>
        <w:tc>
          <w:tcPr>
            <w:tcW w:w="3614" w:type="pct"/>
          </w:tcPr>
          <w:p w:rsidR="00E83EAA" w:rsidRPr="00B34E08" w:rsidRDefault="00E83EAA" w:rsidP="008D6849">
            <w:pPr>
              <w:jc w:val="center"/>
            </w:pPr>
            <w:r w:rsidRPr="00B34E08">
              <w:t>Начальник юридического у</w:t>
            </w:r>
            <w:r w:rsidR="000246E5">
              <w:t>Правлени</w:t>
            </w:r>
            <w:r w:rsidRPr="00B34E08">
              <w:t>я Министерства финансов Республики Узбекистан</w:t>
            </w:r>
          </w:p>
        </w:tc>
      </w:tr>
      <w:tr w:rsidR="00E83EAA" w:rsidRPr="00B34E08" w:rsidTr="00E83EAA">
        <w:tc>
          <w:tcPr>
            <w:tcW w:w="1386" w:type="pct"/>
          </w:tcPr>
          <w:p w:rsidR="00E83EAA" w:rsidRPr="00833CD4" w:rsidRDefault="00E83EAA" w:rsidP="008D6849">
            <w:pPr>
              <w:jc w:val="center"/>
            </w:pPr>
            <w:r w:rsidRPr="00833CD4">
              <w:t>Ражабов Анвар Асатуллаевич</w:t>
            </w:r>
          </w:p>
        </w:tc>
        <w:tc>
          <w:tcPr>
            <w:tcW w:w="3614" w:type="pct"/>
          </w:tcPr>
          <w:p w:rsidR="00E83EAA" w:rsidRPr="00B34E08" w:rsidRDefault="00E83EAA" w:rsidP="008D6849">
            <w:pPr>
              <w:jc w:val="center"/>
            </w:pPr>
            <w:r w:rsidRPr="00B34E08">
              <w:t>Ответственный сотрудник Кабинета Министров Республики Узбекистан</w:t>
            </w:r>
          </w:p>
        </w:tc>
      </w:tr>
    </w:tbl>
    <w:p w:rsidR="00BB56DF" w:rsidRDefault="00BB56DF" w:rsidP="00BB56DF">
      <w:pPr>
        <w:jc w:val="both"/>
      </w:pPr>
    </w:p>
    <w:p w:rsidR="000246E5" w:rsidRDefault="000246E5" w:rsidP="000246E5">
      <w:pPr>
        <w:jc w:val="both"/>
      </w:pPr>
      <w:r>
        <w:t>11. До очередного годового отчетного общего собрания акционеров банка избрать членами ревизионной комиссии банка:</w:t>
      </w:r>
    </w:p>
    <w:p w:rsidR="000246E5" w:rsidRDefault="000246E5" w:rsidP="000246E5">
      <w:pPr>
        <w:jc w:val="both"/>
      </w:pPr>
      <w:r>
        <w:t xml:space="preserve">- Умарову Дильбар Абдуллаевну-заведующую отделом Фонда </w:t>
      </w:r>
      <w:r>
        <w:rPr>
          <w:lang w:val="ru-RU"/>
        </w:rPr>
        <w:t>реконструкции</w:t>
      </w:r>
      <w:r>
        <w:t xml:space="preserve"> и развития Республики Узбекистан;</w:t>
      </w:r>
    </w:p>
    <w:p w:rsidR="000246E5" w:rsidRDefault="000246E5" w:rsidP="000246E5">
      <w:pPr>
        <w:jc w:val="both"/>
      </w:pPr>
      <w:r>
        <w:t xml:space="preserve">- Хабибуллаев Сардор Алишер угли-главный специалист </w:t>
      </w:r>
      <w:r>
        <w:rPr>
          <w:lang w:val="ru-RU"/>
        </w:rPr>
        <w:t>Ф</w:t>
      </w:r>
      <w:r>
        <w:t xml:space="preserve">онда </w:t>
      </w:r>
      <w:r>
        <w:rPr>
          <w:lang w:val="ru-RU"/>
        </w:rPr>
        <w:t>реконструкции</w:t>
      </w:r>
      <w:r>
        <w:t xml:space="preserve"> </w:t>
      </w:r>
      <w:r>
        <w:rPr>
          <w:lang w:val="ru-RU"/>
        </w:rPr>
        <w:t xml:space="preserve">и </w:t>
      </w:r>
      <w:r>
        <w:t>развития Республики Узбекистан;</w:t>
      </w:r>
    </w:p>
    <w:p w:rsidR="00E83EAA" w:rsidRDefault="000246E5" w:rsidP="000246E5">
      <w:pPr>
        <w:jc w:val="both"/>
      </w:pPr>
      <w:r>
        <w:t>- Садыкова Элера Ильмуродовича-главного специалиста Кабинета Министров Республики Узбекистан.</w:t>
      </w:r>
    </w:p>
    <w:p w:rsidR="000246E5" w:rsidRDefault="000246E5" w:rsidP="000246E5">
      <w:pPr>
        <w:jc w:val="both"/>
      </w:pPr>
      <w:r>
        <w:lastRenderedPageBreak/>
        <w:t>12. Продлить договор о найме Председателя Правления Акционерного коммерческого банка</w:t>
      </w:r>
      <w:r>
        <w:rPr>
          <w:lang w:val="ru-RU"/>
        </w:rPr>
        <w:t xml:space="preserve"> «</w:t>
      </w:r>
      <w:r>
        <w:t>Туронбанк</w:t>
      </w:r>
      <w:r>
        <w:rPr>
          <w:lang w:val="ru-RU"/>
        </w:rPr>
        <w:t>»</w:t>
      </w:r>
      <w:r>
        <w:t xml:space="preserve"> Мирзаева Чори Садибакосовича сроком на один год.</w:t>
      </w:r>
    </w:p>
    <w:p w:rsidR="000246E5" w:rsidRDefault="00AD5BA7" w:rsidP="000246E5">
      <w:pPr>
        <w:jc w:val="both"/>
      </w:pPr>
      <w:r w:rsidRPr="00AD5BA7">
        <w:t xml:space="preserve">Возложить </w:t>
      </w:r>
      <w:r w:rsidR="000246E5">
        <w:t xml:space="preserve">Председателю Совета Банка </w:t>
      </w:r>
      <w:r>
        <w:rPr>
          <w:lang w:val="ru-RU"/>
        </w:rPr>
        <w:t>Д.Б.</w:t>
      </w:r>
      <w:r w:rsidR="000246E5">
        <w:t xml:space="preserve">Юнусову полномочия по подписанию трудового договора, заключаемого по найму </w:t>
      </w:r>
      <w:r>
        <w:rPr>
          <w:lang w:val="ru-RU"/>
        </w:rPr>
        <w:t>Ч.С.</w:t>
      </w:r>
      <w:r w:rsidR="000246E5">
        <w:t>Мирзаева в качестве Председателя Правления Акционерного коммерческого банка «Туронбанк», до следующего годового отчетного общего собрания акционеров банка.</w:t>
      </w:r>
    </w:p>
    <w:p w:rsidR="000246E5" w:rsidRDefault="000246E5" w:rsidP="000246E5">
      <w:pPr>
        <w:jc w:val="both"/>
        <w:rPr>
          <w:lang w:val="ru-RU"/>
        </w:rPr>
      </w:pPr>
      <w:r>
        <w:t>13. Контроль за исполнением данных решений возложить на Совет АКБ</w:t>
      </w:r>
      <w:r w:rsidR="00AD5BA7">
        <w:rPr>
          <w:lang w:val="ru-RU"/>
        </w:rPr>
        <w:t xml:space="preserve"> «</w:t>
      </w:r>
      <w:r>
        <w:t>Туронбанк</w:t>
      </w:r>
      <w:r w:rsidR="00AD5BA7">
        <w:rPr>
          <w:lang w:val="ru-RU"/>
        </w:rPr>
        <w:t>»</w:t>
      </w:r>
      <w:r>
        <w:t>.</w:t>
      </w:r>
    </w:p>
    <w:p w:rsidR="007B1B91" w:rsidRPr="007B1B91" w:rsidRDefault="007B1B91" w:rsidP="000246E5">
      <w:pPr>
        <w:jc w:val="both"/>
        <w:rPr>
          <w:lang w:val="ru-RU"/>
        </w:rPr>
      </w:pPr>
    </w:p>
    <w:p w:rsidR="000246E5" w:rsidRPr="00AD5BA7" w:rsidRDefault="00AD5BA7" w:rsidP="000246E5">
      <w:pPr>
        <w:jc w:val="both"/>
        <w:rPr>
          <w:b/>
          <w:lang w:val="ru-RU"/>
        </w:rPr>
      </w:pPr>
      <w:r w:rsidRPr="00AD5BA7">
        <w:rPr>
          <w:b/>
        </w:rPr>
        <w:t>Секретарь собрания</w:t>
      </w:r>
      <w:r w:rsidRPr="00AD5BA7">
        <w:rPr>
          <w:b/>
        </w:rPr>
        <w:tab/>
      </w:r>
      <w:r w:rsidRPr="00AD5BA7">
        <w:rPr>
          <w:b/>
        </w:rPr>
        <w:tab/>
      </w:r>
      <w:r w:rsidRPr="00AD5BA7">
        <w:rPr>
          <w:b/>
        </w:rPr>
        <w:tab/>
      </w:r>
      <w:r w:rsidRPr="00AD5BA7">
        <w:rPr>
          <w:b/>
        </w:rPr>
        <w:tab/>
      </w:r>
      <w:r w:rsidRPr="00AD5BA7">
        <w:rPr>
          <w:b/>
        </w:rPr>
        <w:tab/>
      </w:r>
      <w:r w:rsidRPr="00AD5BA7">
        <w:rPr>
          <w:b/>
        </w:rPr>
        <w:tab/>
      </w:r>
      <w:r w:rsidRPr="00AD5BA7">
        <w:rPr>
          <w:b/>
          <w:lang w:val="ru-RU"/>
        </w:rPr>
        <w:t>Ж</w:t>
      </w:r>
      <w:r w:rsidR="000246E5" w:rsidRPr="00AD5BA7">
        <w:rPr>
          <w:b/>
        </w:rPr>
        <w:t>.Б.</w:t>
      </w:r>
      <w:proofErr w:type="spellStart"/>
      <w:r w:rsidRPr="00AD5BA7">
        <w:rPr>
          <w:b/>
          <w:lang w:val="ru-RU"/>
        </w:rPr>
        <w:t>Ботиров</w:t>
      </w:r>
      <w:proofErr w:type="spellEnd"/>
    </w:p>
    <w:p w:rsidR="00AD5BA7" w:rsidRDefault="00AD5BA7" w:rsidP="000246E5">
      <w:pPr>
        <w:jc w:val="both"/>
      </w:pPr>
    </w:p>
    <w:p w:rsidR="00AD5BA7" w:rsidRDefault="00AD5BA7" w:rsidP="000246E5">
      <w:pPr>
        <w:jc w:val="both"/>
      </w:pPr>
    </w:p>
    <w:p w:rsidR="00AD5BA7" w:rsidRDefault="00AD5BA7" w:rsidP="00AD5BA7">
      <w:pPr>
        <w:jc w:val="center"/>
      </w:pPr>
      <w:r w:rsidRPr="00AD5BA7">
        <w:t>Дата подписания протокола общего собрания: 4 июня 2018 года.</w:t>
      </w:r>
    </w:p>
    <w:p w:rsidR="00AD5BA7" w:rsidRPr="00AD5BA7" w:rsidRDefault="00AD5BA7" w:rsidP="00AD5BA7">
      <w:pPr>
        <w:jc w:val="center"/>
      </w:pPr>
    </w:p>
    <w:sectPr w:rsidR="00AD5BA7" w:rsidRPr="00AD5BA7" w:rsidSect="00DB4EAB">
      <w:pgSz w:w="11906" w:h="16838"/>
      <w:pgMar w:top="85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917"/>
    <w:rsid w:val="000108AC"/>
    <w:rsid w:val="000246E5"/>
    <w:rsid w:val="001303D2"/>
    <w:rsid w:val="00204613"/>
    <w:rsid w:val="00237C13"/>
    <w:rsid w:val="003C0200"/>
    <w:rsid w:val="0041115D"/>
    <w:rsid w:val="004E0917"/>
    <w:rsid w:val="005C6CA0"/>
    <w:rsid w:val="007250F5"/>
    <w:rsid w:val="00753E26"/>
    <w:rsid w:val="007A6726"/>
    <w:rsid w:val="007B1B91"/>
    <w:rsid w:val="008D6849"/>
    <w:rsid w:val="00A62A0D"/>
    <w:rsid w:val="00A96172"/>
    <w:rsid w:val="00AD5BA7"/>
    <w:rsid w:val="00AF5D2B"/>
    <w:rsid w:val="00B54A93"/>
    <w:rsid w:val="00B77CBC"/>
    <w:rsid w:val="00BB56DF"/>
    <w:rsid w:val="00BE5BFD"/>
    <w:rsid w:val="00C90561"/>
    <w:rsid w:val="00D12331"/>
    <w:rsid w:val="00D201FE"/>
    <w:rsid w:val="00D84AE6"/>
    <w:rsid w:val="00DB4EAB"/>
    <w:rsid w:val="00DE435E"/>
    <w:rsid w:val="00E3453A"/>
    <w:rsid w:val="00E36460"/>
    <w:rsid w:val="00E83EAA"/>
    <w:rsid w:val="00F62B18"/>
    <w:rsid w:val="00F85F28"/>
    <w:rsid w:val="00FF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6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6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10</Pages>
  <Words>2260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Kazna</cp:lastModifiedBy>
  <cp:revision>12</cp:revision>
  <dcterms:created xsi:type="dcterms:W3CDTF">2021-05-16T23:01:00Z</dcterms:created>
  <dcterms:modified xsi:type="dcterms:W3CDTF">2021-05-20T11:44:00Z</dcterms:modified>
</cp:coreProperties>
</file>