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5DD47" w14:textId="77777777" w:rsidR="00551266" w:rsidRPr="00551266" w:rsidRDefault="00551266" w:rsidP="005512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proofErr w:type="spellStart"/>
      <w:proofErr w:type="gramStart"/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O‘</w:t>
      </w:r>
      <w:proofErr w:type="gramEnd"/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zbekistondagi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bank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tizimidagi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asosiy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muammolar</w:t>
      </w:r>
      <w:proofErr w:type="spellEnd"/>
    </w:p>
    <w:p w14:paraId="7256C249" w14:textId="77777777" w:rsidR="00551266" w:rsidRPr="00551266" w:rsidRDefault="00551266" w:rsidP="00551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Raqobatning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yetarli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darajada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bo‘lmasligi</w:t>
      </w:r>
      <w:proofErr w:type="spellEnd"/>
    </w:p>
    <w:p w14:paraId="05684E07" w14:textId="77777777" w:rsidR="00551266" w:rsidRPr="00551266" w:rsidRDefault="00551266" w:rsidP="00551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Davlat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ulushi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yuqori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bo‘lgan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banklar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xususiy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banklarga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nisbatan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ustunlikka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ega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bo‘lmoqda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861E6A" w14:textId="77777777" w:rsidR="00551266" w:rsidRPr="00551266" w:rsidRDefault="00551266" w:rsidP="00551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bozor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mexanizmlarining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ishlamasligiga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kelmoqda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2964FA" w14:textId="7AD5C264" w:rsidR="00551266" w:rsidRPr="00551266" w:rsidRDefault="00551266" w:rsidP="00551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Raqamli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texnologiyalarni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joriy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etishdagi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farqlar</w:t>
      </w:r>
      <w:proofErr w:type="spellEnd"/>
    </w:p>
    <w:p w14:paraId="3213B30C" w14:textId="77777777" w:rsidR="00551266" w:rsidRPr="00551266" w:rsidRDefault="00551266" w:rsidP="005512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Yirik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banklar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masalan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Ipoteka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-bank,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Xalq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banki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Agrobank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xizmatlarda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ilg‘</w:t>
      </w:r>
      <w:proofErr w:type="gram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bo‘lsa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kichik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banklar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borada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ortda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qolmoqda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8C8A03D" w14:textId="77777777" w:rsidR="00551266" w:rsidRPr="00551266" w:rsidRDefault="00551266" w:rsidP="005512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Mobil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ilovalar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sifati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xizmat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</w:t>
      </w:r>
      <w:proofErr w:type="gram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rsatish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darajasi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o‘zaro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keskin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farq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AC143E4" w14:textId="33B1A0C4" w:rsidR="00551266" w:rsidRPr="00551266" w:rsidRDefault="00551266" w:rsidP="00551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3</w:t>
      </w:r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.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Valyuta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siyosatidagi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cheklovlar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va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almashinuvdagi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qiyinchiliklar</w:t>
      </w:r>
      <w:proofErr w:type="spellEnd"/>
    </w:p>
    <w:p w14:paraId="63566E79" w14:textId="77777777" w:rsidR="00551266" w:rsidRPr="00551266" w:rsidRDefault="00551266" w:rsidP="005512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</w:t>
      </w:r>
      <w:proofErr w:type="gram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nggi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yillarda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liberallashuv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bo‘lishiga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qaramay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ayrim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valyuta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operatsiyalarida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cheklovlar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saqlanib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qolmoqda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D9007C" w14:textId="77777777" w:rsidR="00551266" w:rsidRPr="00551266" w:rsidRDefault="00551266" w:rsidP="005512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Chet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elga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pul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tkazmalari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xalqaro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hisob-kitoblarda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qulaylik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yetarli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0F4576E" w14:textId="560D5CB4" w:rsidR="00551266" w:rsidRPr="00551266" w:rsidRDefault="00551266" w:rsidP="00551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4</w:t>
      </w:r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Kiberxavfsizlik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tahdidlari</w:t>
      </w:r>
      <w:proofErr w:type="spellEnd"/>
    </w:p>
    <w:p w14:paraId="68CB149D" w14:textId="77777777" w:rsidR="00551266" w:rsidRPr="00551266" w:rsidRDefault="00551266" w:rsidP="005512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Raqamli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xizmatlar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kengaygani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sari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firibgarlik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va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kiberxavfsizlik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xavflari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ham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ortmoqda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E2BC67" w14:textId="595CF150" w:rsidR="00551266" w:rsidRDefault="00551266" w:rsidP="005512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Banklarning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tizimlari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xavflarga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tayyor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B872DF7" w14:textId="750EB7AB" w:rsidR="00551266" w:rsidRDefault="00551266" w:rsidP="00551266">
      <w:pPr>
        <w:pStyle w:val="3"/>
      </w:pPr>
      <w:r>
        <w:rPr>
          <w:lang w:val="en-US"/>
        </w:rPr>
        <w:t>5</w:t>
      </w:r>
      <w:r>
        <w:t xml:space="preserve">. </w:t>
      </w:r>
      <w:proofErr w:type="spellStart"/>
      <w:r>
        <w:rPr>
          <w:rStyle w:val="a3"/>
          <w:b/>
          <w:bCs/>
        </w:rPr>
        <w:t>Bank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xizmatlari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narxlarining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yuqoriligi</w:t>
      </w:r>
      <w:proofErr w:type="spellEnd"/>
    </w:p>
    <w:p w14:paraId="3BFB4DA6" w14:textId="77777777" w:rsidR="00551266" w:rsidRPr="00551266" w:rsidRDefault="00551266" w:rsidP="00551266">
      <w:pPr>
        <w:pStyle w:val="a4"/>
        <w:numPr>
          <w:ilvl w:val="0"/>
          <w:numId w:val="10"/>
        </w:numPr>
        <w:rPr>
          <w:lang w:val="en-US"/>
        </w:rPr>
      </w:pPr>
      <w:proofErr w:type="spellStart"/>
      <w:r w:rsidRPr="00551266">
        <w:rPr>
          <w:lang w:val="en-US"/>
        </w:rPr>
        <w:t>Ayrim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banklar</w:t>
      </w:r>
      <w:proofErr w:type="spellEnd"/>
      <w:r w:rsidRPr="00551266">
        <w:rPr>
          <w:lang w:val="en-US"/>
        </w:rPr>
        <w:t xml:space="preserve"> </w:t>
      </w:r>
      <w:proofErr w:type="spellStart"/>
      <w:proofErr w:type="gramStart"/>
      <w:r w:rsidRPr="00551266">
        <w:rPr>
          <w:lang w:val="en-US"/>
        </w:rPr>
        <w:t>o‘</w:t>
      </w:r>
      <w:proofErr w:type="gramEnd"/>
      <w:r w:rsidRPr="00551266">
        <w:rPr>
          <w:lang w:val="en-US"/>
        </w:rPr>
        <w:t>z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xizmatlari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uchun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ortiqcha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komissiyalar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yoki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yashirin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to‘lovlar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oladi</w:t>
      </w:r>
      <w:proofErr w:type="spellEnd"/>
      <w:r w:rsidRPr="00551266">
        <w:rPr>
          <w:lang w:val="en-US"/>
        </w:rPr>
        <w:t>.</w:t>
      </w:r>
    </w:p>
    <w:p w14:paraId="32DEA8F4" w14:textId="77777777" w:rsidR="00551266" w:rsidRPr="00551266" w:rsidRDefault="00551266" w:rsidP="00551266">
      <w:pPr>
        <w:pStyle w:val="a4"/>
        <w:numPr>
          <w:ilvl w:val="0"/>
          <w:numId w:val="10"/>
        </w:numPr>
        <w:rPr>
          <w:lang w:val="en-US"/>
        </w:rPr>
      </w:pPr>
      <w:proofErr w:type="spellStart"/>
      <w:r w:rsidRPr="00551266">
        <w:rPr>
          <w:lang w:val="en-US"/>
        </w:rPr>
        <w:t>Masalan</w:t>
      </w:r>
      <w:proofErr w:type="spellEnd"/>
      <w:r w:rsidRPr="00551266">
        <w:rPr>
          <w:lang w:val="en-US"/>
        </w:rPr>
        <w:t xml:space="preserve">, </w:t>
      </w:r>
      <w:proofErr w:type="spellStart"/>
      <w:r w:rsidRPr="00551266">
        <w:rPr>
          <w:lang w:val="en-US"/>
        </w:rPr>
        <w:t>valyuta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konversiyasi</w:t>
      </w:r>
      <w:proofErr w:type="spellEnd"/>
      <w:r w:rsidRPr="00551266">
        <w:rPr>
          <w:lang w:val="en-US"/>
        </w:rPr>
        <w:t xml:space="preserve">, </w:t>
      </w:r>
      <w:proofErr w:type="spellStart"/>
      <w:r w:rsidRPr="00551266">
        <w:rPr>
          <w:lang w:val="en-US"/>
        </w:rPr>
        <w:t>xalqaro</w:t>
      </w:r>
      <w:proofErr w:type="spellEnd"/>
      <w:r w:rsidRPr="00551266">
        <w:rPr>
          <w:lang w:val="en-US"/>
        </w:rPr>
        <w:t xml:space="preserve"> </w:t>
      </w:r>
      <w:proofErr w:type="spellStart"/>
      <w:proofErr w:type="gramStart"/>
      <w:r w:rsidRPr="00551266">
        <w:rPr>
          <w:lang w:val="en-US"/>
        </w:rPr>
        <w:t>to‘</w:t>
      </w:r>
      <w:proofErr w:type="gramEnd"/>
      <w:r w:rsidRPr="00551266">
        <w:rPr>
          <w:lang w:val="en-US"/>
        </w:rPr>
        <w:t>lovlar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yoki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kreditni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muddatidan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oldin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yopish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bo‘yicha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to‘lovlar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yuqori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bo‘lishi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mumkin</w:t>
      </w:r>
      <w:proofErr w:type="spellEnd"/>
      <w:r w:rsidRPr="00551266">
        <w:rPr>
          <w:lang w:val="en-US"/>
        </w:rPr>
        <w:t>.</w:t>
      </w:r>
    </w:p>
    <w:p w14:paraId="230475B4" w14:textId="02A10FDE" w:rsidR="00551266" w:rsidRDefault="00551266" w:rsidP="00551266">
      <w:pPr>
        <w:pStyle w:val="3"/>
      </w:pPr>
      <w:r>
        <w:rPr>
          <w:lang w:val="en-US"/>
        </w:rPr>
        <w:t>6</w:t>
      </w:r>
      <w:r>
        <w:t xml:space="preserve">. </w:t>
      </w:r>
      <w:proofErr w:type="spellStart"/>
      <w:r>
        <w:rPr>
          <w:rStyle w:val="a3"/>
          <w:b/>
          <w:bCs/>
        </w:rPr>
        <w:t>Mijozlar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bilan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ishlashda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kamchiliklar</w:t>
      </w:r>
      <w:proofErr w:type="spellEnd"/>
    </w:p>
    <w:p w14:paraId="7D2444CA" w14:textId="77777777" w:rsidR="00551266" w:rsidRDefault="00551266" w:rsidP="00551266">
      <w:pPr>
        <w:pStyle w:val="a4"/>
        <w:numPr>
          <w:ilvl w:val="0"/>
          <w:numId w:val="11"/>
        </w:numPr>
      </w:pPr>
      <w:proofErr w:type="spellStart"/>
      <w:r>
        <w:t>Ba’zi</w:t>
      </w:r>
      <w:proofErr w:type="spellEnd"/>
      <w:r>
        <w:t xml:space="preserve"> </w:t>
      </w:r>
      <w:proofErr w:type="spellStart"/>
      <w:r>
        <w:t>banklarda</w:t>
      </w:r>
      <w:proofErr w:type="spellEnd"/>
      <w:r>
        <w:t xml:space="preserve"> </w:t>
      </w:r>
      <w:proofErr w:type="spellStart"/>
      <w:r>
        <w:t>call-markazlar</w:t>
      </w:r>
      <w:proofErr w:type="spellEnd"/>
      <w:r>
        <w:t xml:space="preserve"> </w:t>
      </w:r>
      <w:proofErr w:type="spellStart"/>
      <w:r>
        <w:t>yaxshi</w:t>
      </w:r>
      <w:proofErr w:type="spellEnd"/>
      <w:r>
        <w:t xml:space="preserve"> </w:t>
      </w:r>
      <w:proofErr w:type="spellStart"/>
      <w:r>
        <w:t>ishlamaydi</w:t>
      </w:r>
      <w:proofErr w:type="spellEnd"/>
      <w:r>
        <w:t xml:space="preserve">, </w:t>
      </w:r>
      <w:proofErr w:type="spellStart"/>
      <w:r>
        <w:t>mijozlar</w:t>
      </w:r>
      <w:proofErr w:type="spellEnd"/>
      <w:r>
        <w:t xml:space="preserve"> </w:t>
      </w:r>
      <w:proofErr w:type="spellStart"/>
      <w:r>
        <w:t>murojaatlari</w:t>
      </w:r>
      <w:proofErr w:type="spellEnd"/>
      <w:r>
        <w:t xml:space="preserve"> </w:t>
      </w:r>
      <w:proofErr w:type="spellStart"/>
      <w:r>
        <w:t>kechikib</w:t>
      </w:r>
      <w:proofErr w:type="spellEnd"/>
      <w:r>
        <w:t xml:space="preserve"> </w:t>
      </w:r>
      <w:proofErr w:type="spellStart"/>
      <w:r>
        <w:t>ko‘rib</w:t>
      </w:r>
      <w:proofErr w:type="spellEnd"/>
      <w:r>
        <w:t xml:space="preserve"> </w:t>
      </w:r>
      <w:proofErr w:type="spellStart"/>
      <w:r>
        <w:t>chiqiladi</w:t>
      </w:r>
      <w:proofErr w:type="spellEnd"/>
      <w:r>
        <w:t>.</w:t>
      </w:r>
    </w:p>
    <w:p w14:paraId="737007BE" w14:textId="77777777" w:rsidR="00551266" w:rsidRPr="00551266" w:rsidRDefault="00551266" w:rsidP="00551266">
      <w:pPr>
        <w:pStyle w:val="a4"/>
        <w:numPr>
          <w:ilvl w:val="0"/>
          <w:numId w:val="11"/>
        </w:numPr>
        <w:rPr>
          <w:lang w:val="en-US"/>
        </w:rPr>
      </w:pPr>
      <w:proofErr w:type="spellStart"/>
      <w:r w:rsidRPr="00551266">
        <w:rPr>
          <w:lang w:val="en-US"/>
        </w:rPr>
        <w:t>Shikoyatlarni</w:t>
      </w:r>
      <w:proofErr w:type="spellEnd"/>
      <w:r w:rsidRPr="00551266">
        <w:rPr>
          <w:lang w:val="en-US"/>
        </w:rPr>
        <w:t xml:space="preserve"> </w:t>
      </w:r>
      <w:proofErr w:type="spellStart"/>
      <w:proofErr w:type="gramStart"/>
      <w:r w:rsidRPr="00551266">
        <w:rPr>
          <w:lang w:val="en-US"/>
        </w:rPr>
        <w:t>ko‘</w:t>
      </w:r>
      <w:proofErr w:type="gramEnd"/>
      <w:r w:rsidRPr="00551266">
        <w:rPr>
          <w:lang w:val="en-US"/>
        </w:rPr>
        <w:t>rib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chiqish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tartibi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noaniq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yoki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murakkab</w:t>
      </w:r>
      <w:proofErr w:type="spellEnd"/>
      <w:r w:rsidRPr="00551266">
        <w:rPr>
          <w:lang w:val="en-US"/>
        </w:rPr>
        <w:t>.</w:t>
      </w:r>
    </w:p>
    <w:p w14:paraId="2BE608B9" w14:textId="78E587BC" w:rsidR="00551266" w:rsidRDefault="00551266" w:rsidP="00551266">
      <w:pPr>
        <w:pStyle w:val="3"/>
      </w:pPr>
      <w:r>
        <w:rPr>
          <w:lang w:val="en-US"/>
        </w:rPr>
        <w:t>7</w:t>
      </w:r>
      <w:r>
        <w:t xml:space="preserve">. </w:t>
      </w:r>
      <w:proofErr w:type="spellStart"/>
      <w:r>
        <w:rPr>
          <w:rStyle w:val="a3"/>
          <w:b/>
          <w:bCs/>
        </w:rPr>
        <w:t>Innovatsion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mahsulotlarning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sust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rivoji</w:t>
      </w:r>
      <w:proofErr w:type="spellEnd"/>
    </w:p>
    <w:p w14:paraId="32E96F0F" w14:textId="77777777" w:rsidR="00551266" w:rsidRPr="00551266" w:rsidRDefault="00551266" w:rsidP="00551266">
      <w:pPr>
        <w:pStyle w:val="a4"/>
        <w:numPr>
          <w:ilvl w:val="0"/>
          <w:numId w:val="12"/>
        </w:numPr>
        <w:rPr>
          <w:lang w:val="en-US"/>
        </w:rPr>
      </w:pPr>
      <w:r w:rsidRPr="00551266">
        <w:rPr>
          <w:lang w:val="en-US"/>
        </w:rPr>
        <w:t xml:space="preserve">Fintech </w:t>
      </w:r>
      <w:proofErr w:type="spellStart"/>
      <w:r w:rsidRPr="00551266">
        <w:rPr>
          <w:lang w:val="en-US"/>
        </w:rPr>
        <w:t>texnologiyalar</w:t>
      </w:r>
      <w:proofErr w:type="spellEnd"/>
      <w:r w:rsidRPr="00551266">
        <w:rPr>
          <w:lang w:val="en-US"/>
        </w:rPr>
        <w:t xml:space="preserve"> (</w:t>
      </w:r>
      <w:proofErr w:type="spellStart"/>
      <w:r w:rsidRPr="00551266">
        <w:rPr>
          <w:lang w:val="en-US"/>
        </w:rPr>
        <w:t>masalan</w:t>
      </w:r>
      <w:proofErr w:type="spellEnd"/>
      <w:r w:rsidRPr="00551266">
        <w:rPr>
          <w:lang w:val="en-US"/>
        </w:rPr>
        <w:t xml:space="preserve">, </w:t>
      </w:r>
      <w:proofErr w:type="spellStart"/>
      <w:r w:rsidRPr="00551266">
        <w:rPr>
          <w:lang w:val="en-US"/>
        </w:rPr>
        <w:t>ochiq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bankchilik</w:t>
      </w:r>
      <w:proofErr w:type="spellEnd"/>
      <w:r w:rsidRPr="00551266">
        <w:rPr>
          <w:lang w:val="en-US"/>
        </w:rPr>
        <w:t>, QR-</w:t>
      </w:r>
      <w:proofErr w:type="spellStart"/>
      <w:proofErr w:type="gramStart"/>
      <w:r w:rsidRPr="00551266">
        <w:rPr>
          <w:lang w:val="en-US"/>
        </w:rPr>
        <w:t>to‘</w:t>
      </w:r>
      <w:proofErr w:type="gramEnd"/>
      <w:r w:rsidRPr="00551266">
        <w:rPr>
          <w:lang w:val="en-US"/>
        </w:rPr>
        <w:t>lovlar</w:t>
      </w:r>
      <w:proofErr w:type="spellEnd"/>
      <w:r w:rsidRPr="00551266">
        <w:rPr>
          <w:lang w:val="en-US"/>
        </w:rPr>
        <w:t xml:space="preserve">, </w:t>
      </w:r>
      <w:proofErr w:type="spellStart"/>
      <w:r w:rsidRPr="00551266">
        <w:rPr>
          <w:lang w:val="en-US"/>
        </w:rPr>
        <w:t>tezkor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kredit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baholash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tizimlari</w:t>
      </w:r>
      <w:proofErr w:type="spellEnd"/>
      <w:r w:rsidRPr="00551266">
        <w:rPr>
          <w:lang w:val="en-US"/>
        </w:rPr>
        <w:t xml:space="preserve">) </w:t>
      </w:r>
      <w:proofErr w:type="spellStart"/>
      <w:r w:rsidRPr="00551266">
        <w:rPr>
          <w:lang w:val="en-US"/>
        </w:rPr>
        <w:t>hali</w:t>
      </w:r>
      <w:proofErr w:type="spellEnd"/>
      <w:r w:rsidRPr="00551266">
        <w:rPr>
          <w:lang w:val="en-US"/>
        </w:rPr>
        <w:t xml:space="preserve"> ham </w:t>
      </w:r>
      <w:proofErr w:type="spellStart"/>
      <w:r w:rsidRPr="00551266">
        <w:rPr>
          <w:lang w:val="en-US"/>
        </w:rPr>
        <w:t>keng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joriy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etilmagan</w:t>
      </w:r>
      <w:proofErr w:type="spellEnd"/>
      <w:r w:rsidRPr="00551266">
        <w:rPr>
          <w:lang w:val="en-US"/>
        </w:rPr>
        <w:t>.</w:t>
      </w:r>
    </w:p>
    <w:p w14:paraId="405661B9" w14:textId="77777777" w:rsidR="00551266" w:rsidRPr="00551266" w:rsidRDefault="00551266" w:rsidP="00551266">
      <w:pPr>
        <w:pStyle w:val="a4"/>
        <w:numPr>
          <w:ilvl w:val="0"/>
          <w:numId w:val="12"/>
        </w:numPr>
        <w:rPr>
          <w:lang w:val="en-US"/>
        </w:rPr>
      </w:pPr>
      <w:proofErr w:type="spellStart"/>
      <w:proofErr w:type="gramStart"/>
      <w:r w:rsidRPr="00551266">
        <w:rPr>
          <w:lang w:val="en-US"/>
        </w:rPr>
        <w:t>Ilg‘</w:t>
      </w:r>
      <w:proofErr w:type="gramEnd"/>
      <w:r w:rsidRPr="00551266">
        <w:rPr>
          <w:lang w:val="en-US"/>
        </w:rPr>
        <w:t>or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texnologiyalar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bo‘yicha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startaplar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bilan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hamkorlik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sust</w:t>
      </w:r>
      <w:proofErr w:type="spellEnd"/>
      <w:r w:rsidRPr="00551266">
        <w:rPr>
          <w:lang w:val="en-US"/>
        </w:rPr>
        <w:t>.</w:t>
      </w:r>
    </w:p>
    <w:p w14:paraId="4CEFD6CA" w14:textId="2CAA9BD7" w:rsidR="00551266" w:rsidRPr="00551266" w:rsidRDefault="00551266" w:rsidP="00551266">
      <w:pPr>
        <w:pStyle w:val="3"/>
        <w:rPr>
          <w:lang w:val="en-US"/>
        </w:rPr>
      </w:pPr>
      <w:r>
        <w:rPr>
          <w:lang w:val="en-US"/>
        </w:rPr>
        <w:t>8</w:t>
      </w:r>
      <w:r w:rsidRPr="00551266">
        <w:rPr>
          <w:lang w:val="en-US"/>
        </w:rPr>
        <w:t xml:space="preserve">. </w:t>
      </w:r>
      <w:proofErr w:type="spellStart"/>
      <w:r w:rsidRPr="00551266">
        <w:rPr>
          <w:rStyle w:val="a3"/>
          <w:b/>
          <w:bCs/>
          <w:lang w:val="en-US"/>
        </w:rPr>
        <w:t>Tijorat</w:t>
      </w:r>
      <w:proofErr w:type="spellEnd"/>
      <w:r w:rsidRPr="00551266">
        <w:rPr>
          <w:rStyle w:val="a3"/>
          <w:b/>
          <w:bCs/>
          <w:lang w:val="en-US"/>
        </w:rPr>
        <w:t xml:space="preserve"> </w:t>
      </w:r>
      <w:proofErr w:type="spellStart"/>
      <w:r w:rsidRPr="00551266">
        <w:rPr>
          <w:rStyle w:val="a3"/>
          <w:b/>
          <w:bCs/>
          <w:lang w:val="en-US"/>
        </w:rPr>
        <w:t>banklarining</w:t>
      </w:r>
      <w:proofErr w:type="spellEnd"/>
      <w:r w:rsidRPr="00551266">
        <w:rPr>
          <w:rStyle w:val="a3"/>
          <w:b/>
          <w:bCs/>
          <w:lang w:val="en-US"/>
        </w:rPr>
        <w:t xml:space="preserve"> </w:t>
      </w:r>
      <w:proofErr w:type="spellStart"/>
      <w:r w:rsidRPr="00551266">
        <w:rPr>
          <w:rStyle w:val="a3"/>
          <w:b/>
          <w:bCs/>
          <w:lang w:val="en-US"/>
        </w:rPr>
        <w:t>tashqi</w:t>
      </w:r>
      <w:proofErr w:type="spellEnd"/>
      <w:r w:rsidRPr="00551266">
        <w:rPr>
          <w:rStyle w:val="a3"/>
          <w:b/>
          <w:bCs/>
          <w:lang w:val="en-US"/>
        </w:rPr>
        <w:t xml:space="preserve"> </w:t>
      </w:r>
      <w:proofErr w:type="spellStart"/>
      <w:r w:rsidRPr="00551266">
        <w:rPr>
          <w:rStyle w:val="a3"/>
          <w:b/>
          <w:bCs/>
          <w:lang w:val="en-US"/>
        </w:rPr>
        <w:t>investorlar</w:t>
      </w:r>
      <w:proofErr w:type="spellEnd"/>
      <w:r w:rsidRPr="00551266">
        <w:rPr>
          <w:rStyle w:val="a3"/>
          <w:b/>
          <w:bCs/>
          <w:lang w:val="en-US"/>
        </w:rPr>
        <w:t xml:space="preserve"> </w:t>
      </w:r>
      <w:proofErr w:type="spellStart"/>
      <w:r w:rsidRPr="00551266">
        <w:rPr>
          <w:rStyle w:val="a3"/>
          <w:b/>
          <w:bCs/>
          <w:lang w:val="en-US"/>
        </w:rPr>
        <w:t>bilan</w:t>
      </w:r>
      <w:proofErr w:type="spellEnd"/>
      <w:r w:rsidRPr="00551266">
        <w:rPr>
          <w:rStyle w:val="a3"/>
          <w:b/>
          <w:bCs/>
          <w:lang w:val="en-US"/>
        </w:rPr>
        <w:t xml:space="preserve"> </w:t>
      </w:r>
      <w:proofErr w:type="spellStart"/>
      <w:r w:rsidRPr="00551266">
        <w:rPr>
          <w:rStyle w:val="a3"/>
          <w:b/>
          <w:bCs/>
          <w:lang w:val="en-US"/>
        </w:rPr>
        <w:t>ishlash</w:t>
      </w:r>
      <w:proofErr w:type="spellEnd"/>
      <w:r w:rsidRPr="00551266">
        <w:rPr>
          <w:rStyle w:val="a3"/>
          <w:b/>
          <w:bCs/>
          <w:lang w:val="en-US"/>
        </w:rPr>
        <w:t xml:space="preserve"> </w:t>
      </w:r>
      <w:proofErr w:type="spellStart"/>
      <w:r w:rsidRPr="00551266">
        <w:rPr>
          <w:rStyle w:val="a3"/>
          <w:b/>
          <w:bCs/>
          <w:lang w:val="en-US"/>
        </w:rPr>
        <w:t>tajribasi</w:t>
      </w:r>
      <w:proofErr w:type="spellEnd"/>
      <w:r w:rsidRPr="00551266">
        <w:rPr>
          <w:rStyle w:val="a3"/>
          <w:b/>
          <w:bCs/>
          <w:lang w:val="en-US"/>
        </w:rPr>
        <w:t xml:space="preserve"> </w:t>
      </w:r>
      <w:proofErr w:type="spellStart"/>
      <w:r w:rsidRPr="00551266">
        <w:rPr>
          <w:rStyle w:val="a3"/>
          <w:b/>
          <w:bCs/>
          <w:lang w:val="en-US"/>
        </w:rPr>
        <w:t>kam</w:t>
      </w:r>
      <w:proofErr w:type="spellEnd"/>
    </w:p>
    <w:p w14:paraId="280FE265" w14:textId="77777777" w:rsidR="00551266" w:rsidRPr="00551266" w:rsidRDefault="00551266" w:rsidP="00551266">
      <w:pPr>
        <w:pStyle w:val="a4"/>
        <w:numPr>
          <w:ilvl w:val="0"/>
          <w:numId w:val="13"/>
        </w:numPr>
        <w:rPr>
          <w:lang w:val="en-US"/>
        </w:rPr>
      </w:pPr>
      <w:proofErr w:type="spellStart"/>
      <w:proofErr w:type="gramStart"/>
      <w:r w:rsidRPr="00551266">
        <w:rPr>
          <w:lang w:val="en-US"/>
        </w:rPr>
        <w:t>Ko‘</w:t>
      </w:r>
      <w:proofErr w:type="gramEnd"/>
      <w:r w:rsidRPr="00551266">
        <w:rPr>
          <w:lang w:val="en-US"/>
        </w:rPr>
        <w:t>plab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banklar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xalqaro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bozorlarga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chiqishda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yoki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investorlar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bilan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moliyaviy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hisobdorlikda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kamchiliklarga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ega</w:t>
      </w:r>
      <w:proofErr w:type="spellEnd"/>
      <w:r w:rsidRPr="00551266">
        <w:rPr>
          <w:lang w:val="en-US"/>
        </w:rPr>
        <w:t>.</w:t>
      </w:r>
    </w:p>
    <w:p w14:paraId="046CFC76" w14:textId="77777777" w:rsidR="00551266" w:rsidRPr="00551266" w:rsidRDefault="00551266" w:rsidP="00551266">
      <w:pPr>
        <w:pStyle w:val="a4"/>
        <w:numPr>
          <w:ilvl w:val="0"/>
          <w:numId w:val="13"/>
        </w:numPr>
        <w:rPr>
          <w:lang w:val="en-US"/>
        </w:rPr>
      </w:pPr>
      <w:r w:rsidRPr="00551266">
        <w:rPr>
          <w:lang w:val="en-US"/>
        </w:rPr>
        <w:t>ESG (</w:t>
      </w:r>
      <w:proofErr w:type="spellStart"/>
      <w:r w:rsidRPr="00551266">
        <w:rPr>
          <w:lang w:val="en-US"/>
        </w:rPr>
        <w:t>ekologik</w:t>
      </w:r>
      <w:proofErr w:type="spellEnd"/>
      <w:r w:rsidRPr="00551266">
        <w:rPr>
          <w:lang w:val="en-US"/>
        </w:rPr>
        <w:t xml:space="preserve">, </w:t>
      </w:r>
      <w:proofErr w:type="spellStart"/>
      <w:r w:rsidRPr="00551266">
        <w:rPr>
          <w:lang w:val="en-US"/>
        </w:rPr>
        <w:t>ijtimoiy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va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boshqaruv</w:t>
      </w:r>
      <w:proofErr w:type="spellEnd"/>
      <w:r w:rsidRPr="00551266">
        <w:rPr>
          <w:lang w:val="en-US"/>
        </w:rPr>
        <w:t xml:space="preserve">) </w:t>
      </w:r>
      <w:proofErr w:type="spellStart"/>
      <w:r w:rsidRPr="00551266">
        <w:rPr>
          <w:lang w:val="en-US"/>
        </w:rPr>
        <w:t>standartlari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joriy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qilinmagan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yoki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yuzaki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bajariladi</w:t>
      </w:r>
      <w:proofErr w:type="spellEnd"/>
      <w:r w:rsidRPr="00551266">
        <w:rPr>
          <w:lang w:val="en-US"/>
        </w:rPr>
        <w:t>.</w:t>
      </w:r>
    </w:p>
    <w:p w14:paraId="641DDE15" w14:textId="521AC7E5" w:rsidR="00551266" w:rsidRPr="00551266" w:rsidRDefault="00551266" w:rsidP="00551266">
      <w:pPr>
        <w:pStyle w:val="3"/>
        <w:rPr>
          <w:lang w:val="en-US"/>
        </w:rPr>
      </w:pPr>
      <w:r>
        <w:rPr>
          <w:lang w:val="en-US"/>
        </w:rPr>
        <w:lastRenderedPageBreak/>
        <w:t>9</w:t>
      </w:r>
      <w:r w:rsidRPr="00551266">
        <w:rPr>
          <w:lang w:val="en-US"/>
        </w:rPr>
        <w:t xml:space="preserve">. </w:t>
      </w:r>
      <w:proofErr w:type="spellStart"/>
      <w:r w:rsidRPr="00551266">
        <w:rPr>
          <w:rStyle w:val="a3"/>
          <w:b/>
          <w:bCs/>
          <w:lang w:val="en-US"/>
        </w:rPr>
        <w:t>Tahliliy</w:t>
      </w:r>
      <w:proofErr w:type="spellEnd"/>
      <w:r w:rsidRPr="00551266">
        <w:rPr>
          <w:rStyle w:val="a3"/>
          <w:b/>
          <w:bCs/>
          <w:lang w:val="en-US"/>
        </w:rPr>
        <w:t xml:space="preserve"> </w:t>
      </w:r>
      <w:proofErr w:type="spellStart"/>
      <w:r w:rsidRPr="00551266">
        <w:rPr>
          <w:rStyle w:val="a3"/>
          <w:b/>
          <w:bCs/>
          <w:lang w:val="en-US"/>
        </w:rPr>
        <w:t>va</w:t>
      </w:r>
      <w:proofErr w:type="spellEnd"/>
      <w:r w:rsidRPr="00551266">
        <w:rPr>
          <w:rStyle w:val="a3"/>
          <w:b/>
          <w:bCs/>
          <w:lang w:val="en-US"/>
        </w:rPr>
        <w:t xml:space="preserve"> </w:t>
      </w:r>
      <w:proofErr w:type="spellStart"/>
      <w:r w:rsidRPr="00551266">
        <w:rPr>
          <w:rStyle w:val="a3"/>
          <w:b/>
          <w:bCs/>
          <w:lang w:val="en-US"/>
        </w:rPr>
        <w:t>strategik</w:t>
      </w:r>
      <w:proofErr w:type="spellEnd"/>
      <w:r w:rsidRPr="00551266">
        <w:rPr>
          <w:rStyle w:val="a3"/>
          <w:b/>
          <w:bCs/>
          <w:lang w:val="en-US"/>
        </w:rPr>
        <w:t xml:space="preserve"> </w:t>
      </w:r>
      <w:proofErr w:type="spellStart"/>
      <w:r w:rsidRPr="00551266">
        <w:rPr>
          <w:rStyle w:val="a3"/>
          <w:b/>
          <w:bCs/>
          <w:lang w:val="en-US"/>
        </w:rPr>
        <w:t>rejalashtirishning</w:t>
      </w:r>
      <w:proofErr w:type="spellEnd"/>
      <w:r w:rsidRPr="00551266">
        <w:rPr>
          <w:rStyle w:val="a3"/>
          <w:b/>
          <w:bCs/>
          <w:lang w:val="en-US"/>
        </w:rPr>
        <w:t xml:space="preserve"> </w:t>
      </w:r>
      <w:proofErr w:type="spellStart"/>
      <w:r w:rsidRPr="00551266">
        <w:rPr>
          <w:rStyle w:val="a3"/>
          <w:b/>
          <w:bCs/>
          <w:lang w:val="en-US"/>
        </w:rPr>
        <w:t>yetishmasligi</w:t>
      </w:r>
      <w:proofErr w:type="spellEnd"/>
    </w:p>
    <w:p w14:paraId="68DDB3B4" w14:textId="77777777" w:rsidR="00551266" w:rsidRPr="00551266" w:rsidRDefault="00551266" w:rsidP="00551266">
      <w:pPr>
        <w:pStyle w:val="a4"/>
        <w:numPr>
          <w:ilvl w:val="0"/>
          <w:numId w:val="14"/>
        </w:numPr>
        <w:rPr>
          <w:lang w:val="en-US"/>
        </w:rPr>
      </w:pPr>
      <w:proofErr w:type="spellStart"/>
      <w:r w:rsidRPr="00551266">
        <w:rPr>
          <w:lang w:val="en-US"/>
        </w:rPr>
        <w:t>Risklarni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baholash</w:t>
      </w:r>
      <w:proofErr w:type="spellEnd"/>
      <w:r w:rsidRPr="00551266">
        <w:rPr>
          <w:lang w:val="en-US"/>
        </w:rPr>
        <w:t xml:space="preserve">, </w:t>
      </w:r>
      <w:proofErr w:type="spellStart"/>
      <w:r w:rsidRPr="00551266">
        <w:rPr>
          <w:lang w:val="en-US"/>
        </w:rPr>
        <w:t>portfelni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diversifikatsiyalash</w:t>
      </w:r>
      <w:proofErr w:type="spellEnd"/>
      <w:r w:rsidRPr="00551266">
        <w:rPr>
          <w:lang w:val="en-US"/>
        </w:rPr>
        <w:t xml:space="preserve">, </w:t>
      </w:r>
      <w:proofErr w:type="spellStart"/>
      <w:r w:rsidRPr="00551266">
        <w:rPr>
          <w:lang w:val="en-US"/>
        </w:rPr>
        <w:t>yoki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kredit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riskini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boshqarish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sohasida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tizimli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yondashuv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yetishmaydi</w:t>
      </w:r>
      <w:proofErr w:type="spellEnd"/>
      <w:r w:rsidRPr="00551266">
        <w:rPr>
          <w:lang w:val="en-US"/>
        </w:rPr>
        <w:t>.</w:t>
      </w:r>
    </w:p>
    <w:p w14:paraId="5DA264CD" w14:textId="719F97E6" w:rsidR="00551266" w:rsidRPr="00551266" w:rsidRDefault="00551266" w:rsidP="00551266">
      <w:pPr>
        <w:pStyle w:val="a4"/>
        <w:numPr>
          <w:ilvl w:val="0"/>
          <w:numId w:val="14"/>
        </w:numPr>
        <w:rPr>
          <w:lang w:val="en-US"/>
        </w:rPr>
      </w:pPr>
      <w:proofErr w:type="spellStart"/>
      <w:r w:rsidRPr="00551266">
        <w:rPr>
          <w:lang w:val="en-US"/>
        </w:rPr>
        <w:t>Banklarning</w:t>
      </w:r>
      <w:proofErr w:type="spellEnd"/>
      <w:r w:rsidRPr="00551266">
        <w:rPr>
          <w:lang w:val="en-US"/>
        </w:rPr>
        <w:t xml:space="preserve"> </w:t>
      </w:r>
      <w:proofErr w:type="spellStart"/>
      <w:proofErr w:type="gramStart"/>
      <w:r w:rsidRPr="00551266">
        <w:rPr>
          <w:lang w:val="en-US"/>
        </w:rPr>
        <w:t>ko‘</w:t>
      </w:r>
      <w:proofErr w:type="gramEnd"/>
      <w:r w:rsidRPr="00551266">
        <w:rPr>
          <w:lang w:val="en-US"/>
        </w:rPr>
        <w:t>pchiligi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qisqa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muddatli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foydani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ko‘zlab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ishlaydi</w:t>
      </w:r>
      <w:proofErr w:type="spellEnd"/>
      <w:r w:rsidRPr="00551266">
        <w:rPr>
          <w:lang w:val="en-US"/>
        </w:rPr>
        <w:t xml:space="preserve">, </w:t>
      </w:r>
      <w:proofErr w:type="spellStart"/>
      <w:r w:rsidRPr="00551266">
        <w:rPr>
          <w:lang w:val="en-US"/>
        </w:rPr>
        <w:t>uzoq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muddatli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barqaror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strategiyaga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ega</w:t>
      </w:r>
      <w:proofErr w:type="spellEnd"/>
      <w:r w:rsidRPr="00551266">
        <w:rPr>
          <w:lang w:val="en-US"/>
        </w:rPr>
        <w:t xml:space="preserve"> </w:t>
      </w:r>
      <w:proofErr w:type="spellStart"/>
      <w:r w:rsidRPr="00551266">
        <w:rPr>
          <w:lang w:val="en-US"/>
        </w:rPr>
        <w:t>emas</w:t>
      </w:r>
      <w:proofErr w:type="spellEnd"/>
      <w:r w:rsidRPr="00551266">
        <w:rPr>
          <w:lang w:val="en-US"/>
        </w:rPr>
        <w:t>.</w:t>
      </w:r>
    </w:p>
    <w:p w14:paraId="02628E71" w14:textId="77777777" w:rsidR="00551266" w:rsidRPr="00551266" w:rsidRDefault="00551266" w:rsidP="00551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6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EAC8E7B">
          <v:rect id="_x0000_i1025" style="width:0;height:1.5pt" o:hralign="center" o:hrstd="t" o:hr="t" fillcolor="#a0a0a0" stroked="f"/>
        </w:pict>
      </w:r>
    </w:p>
    <w:p w14:paraId="19FF426B" w14:textId="77777777" w:rsidR="00551266" w:rsidRPr="00551266" w:rsidRDefault="00551266" w:rsidP="005512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551266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📌</w:t>
      </w:r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Yechim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sifatida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taklif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etilayotgan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chora-tadbirlar</w:t>
      </w:r>
      <w:proofErr w:type="spellEnd"/>
      <w:r w:rsidRPr="0055126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:</w:t>
      </w:r>
    </w:p>
    <w:p w14:paraId="70A3D3A5" w14:textId="77777777" w:rsidR="00551266" w:rsidRPr="00551266" w:rsidRDefault="00551266" w:rsidP="005512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Bank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sektorini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raqamlashtirish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xizmatlar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sifati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bo‘yicha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yagona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standartlar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joriy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FB4A70" w14:textId="77777777" w:rsidR="00551266" w:rsidRPr="00551266" w:rsidRDefault="00551266" w:rsidP="005512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Komplaens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audit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tizimini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mustahkamlash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63A14C" w14:textId="77777777" w:rsidR="00551266" w:rsidRPr="00551266" w:rsidRDefault="00551266" w:rsidP="005512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Bank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xodimlari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malakasini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oshirish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</w:t>
      </w:r>
      <w:proofErr w:type="gram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xalqaro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treninglar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F2FCF0E" w14:textId="1293511D" w:rsidR="00551266" w:rsidRDefault="00551266" w:rsidP="005512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Kichik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biznes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imtiyozli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kreditlar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ularni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tartibini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soddalashtirish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508CE0A" w14:textId="15794371" w:rsidR="00551266" w:rsidRPr="00551266" w:rsidRDefault="00551266" w:rsidP="005512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Bank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xizmatlari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tariflarini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shaffof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foydalanuvchilar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tushunarli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tarif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jadvallari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yaratish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BE1656" w14:textId="4162E3B4" w:rsidR="00551266" w:rsidRPr="00551266" w:rsidRDefault="00551266" w:rsidP="005512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Bank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xodimlari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xizmat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sifati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mijoz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muloqot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</w:t>
      </w:r>
      <w:proofErr w:type="gram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maxsus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o‘quv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dasturlarini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joriy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726AA9A" w14:textId="062ABEE4" w:rsidR="00551266" w:rsidRPr="00551266" w:rsidRDefault="00551266" w:rsidP="005512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Fintech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startaplar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strategik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hamkorlik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“open banking”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tizimiga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tish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89B7112" w14:textId="516BCF1B" w:rsidR="00551266" w:rsidRPr="00551266" w:rsidRDefault="00551266" w:rsidP="005512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AI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big data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texnologiyalarini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joriy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kredit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riskini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baholash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tizimini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yaratish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940057" w14:textId="7BC1EAE3" w:rsidR="007C011F" w:rsidRPr="00551266" w:rsidRDefault="00551266" w:rsidP="005512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Aholi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rtasida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moliyaviy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savodxonlikni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oshirishga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qaratilgan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dasturlar</w:t>
      </w:r>
      <w:proofErr w:type="spellEnd"/>
      <w:r w:rsidRPr="0055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bookmarkStart w:id="0" w:name="_GoBack"/>
      <w:bookmarkEnd w:id="0"/>
    </w:p>
    <w:sectPr w:rsidR="007C011F" w:rsidRPr="0055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0B7"/>
    <w:multiLevelType w:val="multilevel"/>
    <w:tmpl w:val="272E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034E1"/>
    <w:multiLevelType w:val="multilevel"/>
    <w:tmpl w:val="9A28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B5B85"/>
    <w:multiLevelType w:val="multilevel"/>
    <w:tmpl w:val="A29E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22E1F"/>
    <w:multiLevelType w:val="multilevel"/>
    <w:tmpl w:val="4E68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C4E3B"/>
    <w:multiLevelType w:val="multilevel"/>
    <w:tmpl w:val="DEB4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A0393"/>
    <w:multiLevelType w:val="multilevel"/>
    <w:tmpl w:val="AF36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360244"/>
    <w:multiLevelType w:val="multilevel"/>
    <w:tmpl w:val="3C3C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753FD"/>
    <w:multiLevelType w:val="multilevel"/>
    <w:tmpl w:val="BE24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37324A"/>
    <w:multiLevelType w:val="multilevel"/>
    <w:tmpl w:val="E706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D5003"/>
    <w:multiLevelType w:val="multilevel"/>
    <w:tmpl w:val="81B8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56030"/>
    <w:multiLevelType w:val="multilevel"/>
    <w:tmpl w:val="9E40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15246D"/>
    <w:multiLevelType w:val="multilevel"/>
    <w:tmpl w:val="2EBE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8443D"/>
    <w:multiLevelType w:val="multilevel"/>
    <w:tmpl w:val="2F86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51092A"/>
    <w:multiLevelType w:val="multilevel"/>
    <w:tmpl w:val="6260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13"/>
  </w:num>
  <w:num w:numId="6">
    <w:abstractNumId w:val="12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6D"/>
    <w:rsid w:val="00551266"/>
    <w:rsid w:val="007C011F"/>
    <w:rsid w:val="00BA582F"/>
    <w:rsid w:val="00DD786D"/>
    <w:rsid w:val="00F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2622"/>
  <w15:chartTrackingRefBased/>
  <w15:docId w15:val="{F85B1865-CE49-4A39-8AD0-614C48E3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1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12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12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51266"/>
    <w:rPr>
      <w:b/>
      <w:bCs/>
    </w:rPr>
  </w:style>
  <w:style w:type="paragraph" w:styleId="a4">
    <w:name w:val="Normal (Web)"/>
    <w:basedOn w:val="a"/>
    <w:uiPriority w:val="99"/>
    <w:unhideWhenUsed/>
    <w:rsid w:val="0055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2025-07-23T10:26:00Z</dcterms:created>
  <dcterms:modified xsi:type="dcterms:W3CDTF">2025-07-23T10:33:00Z</dcterms:modified>
</cp:coreProperties>
</file>