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ED70" w14:textId="77777777" w:rsidR="00971087" w:rsidRDefault="00971087" w:rsidP="00971087">
      <w:pPr>
        <w:pStyle w:val="a4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 xml:space="preserve">№ </w:t>
      </w:r>
      <w:r w:rsidR="0076110A" w:rsidRPr="0075235B">
        <w:rPr>
          <w:sz w:val="24"/>
          <w:szCs w:val="24"/>
          <w:lang w:val="en-US"/>
        </w:rPr>
        <w:t>___</w:t>
      </w:r>
      <w:r w:rsidR="009F1EA5">
        <w:rPr>
          <w:sz w:val="24"/>
          <w:szCs w:val="24"/>
          <w:lang w:val="uz-Cyrl-UZ"/>
        </w:rPr>
        <w:t>-</w:t>
      </w:r>
      <w:r w:rsidR="0076110A" w:rsidRPr="0075235B">
        <w:rPr>
          <w:sz w:val="24"/>
          <w:szCs w:val="24"/>
          <w:lang w:val="en-US"/>
        </w:rPr>
        <w:t>___</w:t>
      </w:r>
      <w:r w:rsidR="008E3A5E" w:rsidRPr="0075235B">
        <w:rPr>
          <w:sz w:val="24"/>
          <w:szCs w:val="24"/>
          <w:lang w:val="en-US"/>
        </w:rPr>
        <w:t xml:space="preserve"> </w:t>
      </w:r>
      <w:r w:rsidR="00ED2A61" w:rsidRPr="0075235B">
        <w:rPr>
          <w:sz w:val="24"/>
          <w:szCs w:val="24"/>
          <w:lang w:val="en-US"/>
        </w:rPr>
        <w:t>- SONLI BANK KAFOLATINI TA</w:t>
      </w:r>
      <w:r w:rsidR="00427D5C">
        <w:rPr>
          <w:sz w:val="24"/>
          <w:szCs w:val="24"/>
          <w:lang w:val="uz-Cyrl-UZ"/>
        </w:rPr>
        <w:t>Q</w:t>
      </w:r>
      <w:r w:rsidR="00ED2A61" w:rsidRPr="0075235B">
        <w:rPr>
          <w:sz w:val="24"/>
          <w:szCs w:val="24"/>
          <w:lang w:val="en-US"/>
        </w:rPr>
        <w:t xml:space="preserve">DIM </w:t>
      </w:r>
      <w:r w:rsidR="00427D5C">
        <w:rPr>
          <w:sz w:val="24"/>
          <w:szCs w:val="24"/>
          <w:lang w:val="uz-Cyrl-UZ"/>
        </w:rPr>
        <w:t>Q</w:t>
      </w:r>
      <w:r w:rsidR="00ED2A61" w:rsidRPr="0075235B">
        <w:rPr>
          <w:sz w:val="24"/>
          <w:szCs w:val="24"/>
          <w:lang w:val="en-US"/>
        </w:rPr>
        <w:t xml:space="preserve">ILISh </w:t>
      </w:r>
    </w:p>
    <w:p w14:paraId="3DDED142" w14:textId="77777777" w:rsidR="00ED2A61" w:rsidRPr="00971087" w:rsidRDefault="00ED2A61" w:rsidP="00ED2A61">
      <w:pPr>
        <w:pStyle w:val="a4"/>
        <w:ind w:firstLine="567"/>
        <w:rPr>
          <w:sz w:val="24"/>
          <w:szCs w:val="24"/>
          <w:lang w:val="uz-Cyrl-UZ"/>
        </w:rPr>
      </w:pPr>
      <w:r w:rsidRPr="0075235B">
        <w:rPr>
          <w:sz w:val="24"/>
          <w:szCs w:val="24"/>
          <w:lang w:val="en-US"/>
        </w:rPr>
        <w:t xml:space="preserve">SHARTNOMASI </w:t>
      </w:r>
    </w:p>
    <w:p w14:paraId="280E9649" w14:textId="77777777" w:rsidR="00ED2A61" w:rsidRPr="0076110A" w:rsidRDefault="00D40561" w:rsidP="00652AF9">
      <w:pPr>
        <w:jc w:val="both"/>
        <w:rPr>
          <w:b/>
          <w:sz w:val="24"/>
          <w:szCs w:val="24"/>
          <w:lang w:val="uz-Cyrl-UZ"/>
        </w:rPr>
      </w:pPr>
      <w:r w:rsidRPr="0076110A">
        <w:rPr>
          <w:b/>
          <w:sz w:val="24"/>
          <w:szCs w:val="24"/>
          <w:lang w:val="uz-Cyrl-UZ"/>
        </w:rPr>
        <w:t xml:space="preserve"> </w:t>
      </w:r>
      <w:r w:rsidR="00ED2A61" w:rsidRPr="0076110A">
        <w:rPr>
          <w:b/>
          <w:sz w:val="24"/>
          <w:szCs w:val="24"/>
          <w:lang w:val="uz-Cyrl-UZ"/>
        </w:rPr>
        <w:t>20</w:t>
      </w:r>
      <w:r w:rsidR="0076110A">
        <w:rPr>
          <w:b/>
          <w:sz w:val="24"/>
          <w:szCs w:val="24"/>
          <w:lang w:val="uz-Latn-UZ"/>
        </w:rPr>
        <w:t>__</w:t>
      </w:r>
      <w:r w:rsidRPr="0076110A">
        <w:rPr>
          <w:b/>
          <w:sz w:val="24"/>
          <w:szCs w:val="24"/>
          <w:lang w:val="uz-Cyrl-UZ"/>
        </w:rPr>
        <w:t xml:space="preserve"> yil </w:t>
      </w:r>
      <w:r w:rsidR="00D13FDE" w:rsidRPr="0076110A">
        <w:rPr>
          <w:b/>
          <w:sz w:val="24"/>
          <w:szCs w:val="24"/>
          <w:lang w:val="uz-Cyrl-UZ"/>
        </w:rPr>
        <w:t>___ ______</w:t>
      </w:r>
      <w:r w:rsidR="00BE147C" w:rsidRPr="0076110A">
        <w:rPr>
          <w:b/>
          <w:sz w:val="24"/>
          <w:szCs w:val="24"/>
          <w:lang w:val="uz-Cyrl-UZ"/>
        </w:rPr>
        <w:t xml:space="preserve">                                                                                          </w:t>
      </w:r>
      <w:r w:rsidR="00ED2A61" w:rsidRPr="0076110A">
        <w:rPr>
          <w:b/>
          <w:sz w:val="24"/>
          <w:szCs w:val="24"/>
          <w:lang w:val="uz-Cyrl-UZ"/>
        </w:rPr>
        <w:t xml:space="preserve"> </w:t>
      </w:r>
      <w:r w:rsidR="008E3A5E" w:rsidRPr="0076110A">
        <w:rPr>
          <w:b/>
          <w:sz w:val="24"/>
          <w:szCs w:val="24"/>
          <w:lang w:val="uz-Cyrl-UZ"/>
        </w:rPr>
        <w:t xml:space="preserve">     </w:t>
      </w:r>
      <w:r w:rsidR="00BE147C" w:rsidRPr="0076110A">
        <w:rPr>
          <w:b/>
          <w:sz w:val="24"/>
          <w:szCs w:val="24"/>
          <w:lang w:val="uz-Cyrl-UZ"/>
        </w:rPr>
        <w:t>Toshkent sh.</w:t>
      </w:r>
    </w:p>
    <w:p w14:paraId="52A84908" w14:textId="77777777" w:rsidR="00ED2A61" w:rsidRPr="0076110A" w:rsidRDefault="00ED2A61" w:rsidP="00ED2A61">
      <w:pPr>
        <w:ind w:firstLine="567"/>
        <w:jc w:val="both"/>
        <w:rPr>
          <w:sz w:val="24"/>
          <w:szCs w:val="24"/>
          <w:lang w:val="uz-Cyrl-UZ"/>
        </w:rPr>
      </w:pPr>
    </w:p>
    <w:p w14:paraId="1D06A1EF" w14:textId="77777777" w:rsidR="00ED2A61" w:rsidRPr="0076110A" w:rsidRDefault="000D7842" w:rsidP="00ED2A61">
      <w:pPr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“</w:t>
      </w:r>
      <w:r w:rsidR="00ED2A61" w:rsidRPr="0076110A">
        <w:rPr>
          <w:sz w:val="24"/>
          <w:szCs w:val="24"/>
          <w:lang w:val="uz-Cyrl-UZ"/>
        </w:rPr>
        <w:t>Turonbank</w:t>
      </w:r>
      <w:r w:rsidRPr="0076110A">
        <w:rPr>
          <w:sz w:val="24"/>
          <w:szCs w:val="24"/>
          <w:lang w:val="uz-Cyrl-UZ"/>
        </w:rPr>
        <w:t>” ATB</w:t>
      </w:r>
      <w:r w:rsidR="00ED2A61" w:rsidRPr="0076110A">
        <w:rPr>
          <w:sz w:val="24"/>
          <w:szCs w:val="24"/>
          <w:lang w:val="uz-Cyrl-UZ"/>
        </w:rPr>
        <w:t xml:space="preserve"> nomidan</w:t>
      </w:r>
      <w:r w:rsidR="009B603D" w:rsidRPr="0076110A">
        <w:rPr>
          <w:sz w:val="24"/>
          <w:szCs w:val="24"/>
          <w:lang w:val="uz-Cyrl-UZ"/>
        </w:rPr>
        <w:t xml:space="preserve">, keyinchalik «KAFOLAT BERUVCHI </w:t>
      </w:r>
      <w:r w:rsidR="00ED2A61" w:rsidRPr="0076110A">
        <w:rPr>
          <w:sz w:val="24"/>
          <w:szCs w:val="24"/>
          <w:lang w:val="uz-Cyrl-UZ"/>
        </w:rPr>
        <w:t>BANK» deb nomlanuvchi</w:t>
      </w:r>
      <w:r w:rsidR="00774CBF" w:rsidRPr="0076110A">
        <w:rPr>
          <w:sz w:val="24"/>
          <w:szCs w:val="24"/>
          <w:lang w:val="uz-Cyrl-UZ"/>
        </w:rPr>
        <w:t xml:space="preserve"> Bosh bank tomonidan 20</w:t>
      </w:r>
      <w:r w:rsidR="0076110A" w:rsidRPr="0076110A">
        <w:rPr>
          <w:sz w:val="24"/>
          <w:szCs w:val="24"/>
          <w:lang w:val="uz-Cyrl-UZ"/>
        </w:rPr>
        <w:t>__</w:t>
      </w:r>
      <w:r w:rsidR="00774CBF" w:rsidRPr="0076110A">
        <w:rPr>
          <w:sz w:val="24"/>
          <w:szCs w:val="24"/>
          <w:lang w:val="uz-Cyrl-UZ"/>
        </w:rPr>
        <w:t xml:space="preserve"> yil </w:t>
      </w:r>
      <w:r w:rsidR="0076110A" w:rsidRPr="0076110A">
        <w:rPr>
          <w:sz w:val="24"/>
          <w:szCs w:val="24"/>
          <w:lang w:val="uz-Cyrl-UZ"/>
        </w:rPr>
        <w:t>___</w:t>
      </w:r>
      <w:r w:rsidR="00774CBF" w:rsidRPr="0076110A">
        <w:rPr>
          <w:sz w:val="24"/>
          <w:szCs w:val="24"/>
          <w:lang w:val="uz-Cyrl-UZ"/>
        </w:rPr>
        <w:t xml:space="preserve"> </w:t>
      </w:r>
      <w:r w:rsidR="0076110A" w:rsidRPr="0076110A">
        <w:rPr>
          <w:sz w:val="24"/>
          <w:szCs w:val="24"/>
          <w:lang w:val="uz-Cyrl-UZ"/>
        </w:rPr>
        <w:t>______</w:t>
      </w:r>
      <w:r w:rsidR="00774CBF" w:rsidRPr="0076110A">
        <w:rPr>
          <w:sz w:val="24"/>
          <w:szCs w:val="24"/>
          <w:lang w:val="uz-Cyrl-UZ"/>
        </w:rPr>
        <w:t xml:space="preserve">da berilgan </w:t>
      </w:r>
      <w:r w:rsidR="0076110A" w:rsidRPr="0076110A">
        <w:rPr>
          <w:sz w:val="24"/>
          <w:szCs w:val="24"/>
          <w:lang w:val="uz-Cyrl-UZ"/>
        </w:rPr>
        <w:t>___</w:t>
      </w:r>
      <w:r w:rsidR="00774CBF" w:rsidRPr="0076110A">
        <w:rPr>
          <w:sz w:val="24"/>
          <w:szCs w:val="24"/>
          <w:lang w:val="uz-Cyrl-UZ"/>
        </w:rPr>
        <w:t xml:space="preserve">-sonli ishonchnoma asosida faoliyat yurituvchi </w:t>
      </w:r>
      <w:r w:rsidR="0076110A" w:rsidRPr="0076110A">
        <w:rPr>
          <w:sz w:val="24"/>
          <w:szCs w:val="24"/>
          <w:lang w:val="uz-Cyrl-UZ"/>
        </w:rPr>
        <w:t>_____</w:t>
      </w:r>
      <w:r w:rsidR="00D458E2" w:rsidRPr="00D458E2">
        <w:rPr>
          <w:sz w:val="24"/>
          <w:szCs w:val="24"/>
          <w:lang w:val="uz-Cyrl-UZ"/>
        </w:rPr>
        <w:t>_________</w:t>
      </w:r>
      <w:r w:rsidR="00774CBF" w:rsidRPr="0076110A">
        <w:rPr>
          <w:sz w:val="24"/>
          <w:szCs w:val="24"/>
          <w:lang w:val="uz-Cyrl-UZ"/>
        </w:rPr>
        <w:t xml:space="preserve"> </w:t>
      </w:r>
      <w:r w:rsidR="00D458E2" w:rsidRPr="00D458E2">
        <w:rPr>
          <w:sz w:val="24"/>
          <w:szCs w:val="24"/>
          <w:lang w:val="uz-Cyrl-UZ"/>
        </w:rPr>
        <w:t>f</w:t>
      </w:r>
      <w:r w:rsidR="00D458E2">
        <w:rPr>
          <w:sz w:val="24"/>
          <w:szCs w:val="24"/>
          <w:lang w:val="uz-Cyrl-UZ"/>
        </w:rPr>
        <w:t xml:space="preserve">iliali </w:t>
      </w:r>
      <w:r w:rsidR="00774CBF" w:rsidRPr="0076110A">
        <w:rPr>
          <w:sz w:val="24"/>
          <w:szCs w:val="24"/>
          <w:lang w:val="uz-Cyrl-UZ"/>
        </w:rPr>
        <w:t>bosh</w:t>
      </w:r>
      <w:r w:rsidR="00D458E2">
        <w:rPr>
          <w:sz w:val="24"/>
          <w:szCs w:val="24"/>
          <w:lang w:val="uz-Cyrl-UZ"/>
        </w:rPr>
        <w:t>qaruvchis</w:t>
      </w:r>
      <w:r w:rsidR="00774CBF" w:rsidRPr="0076110A">
        <w:rPr>
          <w:sz w:val="24"/>
          <w:szCs w:val="24"/>
          <w:lang w:val="uz-Cyrl-UZ"/>
        </w:rPr>
        <w:t>i</w:t>
      </w:r>
      <w:r w:rsidR="00ED2A61" w:rsidRPr="0076110A">
        <w:rPr>
          <w:sz w:val="24"/>
          <w:szCs w:val="24"/>
          <w:lang w:val="uz-Cyrl-UZ"/>
        </w:rPr>
        <w:t xml:space="preserve"> </w:t>
      </w:r>
      <w:r w:rsidR="0076110A" w:rsidRPr="0076110A">
        <w:rPr>
          <w:sz w:val="24"/>
          <w:szCs w:val="24"/>
          <w:lang w:val="uz-Cyrl-UZ"/>
        </w:rPr>
        <w:t>__</w:t>
      </w:r>
      <w:r w:rsidR="0076110A">
        <w:rPr>
          <w:sz w:val="24"/>
          <w:szCs w:val="24"/>
          <w:lang w:val="uz-Latn-UZ"/>
        </w:rPr>
        <w:t>________</w:t>
      </w:r>
      <w:r w:rsidR="00D458E2" w:rsidRPr="00D458E2">
        <w:rPr>
          <w:sz w:val="24"/>
          <w:szCs w:val="24"/>
          <w:lang w:val="uz-Cyrl-UZ"/>
        </w:rPr>
        <w:t>_</w:t>
      </w:r>
      <w:r w:rsidR="00D458E2">
        <w:rPr>
          <w:sz w:val="24"/>
          <w:szCs w:val="24"/>
          <w:lang w:val="uz-Cyrl-UZ"/>
        </w:rPr>
        <w:t>________</w:t>
      </w:r>
      <w:r w:rsidR="00281427" w:rsidRPr="0076110A">
        <w:rPr>
          <w:sz w:val="24"/>
          <w:szCs w:val="24"/>
          <w:lang w:val="uz-Cyrl-UZ"/>
        </w:rPr>
        <w:t xml:space="preserve"> </w:t>
      </w:r>
      <w:r w:rsidR="00ED2A61" w:rsidRPr="0076110A">
        <w:rPr>
          <w:sz w:val="24"/>
          <w:szCs w:val="24"/>
          <w:lang w:val="uz-Cyrl-UZ"/>
        </w:rPr>
        <w:t>bir tomondan va</w:t>
      </w:r>
      <w:r w:rsidR="00B72E1E" w:rsidRPr="0076110A">
        <w:rPr>
          <w:sz w:val="24"/>
          <w:szCs w:val="24"/>
          <w:lang w:val="uz-Cyrl-UZ"/>
        </w:rPr>
        <w:t xml:space="preserve"> </w:t>
      </w:r>
      <w:r w:rsidR="00D13FDE" w:rsidRPr="0076110A">
        <w:rPr>
          <w:sz w:val="24"/>
          <w:szCs w:val="24"/>
          <w:lang w:val="uz-Cyrl-UZ"/>
        </w:rPr>
        <w:t>“</w:t>
      </w:r>
      <w:r w:rsidR="0076110A" w:rsidRPr="0076110A">
        <w:rPr>
          <w:sz w:val="24"/>
          <w:szCs w:val="24"/>
          <w:lang w:val="uz-Cyrl-UZ"/>
        </w:rPr>
        <w:t>________________</w:t>
      </w:r>
      <w:r w:rsidR="00D13FDE" w:rsidRPr="0076110A">
        <w:rPr>
          <w:sz w:val="24"/>
          <w:szCs w:val="24"/>
          <w:lang w:val="uz-Cyrl-UZ"/>
        </w:rPr>
        <w:t>”</w:t>
      </w:r>
      <w:r w:rsidR="00D93BD6" w:rsidRPr="0076110A">
        <w:rPr>
          <w:sz w:val="24"/>
          <w:szCs w:val="24"/>
          <w:lang w:val="uz-Cyrl-UZ"/>
        </w:rPr>
        <w:t xml:space="preserve"> </w:t>
      </w:r>
      <w:r w:rsidR="00D40561" w:rsidRPr="0076110A">
        <w:rPr>
          <w:sz w:val="24"/>
          <w:szCs w:val="24"/>
          <w:lang w:val="uz-Cyrl-UZ"/>
        </w:rPr>
        <w:t xml:space="preserve">ma'suliyati cheklangan jamiyati </w:t>
      </w:r>
      <w:r w:rsidR="00774CBF" w:rsidRPr="0076110A">
        <w:rPr>
          <w:sz w:val="24"/>
          <w:szCs w:val="24"/>
          <w:lang w:val="uz-Cyrl-UZ"/>
        </w:rPr>
        <w:t>qu</w:t>
      </w:r>
      <w:r w:rsidR="00ED2A61" w:rsidRPr="0076110A">
        <w:rPr>
          <w:sz w:val="24"/>
          <w:szCs w:val="24"/>
          <w:lang w:val="uz-Cyrl-UZ"/>
        </w:rPr>
        <w:t xml:space="preserve">yida «PRINSIPAL») nomidan ustavi asosida faoliyat ko‘rsatuvchi direktor </w:t>
      </w:r>
      <w:r w:rsidR="0076110A" w:rsidRPr="0076110A">
        <w:rPr>
          <w:sz w:val="24"/>
          <w:szCs w:val="24"/>
          <w:lang w:val="uz-Cyrl-UZ"/>
        </w:rPr>
        <w:t>________________________</w:t>
      </w:r>
      <w:r w:rsidR="00774CBF" w:rsidRPr="0076110A">
        <w:rPr>
          <w:sz w:val="24"/>
          <w:szCs w:val="24"/>
          <w:lang w:val="uz-Cyrl-UZ"/>
        </w:rPr>
        <w:t xml:space="preserve"> (</w:t>
      </w:r>
      <w:r w:rsidR="00D13FDE" w:rsidRPr="0076110A">
        <w:rPr>
          <w:sz w:val="24"/>
          <w:szCs w:val="24"/>
          <w:lang w:val="uz-Cyrl-UZ"/>
        </w:rPr>
        <w:t xml:space="preserve">Pasport ma'lumoti: AA </w:t>
      </w:r>
      <w:r w:rsidR="0076110A">
        <w:rPr>
          <w:sz w:val="24"/>
          <w:szCs w:val="24"/>
          <w:lang w:val="uz-Cyrl-UZ"/>
        </w:rPr>
        <w:t>_________</w:t>
      </w:r>
      <w:r w:rsidR="00D13FDE" w:rsidRPr="0076110A">
        <w:rPr>
          <w:sz w:val="24"/>
          <w:szCs w:val="24"/>
          <w:lang w:val="uz-Cyrl-UZ"/>
        </w:rPr>
        <w:t xml:space="preserve">, Toshkent shahar </w:t>
      </w:r>
      <w:r w:rsidR="0076110A">
        <w:rPr>
          <w:sz w:val="24"/>
          <w:szCs w:val="24"/>
          <w:lang w:val="uz-Cyrl-UZ"/>
        </w:rPr>
        <w:t>_______________</w:t>
      </w:r>
      <w:r w:rsidR="00D13FDE" w:rsidRPr="0076110A">
        <w:rPr>
          <w:sz w:val="24"/>
          <w:szCs w:val="24"/>
          <w:lang w:val="uz-Cyrl-UZ"/>
        </w:rPr>
        <w:t xml:space="preserve"> IIB tomonidan </w:t>
      </w:r>
      <w:r w:rsidR="0076110A">
        <w:rPr>
          <w:sz w:val="24"/>
          <w:szCs w:val="24"/>
          <w:lang w:val="uz-Cyrl-UZ"/>
        </w:rPr>
        <w:t>___</w:t>
      </w:r>
      <w:r w:rsidR="00D13FDE" w:rsidRPr="0076110A">
        <w:rPr>
          <w:sz w:val="24"/>
          <w:szCs w:val="24"/>
          <w:lang w:val="uz-Cyrl-UZ"/>
        </w:rPr>
        <w:t>.</w:t>
      </w:r>
      <w:r w:rsidR="0076110A">
        <w:rPr>
          <w:sz w:val="24"/>
          <w:szCs w:val="24"/>
          <w:lang w:val="uz-Cyrl-UZ"/>
        </w:rPr>
        <w:t>___</w:t>
      </w:r>
      <w:r w:rsidR="00D13FDE" w:rsidRPr="0076110A">
        <w:rPr>
          <w:sz w:val="24"/>
          <w:szCs w:val="24"/>
          <w:lang w:val="uz-Cyrl-UZ"/>
        </w:rPr>
        <w:t>.20</w:t>
      </w:r>
      <w:r w:rsidR="0076110A">
        <w:rPr>
          <w:sz w:val="24"/>
          <w:szCs w:val="24"/>
          <w:lang w:val="uz-Cyrl-UZ"/>
        </w:rPr>
        <w:t>___</w:t>
      </w:r>
      <w:r w:rsidR="00D13FDE" w:rsidRPr="0076110A">
        <w:rPr>
          <w:sz w:val="24"/>
          <w:szCs w:val="24"/>
          <w:lang w:val="uz-Cyrl-UZ"/>
        </w:rPr>
        <w:t xml:space="preserve"> yilda berilgan</w:t>
      </w:r>
      <w:r w:rsidR="00B72E1E" w:rsidRPr="0076110A">
        <w:rPr>
          <w:sz w:val="24"/>
          <w:szCs w:val="24"/>
          <w:lang w:val="uz-Cyrl-UZ"/>
        </w:rPr>
        <w:t xml:space="preserve">) </w:t>
      </w:r>
      <w:r w:rsidR="00ED2A61" w:rsidRPr="0076110A">
        <w:rPr>
          <w:sz w:val="24"/>
          <w:szCs w:val="24"/>
          <w:lang w:val="uz-Cyrl-UZ"/>
        </w:rPr>
        <w:t>ikkinchi tomondan, BANK KAFOLAT VA KAFILLIK XATLARINI TAQDIM QILISh SHARTNOMASI (keyinchalik «SHARTNOMA») quyidagicha imzoladilar:</w:t>
      </w:r>
    </w:p>
    <w:p w14:paraId="227F0220" w14:textId="77777777" w:rsidR="00ED2A61" w:rsidRDefault="00ED2A61" w:rsidP="00ED2A61">
      <w:pPr>
        <w:pStyle w:val="1"/>
        <w:keepNext w:val="0"/>
        <w:widowControl w:val="0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sz w:val="24"/>
          <w:szCs w:val="24"/>
        </w:rPr>
      </w:pPr>
      <w:r w:rsidRPr="00E7491F">
        <w:rPr>
          <w:sz w:val="24"/>
          <w:szCs w:val="24"/>
        </w:rPr>
        <w:t>SHARTNOMA PREDMETI</w:t>
      </w:r>
    </w:p>
    <w:p w14:paraId="7D815738" w14:textId="77777777" w:rsidR="007C2C64" w:rsidRPr="007C2C64" w:rsidRDefault="007C2C64" w:rsidP="007C2C64"/>
    <w:p w14:paraId="65FBF820" w14:textId="77777777" w:rsidR="00ED2A61" w:rsidRPr="00D97094" w:rsidRDefault="00ED2A61" w:rsidP="007227FE">
      <w:pPr>
        <w:pStyle w:val="2"/>
        <w:widowControl w:val="0"/>
        <w:numPr>
          <w:ilvl w:val="1"/>
          <w:numId w:val="2"/>
        </w:numPr>
        <w:tabs>
          <w:tab w:val="clear" w:pos="792"/>
          <w:tab w:val="num" w:pos="540"/>
          <w:tab w:val="left" w:pos="993"/>
        </w:tabs>
        <w:ind w:left="0" w:firstLine="567"/>
        <w:rPr>
          <w:b w:val="0"/>
          <w:sz w:val="24"/>
          <w:szCs w:val="24"/>
          <w:lang w:val="uz-Cyrl-UZ"/>
        </w:rPr>
      </w:pPr>
      <w:r w:rsidRPr="00D97094">
        <w:rPr>
          <w:b w:val="0"/>
          <w:sz w:val="24"/>
          <w:szCs w:val="24"/>
        </w:rPr>
        <w:t xml:space="preserve">BANK </w:t>
      </w:r>
      <w:r w:rsidRPr="00D13FDE">
        <w:rPr>
          <w:b w:val="0"/>
          <w:sz w:val="24"/>
          <w:szCs w:val="24"/>
        </w:rPr>
        <w:t xml:space="preserve">PRINSIPALGA </w:t>
      </w:r>
      <w:r w:rsidR="009F1EA5" w:rsidRPr="009F1EA5">
        <w:rPr>
          <w:b w:val="0"/>
          <w:sz w:val="24"/>
          <w:szCs w:val="24"/>
          <w:lang w:val="uz-Cyrl-UZ"/>
        </w:rPr>
        <w:t>buyurtmachi “</w:t>
      </w:r>
      <w:r w:rsidR="0076110A">
        <w:rPr>
          <w:b w:val="0"/>
          <w:sz w:val="24"/>
          <w:szCs w:val="24"/>
          <w:lang w:val="uz-Cyrl-UZ"/>
        </w:rPr>
        <w:t>____________________</w:t>
      </w:r>
      <w:r w:rsidR="009F1EA5" w:rsidRPr="009F1EA5">
        <w:rPr>
          <w:b w:val="0"/>
          <w:sz w:val="24"/>
          <w:szCs w:val="24"/>
          <w:lang w:val="uz-Cyrl-UZ"/>
        </w:rPr>
        <w:t xml:space="preserve">” </w:t>
      </w:r>
      <w:r w:rsidR="0076110A">
        <w:rPr>
          <w:b w:val="0"/>
          <w:sz w:val="24"/>
          <w:szCs w:val="24"/>
          <w:lang w:val="uz-Cyrl-UZ"/>
        </w:rPr>
        <w:t>____________</w:t>
      </w:r>
      <w:r w:rsidR="009F1EA5" w:rsidRPr="009F1EA5">
        <w:rPr>
          <w:b w:val="0"/>
          <w:sz w:val="24"/>
          <w:szCs w:val="24"/>
          <w:lang w:val="uz-Cyrl-UZ"/>
        </w:rPr>
        <w:t xml:space="preserve"> tomonidan </w:t>
      </w:r>
      <w:r w:rsidR="0076110A">
        <w:rPr>
          <w:b w:val="0"/>
          <w:sz w:val="24"/>
          <w:szCs w:val="24"/>
          <w:lang w:val="uz-Cyrl-U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1EA5" w:rsidRPr="009F1EA5">
        <w:rPr>
          <w:b w:val="0"/>
          <w:sz w:val="24"/>
          <w:szCs w:val="24"/>
          <w:lang w:val="uz-Cyrl-UZ"/>
        </w:rPr>
        <w:t xml:space="preserve">miqdorida ya'ni, </w:t>
      </w:r>
      <w:r w:rsidR="0076110A">
        <w:rPr>
          <w:b w:val="0"/>
          <w:sz w:val="24"/>
          <w:szCs w:val="24"/>
          <w:lang w:val="uz-Cyrl-UZ"/>
        </w:rPr>
        <w:t>______________</w:t>
      </w:r>
      <w:r w:rsidR="009F1EA5" w:rsidRPr="009F1EA5">
        <w:rPr>
          <w:b w:val="0"/>
          <w:sz w:val="24"/>
          <w:szCs w:val="24"/>
          <w:lang w:val="uz-Cyrl-UZ"/>
        </w:rPr>
        <w:t xml:space="preserve">,0 so‘mga, jami </w:t>
      </w:r>
      <w:r w:rsidR="0076110A">
        <w:rPr>
          <w:b w:val="0"/>
          <w:sz w:val="24"/>
          <w:szCs w:val="24"/>
          <w:lang w:val="uz-Cyrl-UZ"/>
        </w:rPr>
        <w:t>__________________</w:t>
      </w:r>
      <w:r w:rsidR="009F1EA5" w:rsidRPr="009F1EA5">
        <w:rPr>
          <w:b w:val="0"/>
          <w:sz w:val="24"/>
          <w:szCs w:val="24"/>
          <w:lang w:val="uz-Cyrl-UZ"/>
        </w:rPr>
        <w:t xml:space="preserve">,0 so‘mga tender savdolarida ishtirok etishi uchun </w:t>
      </w:r>
      <w:r w:rsidR="0076110A">
        <w:rPr>
          <w:b w:val="0"/>
          <w:sz w:val="24"/>
          <w:szCs w:val="24"/>
          <w:lang w:val="uz-Cyrl-UZ"/>
        </w:rPr>
        <w:t>____</w:t>
      </w:r>
      <w:r w:rsidR="009F1EA5" w:rsidRPr="009F1EA5">
        <w:rPr>
          <w:b w:val="0"/>
          <w:sz w:val="24"/>
          <w:szCs w:val="24"/>
          <w:lang w:val="uz-Cyrl-UZ"/>
        </w:rPr>
        <w:t xml:space="preserve"> kun muddatga bank kafolat xatlari</w:t>
      </w:r>
      <w:r w:rsidR="00F4495C" w:rsidRPr="00D13FDE">
        <w:rPr>
          <w:b w:val="0"/>
          <w:sz w:val="24"/>
          <w:szCs w:val="24"/>
          <w:lang w:val="uz-Cyrl-UZ"/>
        </w:rPr>
        <w:t>ni</w:t>
      </w:r>
      <w:r w:rsidRPr="00D13FDE">
        <w:rPr>
          <w:b w:val="0"/>
          <w:sz w:val="24"/>
          <w:szCs w:val="24"/>
          <w:lang w:val="uz-Cyrl-UZ"/>
        </w:rPr>
        <w:t xml:space="preserve"> berish</w:t>
      </w:r>
      <w:r w:rsidR="00D9704E">
        <w:rPr>
          <w:b w:val="0"/>
          <w:sz w:val="24"/>
          <w:szCs w:val="24"/>
          <w:lang w:val="uz-Cyrl-UZ"/>
        </w:rPr>
        <w:t xml:space="preserve"> majburiyatini oladi.</w:t>
      </w:r>
    </w:p>
    <w:p w14:paraId="0E6ADC56" w14:textId="77777777" w:rsidR="00ED2A61" w:rsidRPr="00D97094" w:rsidRDefault="00ED2A61" w:rsidP="00ED2A61">
      <w:pPr>
        <w:numPr>
          <w:ilvl w:val="1"/>
          <w:numId w:val="2"/>
        </w:numPr>
        <w:tabs>
          <w:tab w:val="clear" w:pos="792"/>
          <w:tab w:val="num" w:pos="360"/>
          <w:tab w:val="left" w:pos="993"/>
        </w:tabs>
        <w:ind w:left="0" w:firstLine="567"/>
        <w:jc w:val="both"/>
        <w:rPr>
          <w:sz w:val="24"/>
          <w:szCs w:val="24"/>
          <w:lang w:val="uz-Cyrl-UZ"/>
        </w:rPr>
      </w:pPr>
      <w:r w:rsidRPr="00D97094">
        <w:rPr>
          <w:sz w:val="24"/>
          <w:szCs w:val="24"/>
          <w:lang w:val="uz-Cyrl-UZ"/>
        </w:rPr>
        <w:t>BANK PRINSIPALGA yu</w:t>
      </w:r>
      <w:r w:rsidR="00544C02">
        <w:rPr>
          <w:sz w:val="24"/>
          <w:szCs w:val="24"/>
          <w:lang w:val="uz-Cyrl-UZ"/>
        </w:rPr>
        <w:t>q</w:t>
      </w:r>
      <w:r w:rsidRPr="00D97094">
        <w:rPr>
          <w:sz w:val="24"/>
          <w:szCs w:val="24"/>
          <w:lang w:val="uz-Cyrl-UZ"/>
        </w:rPr>
        <w:t>orida k</w:t>
      </w:r>
      <w:r w:rsidR="00544C02">
        <w:rPr>
          <w:sz w:val="24"/>
          <w:szCs w:val="24"/>
          <w:lang w:val="uz-Cyrl-UZ"/>
        </w:rPr>
        <w:t>o‘</w:t>
      </w:r>
      <w:r w:rsidRPr="00D97094">
        <w:rPr>
          <w:sz w:val="24"/>
          <w:szCs w:val="24"/>
          <w:lang w:val="uz-Cyrl-UZ"/>
        </w:rPr>
        <w:t>rsatilgan BANK kafolatini ta</w:t>
      </w:r>
      <w:r w:rsidR="00544C02">
        <w:rPr>
          <w:sz w:val="24"/>
          <w:szCs w:val="24"/>
          <w:lang w:val="uz-Cyrl-UZ"/>
        </w:rPr>
        <w:t>q</w:t>
      </w:r>
      <w:r w:rsidRPr="00D97094">
        <w:rPr>
          <w:sz w:val="24"/>
          <w:szCs w:val="24"/>
          <w:lang w:val="uz-Cyrl-UZ"/>
        </w:rPr>
        <w:t xml:space="preserve">dim </w:t>
      </w:r>
      <w:r w:rsidR="00544C02">
        <w:rPr>
          <w:sz w:val="24"/>
          <w:szCs w:val="24"/>
          <w:lang w:val="uz-Cyrl-UZ"/>
        </w:rPr>
        <w:t>q</w:t>
      </w:r>
      <w:r w:rsidRPr="00D97094">
        <w:rPr>
          <w:sz w:val="24"/>
          <w:szCs w:val="24"/>
          <w:lang w:val="uz-Cyrl-UZ"/>
        </w:rPr>
        <w:t xml:space="preserve">ilar ekan, shak-shubxasiz GARANT ekanligini va PRINSIPAL nomidan BENEFITSIAR oldidagi jami </w:t>
      </w:r>
      <w:r w:rsidR="0076110A">
        <w:rPr>
          <w:sz w:val="24"/>
          <w:szCs w:val="24"/>
          <w:lang w:val="uz-Cyrl-UZ"/>
        </w:rPr>
        <w:t>____________</w:t>
      </w:r>
      <w:r w:rsidR="009F1EA5" w:rsidRPr="009F1EA5">
        <w:rPr>
          <w:sz w:val="24"/>
          <w:szCs w:val="24"/>
          <w:lang w:val="uz-Cyrl-UZ"/>
        </w:rPr>
        <w:t>,0</w:t>
      </w:r>
      <w:r w:rsidR="00F4495C" w:rsidRPr="00D97094">
        <w:rPr>
          <w:sz w:val="24"/>
          <w:szCs w:val="24"/>
          <w:lang w:val="uz-Cyrl-UZ"/>
        </w:rPr>
        <w:t xml:space="preserve"> </w:t>
      </w:r>
      <w:r w:rsidR="00D97094">
        <w:rPr>
          <w:sz w:val="24"/>
          <w:szCs w:val="24"/>
          <w:lang w:val="uz-Cyrl-UZ"/>
        </w:rPr>
        <w:t>so‘m</w:t>
      </w:r>
      <w:r w:rsidR="0012733E" w:rsidRPr="00D97094">
        <w:rPr>
          <w:sz w:val="24"/>
          <w:szCs w:val="24"/>
          <w:lang w:val="uz-Cyrl-UZ"/>
        </w:rPr>
        <w:t xml:space="preserve"> </w:t>
      </w:r>
      <w:r w:rsidR="005F152F" w:rsidRPr="00D97094">
        <w:rPr>
          <w:sz w:val="24"/>
          <w:szCs w:val="24"/>
          <w:lang w:val="uz-Cyrl-UZ"/>
        </w:rPr>
        <w:t>miqdor</w:t>
      </w:r>
      <w:r w:rsidRPr="00D97094">
        <w:rPr>
          <w:sz w:val="24"/>
          <w:szCs w:val="24"/>
          <w:lang w:val="uz-Cyrl-UZ"/>
        </w:rPr>
        <w:t xml:space="preserve">ida mas'uliyat va majburiyatni </w:t>
      </w:r>
      <w:r w:rsidR="00544C02">
        <w:rPr>
          <w:sz w:val="24"/>
          <w:szCs w:val="24"/>
          <w:lang w:val="uz-Cyrl-UZ"/>
        </w:rPr>
        <w:t>o‘</w:t>
      </w:r>
      <w:r w:rsidRPr="00D97094">
        <w:rPr>
          <w:sz w:val="24"/>
          <w:szCs w:val="24"/>
          <w:lang w:val="uz-Cyrl-UZ"/>
        </w:rPr>
        <w:t xml:space="preserve">z zimmasiga olishini bildiradi. </w:t>
      </w:r>
    </w:p>
    <w:p w14:paraId="34939A9F" w14:textId="77777777" w:rsidR="0012733E" w:rsidRPr="0075235B" w:rsidRDefault="00A40AA3" w:rsidP="0012733E">
      <w:pPr>
        <w:numPr>
          <w:ilvl w:val="1"/>
          <w:numId w:val="2"/>
        </w:numPr>
        <w:tabs>
          <w:tab w:val="clear" w:pos="792"/>
          <w:tab w:val="num" w:pos="360"/>
          <w:tab w:val="left" w:pos="993"/>
        </w:tabs>
        <w:ind w:left="0"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Bank k</w:t>
      </w:r>
      <w:r w:rsidR="0012733E" w:rsidRPr="0075235B">
        <w:rPr>
          <w:sz w:val="24"/>
          <w:szCs w:val="24"/>
          <w:lang w:val="en-US"/>
        </w:rPr>
        <w:t xml:space="preserve">afolat xati </w:t>
      </w:r>
      <w:r w:rsidR="0076110A">
        <w:rPr>
          <w:sz w:val="24"/>
          <w:szCs w:val="24"/>
          <w:lang w:val="uz-Cyrl-UZ"/>
        </w:rPr>
        <w:t>___</w:t>
      </w:r>
      <w:r w:rsidR="00D97094">
        <w:rPr>
          <w:sz w:val="24"/>
          <w:szCs w:val="24"/>
          <w:lang w:val="uz-Cyrl-UZ"/>
        </w:rPr>
        <w:t xml:space="preserve"> (</w:t>
      </w:r>
      <w:r w:rsidR="0076110A">
        <w:rPr>
          <w:sz w:val="24"/>
          <w:szCs w:val="24"/>
          <w:lang w:val="uz-Cyrl-UZ"/>
        </w:rPr>
        <w:t>________</w:t>
      </w:r>
      <w:r w:rsidR="00D97094">
        <w:rPr>
          <w:sz w:val="24"/>
          <w:szCs w:val="24"/>
          <w:lang w:val="uz-Cyrl-UZ"/>
        </w:rPr>
        <w:t>) kunga</w:t>
      </w:r>
      <w:r w:rsidRPr="0075235B">
        <w:rPr>
          <w:sz w:val="24"/>
          <w:szCs w:val="24"/>
          <w:lang w:val="en-US"/>
        </w:rPr>
        <w:t xml:space="preserve"> beriladi.</w:t>
      </w:r>
    </w:p>
    <w:p w14:paraId="1D9F9543" w14:textId="77777777" w:rsidR="00DB0A27" w:rsidRDefault="009F1EA5" w:rsidP="00B92361">
      <w:pPr>
        <w:numPr>
          <w:ilvl w:val="1"/>
          <w:numId w:val="2"/>
        </w:numPr>
        <w:tabs>
          <w:tab w:val="clear" w:pos="792"/>
          <w:tab w:val="num" w:pos="360"/>
          <w:tab w:val="left" w:pos="993"/>
        </w:tabs>
        <w:ind w:left="0"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Beringan har bir b</w:t>
      </w:r>
      <w:r w:rsidR="0011569D" w:rsidRPr="004A33C3">
        <w:rPr>
          <w:sz w:val="24"/>
          <w:szCs w:val="24"/>
          <w:lang w:val="uz-Cyrl-UZ"/>
        </w:rPr>
        <w:t xml:space="preserve">ank kafolati uchun </w:t>
      </w:r>
      <w:r w:rsidR="007D5AFA" w:rsidRPr="004A33C3">
        <w:rPr>
          <w:sz w:val="24"/>
          <w:szCs w:val="24"/>
          <w:lang w:val="uz-Cyrl-UZ"/>
        </w:rPr>
        <w:t>20</w:t>
      </w:r>
      <w:r w:rsidR="00D458E2">
        <w:rPr>
          <w:sz w:val="24"/>
          <w:szCs w:val="24"/>
          <w:lang w:val="uz-Cyrl-UZ"/>
        </w:rPr>
        <w:t>__</w:t>
      </w:r>
      <w:r w:rsidR="007D5AFA" w:rsidRPr="004A33C3">
        <w:rPr>
          <w:sz w:val="24"/>
          <w:szCs w:val="24"/>
          <w:lang w:val="uz-Cyrl-UZ"/>
        </w:rPr>
        <w:t xml:space="preserve"> yil bank tarifiga asosan </w:t>
      </w:r>
      <w:r w:rsidR="00D13FDE">
        <w:rPr>
          <w:sz w:val="24"/>
          <w:szCs w:val="24"/>
          <w:lang w:val="uz-Cyrl-UZ"/>
        </w:rPr>
        <w:t xml:space="preserve">quyidagi </w:t>
      </w:r>
      <w:r w:rsidR="007D5AFA" w:rsidRPr="004A33C3">
        <w:rPr>
          <w:sz w:val="24"/>
          <w:szCs w:val="24"/>
          <w:lang w:val="uz-Cyrl-UZ"/>
        </w:rPr>
        <w:t>miqdorida</w:t>
      </w:r>
      <w:r w:rsidR="00A206FB" w:rsidRPr="004A33C3">
        <w:rPr>
          <w:sz w:val="24"/>
          <w:szCs w:val="24"/>
          <w:lang w:val="uz-Cyrl-UZ"/>
        </w:rPr>
        <w:t xml:space="preserve"> bank xizmati undiriladi</w:t>
      </w:r>
      <w:r w:rsidR="003A6936">
        <w:rPr>
          <w:sz w:val="24"/>
          <w:szCs w:val="24"/>
          <w:lang w:val="uz-Latn-UZ"/>
        </w:rPr>
        <w:t>:</w:t>
      </w:r>
    </w:p>
    <w:p w14:paraId="0E2DFA78" w14:textId="77777777" w:rsidR="00D13FDE" w:rsidRPr="003A6936" w:rsidRDefault="00D13FDE" w:rsidP="009343EC">
      <w:pPr>
        <w:numPr>
          <w:ilvl w:val="0"/>
          <w:numId w:val="21"/>
        </w:numPr>
        <w:tabs>
          <w:tab w:val="left" w:pos="993"/>
        </w:tabs>
        <w:ind w:left="993" w:hanging="426"/>
        <w:jc w:val="both"/>
        <w:rPr>
          <w:sz w:val="24"/>
          <w:szCs w:val="24"/>
          <w:lang w:val="uz-Latn-UZ"/>
        </w:rPr>
      </w:pPr>
      <w:r>
        <w:rPr>
          <w:sz w:val="24"/>
          <w:szCs w:val="24"/>
          <w:lang w:val="uz-Cyrl-UZ"/>
        </w:rPr>
        <w:t xml:space="preserve">dastlab </w:t>
      </w:r>
      <w:r w:rsidR="0076110A" w:rsidRPr="0076110A">
        <w:rPr>
          <w:b/>
          <w:sz w:val="24"/>
          <w:szCs w:val="24"/>
          <w:lang w:val="uz-Cyrl-UZ"/>
        </w:rPr>
        <w:t>____________</w:t>
      </w:r>
      <w:r w:rsidRPr="000D5E2B">
        <w:rPr>
          <w:b/>
          <w:sz w:val="24"/>
          <w:szCs w:val="24"/>
          <w:lang w:val="uz-Cyrl-UZ"/>
        </w:rPr>
        <w:t xml:space="preserve"> (</w:t>
      </w:r>
      <w:r w:rsidR="0076110A" w:rsidRPr="0076110A">
        <w:rPr>
          <w:b/>
          <w:sz w:val="24"/>
          <w:szCs w:val="24"/>
          <w:lang w:val="uz-Cyrl-UZ"/>
        </w:rPr>
        <w:t>____________</w:t>
      </w:r>
      <w:r w:rsidRPr="000D5E2B">
        <w:rPr>
          <w:b/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 xml:space="preserve"> </w:t>
      </w:r>
      <w:r w:rsidRPr="000D5E2B">
        <w:rPr>
          <w:b/>
          <w:sz w:val="24"/>
          <w:szCs w:val="24"/>
          <w:lang w:val="uz-Cyrl-UZ"/>
        </w:rPr>
        <w:t>so‘m</w:t>
      </w:r>
      <w:r w:rsidR="009F1EA5">
        <w:rPr>
          <w:b/>
          <w:sz w:val="24"/>
          <w:szCs w:val="24"/>
          <w:lang w:val="uz-Cyrl-UZ"/>
        </w:rPr>
        <w:t>da</w:t>
      </w:r>
      <w:r>
        <w:rPr>
          <w:sz w:val="24"/>
          <w:szCs w:val="24"/>
          <w:lang w:val="uz-Cyrl-UZ"/>
        </w:rPr>
        <w:t xml:space="preserve">, g‘olib bo‘lganda </w:t>
      </w:r>
      <w:r w:rsidR="0076110A">
        <w:rPr>
          <w:sz w:val="24"/>
          <w:szCs w:val="24"/>
          <w:lang w:val="uz-Cyrl-UZ"/>
        </w:rPr>
        <w:t>___________</w:t>
      </w:r>
      <w:r>
        <w:rPr>
          <w:sz w:val="24"/>
          <w:szCs w:val="24"/>
          <w:lang w:val="uz-Cyrl-UZ"/>
        </w:rPr>
        <w:t xml:space="preserve"> (</w:t>
      </w:r>
      <w:r w:rsidR="0076110A">
        <w:rPr>
          <w:sz w:val="24"/>
          <w:szCs w:val="24"/>
          <w:lang w:val="uz-Cyrl-UZ"/>
        </w:rPr>
        <w:t>______________</w:t>
      </w:r>
      <w:r>
        <w:rPr>
          <w:sz w:val="24"/>
          <w:szCs w:val="24"/>
          <w:lang w:val="uz-Cyrl-UZ"/>
        </w:rPr>
        <w:t>) so‘m</w:t>
      </w:r>
      <w:r w:rsidRPr="004A33C3">
        <w:rPr>
          <w:sz w:val="24"/>
          <w:szCs w:val="24"/>
          <w:lang w:val="uz-Cyrl-UZ"/>
        </w:rPr>
        <w:t xml:space="preserve"> bank xizmati undiril</w:t>
      </w:r>
      <w:r w:rsidR="003A6936">
        <w:rPr>
          <w:sz w:val="24"/>
          <w:szCs w:val="24"/>
          <w:lang w:val="uz-Latn-UZ"/>
        </w:rPr>
        <w:t>adi.</w:t>
      </w:r>
    </w:p>
    <w:p w14:paraId="14EE79E1" w14:textId="77777777" w:rsidR="00ED2A61" w:rsidRDefault="00ED2A61" w:rsidP="00ED2A61">
      <w:pPr>
        <w:pStyle w:val="1"/>
        <w:keepNext w:val="0"/>
        <w:widowControl w:val="0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sz w:val="24"/>
          <w:szCs w:val="24"/>
        </w:rPr>
      </w:pPr>
      <w:r w:rsidRPr="00E7491F">
        <w:rPr>
          <w:sz w:val="24"/>
          <w:szCs w:val="24"/>
        </w:rPr>
        <w:t>TA'RIFLAR</w:t>
      </w:r>
    </w:p>
    <w:p w14:paraId="1BC66DA1" w14:textId="77777777" w:rsidR="00ED2A61" w:rsidRPr="00E7491F" w:rsidRDefault="00ED2A61" w:rsidP="00ED2A61">
      <w:pPr>
        <w:pStyle w:val="2"/>
        <w:widowControl w:val="0"/>
        <w:numPr>
          <w:ilvl w:val="1"/>
          <w:numId w:val="3"/>
        </w:numPr>
        <w:tabs>
          <w:tab w:val="clear" w:pos="792"/>
          <w:tab w:val="num" w:pos="142"/>
          <w:tab w:val="left" w:pos="993"/>
          <w:tab w:val="left" w:pos="1276"/>
        </w:tabs>
        <w:ind w:left="0" w:firstLine="567"/>
        <w:rPr>
          <w:b w:val="0"/>
          <w:sz w:val="24"/>
          <w:szCs w:val="24"/>
        </w:rPr>
      </w:pPr>
      <w:proofErr w:type="spellStart"/>
      <w:r w:rsidRPr="00E7491F">
        <w:rPr>
          <w:b w:val="0"/>
          <w:sz w:val="24"/>
          <w:szCs w:val="24"/>
        </w:rPr>
        <w:t>Ushbu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Shartnomaning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matni</w:t>
      </w:r>
      <w:proofErr w:type="spellEnd"/>
      <w:r w:rsidRPr="00E7491F">
        <w:rPr>
          <w:b w:val="0"/>
          <w:sz w:val="24"/>
          <w:szCs w:val="24"/>
        </w:rPr>
        <w:t xml:space="preserve"> b</w:t>
      </w:r>
      <w:r w:rsidR="00265242">
        <w:rPr>
          <w:b w:val="0"/>
          <w:sz w:val="24"/>
          <w:szCs w:val="24"/>
          <w:lang w:val="uz-Cyrl-UZ"/>
        </w:rPr>
        <w:t>o‘</w:t>
      </w:r>
      <w:proofErr w:type="spellStart"/>
      <w:r w:rsidRPr="00E7491F">
        <w:rPr>
          <w:b w:val="0"/>
          <w:sz w:val="24"/>
          <w:szCs w:val="24"/>
        </w:rPr>
        <w:t>yicha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keyinchalik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uchraydigan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barcha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atamalarga</w:t>
      </w:r>
      <w:proofErr w:type="spellEnd"/>
      <w:r w:rsidRPr="00E7491F">
        <w:rPr>
          <w:b w:val="0"/>
          <w:sz w:val="24"/>
          <w:szCs w:val="24"/>
        </w:rPr>
        <w:t xml:space="preserve">, </w:t>
      </w:r>
      <w:proofErr w:type="spellStart"/>
      <w:proofErr w:type="gramStart"/>
      <w:r w:rsidRPr="00E7491F">
        <w:rPr>
          <w:b w:val="0"/>
          <w:sz w:val="24"/>
          <w:szCs w:val="24"/>
        </w:rPr>
        <w:t>agar</w:t>
      </w:r>
      <w:proofErr w:type="spellEnd"/>
      <w:r w:rsidRPr="00E7491F">
        <w:rPr>
          <w:b w:val="0"/>
          <w:sz w:val="24"/>
          <w:szCs w:val="24"/>
        </w:rPr>
        <w:t xml:space="preserve">  </w:t>
      </w:r>
      <w:proofErr w:type="spellStart"/>
      <w:r w:rsidRPr="00E7491F">
        <w:rPr>
          <w:b w:val="0"/>
          <w:sz w:val="24"/>
          <w:szCs w:val="24"/>
        </w:rPr>
        <w:t>matnda</w:t>
      </w:r>
      <w:proofErr w:type="spellEnd"/>
      <w:proofErr w:type="gram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bosh</w:t>
      </w:r>
      <w:proofErr w:type="spellEnd"/>
      <w:r w:rsidR="00265242">
        <w:rPr>
          <w:b w:val="0"/>
          <w:sz w:val="24"/>
          <w:szCs w:val="24"/>
          <w:lang w:val="uz-Cyrl-UZ"/>
        </w:rPr>
        <w:t>q</w:t>
      </w:r>
      <w:r w:rsidRPr="00E7491F">
        <w:rPr>
          <w:b w:val="0"/>
          <w:sz w:val="24"/>
          <w:szCs w:val="24"/>
        </w:rPr>
        <w:t xml:space="preserve">a </w:t>
      </w:r>
      <w:proofErr w:type="spellStart"/>
      <w:r w:rsidRPr="00E7491F">
        <w:rPr>
          <w:b w:val="0"/>
          <w:sz w:val="24"/>
          <w:szCs w:val="24"/>
        </w:rPr>
        <w:t>ma'no</w:t>
      </w:r>
      <w:proofErr w:type="spellEnd"/>
      <w:r w:rsidRPr="00E7491F">
        <w:rPr>
          <w:b w:val="0"/>
          <w:sz w:val="24"/>
          <w:szCs w:val="24"/>
        </w:rPr>
        <w:t xml:space="preserve"> k</w:t>
      </w:r>
      <w:r w:rsidR="00265242">
        <w:rPr>
          <w:b w:val="0"/>
          <w:sz w:val="24"/>
          <w:szCs w:val="24"/>
          <w:lang w:val="uz-Cyrl-UZ"/>
        </w:rPr>
        <w:t>o‘</w:t>
      </w:r>
      <w:proofErr w:type="spellStart"/>
      <w:r w:rsidRPr="00E7491F">
        <w:rPr>
          <w:b w:val="0"/>
          <w:sz w:val="24"/>
          <w:szCs w:val="24"/>
        </w:rPr>
        <w:t>zda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tutilmagan</w:t>
      </w:r>
      <w:proofErr w:type="spellEnd"/>
      <w:r w:rsidRPr="00E7491F">
        <w:rPr>
          <w:b w:val="0"/>
          <w:sz w:val="24"/>
          <w:szCs w:val="24"/>
        </w:rPr>
        <w:t xml:space="preserve"> b</w:t>
      </w:r>
      <w:r w:rsidR="00265242">
        <w:rPr>
          <w:b w:val="0"/>
          <w:sz w:val="24"/>
          <w:szCs w:val="24"/>
          <w:lang w:val="uz-Cyrl-UZ"/>
        </w:rPr>
        <w:t>o‘</w:t>
      </w:r>
      <w:proofErr w:type="spellStart"/>
      <w:r w:rsidRPr="00E7491F">
        <w:rPr>
          <w:b w:val="0"/>
          <w:sz w:val="24"/>
          <w:szCs w:val="24"/>
        </w:rPr>
        <w:t>lsa</w:t>
      </w:r>
      <w:proofErr w:type="spellEnd"/>
      <w:r w:rsidRPr="00E7491F">
        <w:rPr>
          <w:b w:val="0"/>
          <w:sz w:val="24"/>
          <w:szCs w:val="24"/>
        </w:rPr>
        <w:t xml:space="preserve">, </w:t>
      </w:r>
      <w:proofErr w:type="spellStart"/>
      <w:r w:rsidRPr="00E7491F">
        <w:rPr>
          <w:b w:val="0"/>
          <w:sz w:val="24"/>
          <w:szCs w:val="24"/>
        </w:rPr>
        <w:t>ushbu</w:t>
      </w:r>
      <w:proofErr w:type="spellEnd"/>
      <w:r w:rsidRPr="00E7491F">
        <w:rPr>
          <w:b w:val="0"/>
          <w:sz w:val="24"/>
          <w:szCs w:val="24"/>
        </w:rPr>
        <w:t xml:space="preserve"> b</w:t>
      </w:r>
      <w:r w:rsidR="00265242">
        <w:rPr>
          <w:b w:val="0"/>
          <w:sz w:val="24"/>
          <w:szCs w:val="24"/>
          <w:lang w:val="uz-Cyrl-UZ"/>
        </w:rPr>
        <w:t>o‘</w:t>
      </w:r>
      <w:proofErr w:type="spellStart"/>
      <w:r w:rsidRPr="00E7491F">
        <w:rPr>
          <w:b w:val="0"/>
          <w:sz w:val="24"/>
          <w:szCs w:val="24"/>
        </w:rPr>
        <w:t>limda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ta'riflar</w:t>
      </w:r>
      <w:proofErr w:type="spellEnd"/>
      <w:r w:rsidRPr="00E7491F">
        <w:rPr>
          <w:b w:val="0"/>
          <w:sz w:val="24"/>
          <w:szCs w:val="24"/>
        </w:rPr>
        <w:t xml:space="preserve"> </w:t>
      </w:r>
      <w:proofErr w:type="spellStart"/>
      <w:r w:rsidRPr="00E7491F">
        <w:rPr>
          <w:b w:val="0"/>
          <w:sz w:val="24"/>
          <w:szCs w:val="24"/>
        </w:rPr>
        <w:t>berilgan</w:t>
      </w:r>
      <w:proofErr w:type="spellEnd"/>
      <w:r w:rsidRPr="00E7491F">
        <w:rPr>
          <w:b w:val="0"/>
          <w:sz w:val="24"/>
          <w:szCs w:val="24"/>
        </w:rPr>
        <w:t>:</w:t>
      </w:r>
    </w:p>
    <w:p w14:paraId="26687881" w14:textId="77777777" w:rsidR="00ED2A61" w:rsidRPr="00165FB4" w:rsidRDefault="00ED2A61" w:rsidP="00165FB4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</w:rPr>
      </w:pPr>
      <w:r w:rsidRPr="00165FB4">
        <w:rPr>
          <w:sz w:val="24"/>
          <w:szCs w:val="24"/>
        </w:rPr>
        <w:t xml:space="preserve">A) GARANT – </w:t>
      </w:r>
      <w:proofErr w:type="spellStart"/>
      <w:r w:rsidRPr="00165FB4">
        <w:rPr>
          <w:sz w:val="24"/>
          <w:szCs w:val="24"/>
        </w:rPr>
        <w:t>Kafolat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va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kafillik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xatlarida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="000602FE">
        <w:rPr>
          <w:sz w:val="24"/>
          <w:szCs w:val="24"/>
        </w:rPr>
        <w:t>ko‘zda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tutilgan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xolatlar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yuzaga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kelganda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BENEFITSIARga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kafolat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va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kafillik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xatlarida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kursatilgan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mablag</w:t>
      </w:r>
      <w:proofErr w:type="spellEnd"/>
      <w:r w:rsidR="00427D5C">
        <w:rPr>
          <w:sz w:val="24"/>
          <w:szCs w:val="24"/>
        </w:rPr>
        <w:t>‘</w:t>
      </w:r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doirasida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="008D5A9D">
        <w:rPr>
          <w:sz w:val="24"/>
          <w:szCs w:val="24"/>
        </w:rPr>
        <w:t>to‘lab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berish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majburiyatini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uz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zimmasiga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olgan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kafolat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va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kafillik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xatlarini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taqdim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qiluvchi</w:t>
      </w:r>
      <w:proofErr w:type="spellEnd"/>
      <w:r w:rsidRPr="00165FB4">
        <w:rPr>
          <w:sz w:val="24"/>
          <w:szCs w:val="24"/>
        </w:rPr>
        <w:t xml:space="preserve"> </w:t>
      </w:r>
      <w:proofErr w:type="spellStart"/>
      <w:r w:rsidRPr="00165FB4">
        <w:rPr>
          <w:sz w:val="24"/>
          <w:szCs w:val="24"/>
        </w:rPr>
        <w:t>tomon</w:t>
      </w:r>
      <w:proofErr w:type="spellEnd"/>
      <w:r w:rsidRPr="00165FB4">
        <w:rPr>
          <w:sz w:val="24"/>
          <w:szCs w:val="24"/>
        </w:rPr>
        <w:t>.</w:t>
      </w:r>
    </w:p>
    <w:p w14:paraId="10E3BD7D" w14:textId="77777777" w:rsidR="00ED2A61" w:rsidRPr="00165FB4" w:rsidRDefault="00234909" w:rsidP="00165FB4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</w:rPr>
      </w:pPr>
      <w:r w:rsidRPr="00165FB4">
        <w:rPr>
          <w:sz w:val="24"/>
          <w:szCs w:val="24"/>
        </w:rPr>
        <w:t>B)</w:t>
      </w:r>
      <w:r w:rsidR="00ED2A61" w:rsidRPr="00165FB4">
        <w:rPr>
          <w:sz w:val="24"/>
          <w:szCs w:val="24"/>
        </w:rPr>
        <w:t xml:space="preserve"> BENEFITSIAR – </w:t>
      </w:r>
      <w:proofErr w:type="spellStart"/>
      <w:r w:rsidR="00ED2A61" w:rsidRPr="00165FB4">
        <w:rPr>
          <w:sz w:val="24"/>
          <w:szCs w:val="24"/>
        </w:rPr>
        <w:t>Kafolat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va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kafillik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xatlarida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0602FE">
        <w:rPr>
          <w:sz w:val="24"/>
          <w:szCs w:val="24"/>
        </w:rPr>
        <w:t>ko‘zda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tutilgan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xolatlar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yuzaga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kelganda</w:t>
      </w:r>
      <w:proofErr w:type="spellEnd"/>
      <w:r w:rsidR="00ED2A61" w:rsidRPr="00165FB4">
        <w:rPr>
          <w:sz w:val="24"/>
          <w:szCs w:val="24"/>
        </w:rPr>
        <w:t xml:space="preserve"> GARANT </w:t>
      </w:r>
      <w:proofErr w:type="spellStart"/>
      <w:r w:rsidR="00ED2A61" w:rsidRPr="00165FB4">
        <w:rPr>
          <w:sz w:val="24"/>
          <w:szCs w:val="24"/>
        </w:rPr>
        <w:t>tomonidan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uning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foydasiga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va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uning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talabi</w:t>
      </w:r>
      <w:proofErr w:type="spellEnd"/>
      <w:r w:rsidR="00ED2A61" w:rsidRPr="00165FB4">
        <w:rPr>
          <w:sz w:val="24"/>
          <w:szCs w:val="24"/>
        </w:rPr>
        <w:t xml:space="preserve"> b</w:t>
      </w:r>
      <w:r w:rsidR="00427D5C">
        <w:rPr>
          <w:sz w:val="24"/>
          <w:szCs w:val="24"/>
          <w:lang w:val="uz-Cyrl-UZ"/>
        </w:rPr>
        <w:t>o‘</w:t>
      </w:r>
      <w:proofErr w:type="spellStart"/>
      <w:r w:rsidR="00ED2A61" w:rsidRPr="00165FB4">
        <w:rPr>
          <w:sz w:val="24"/>
          <w:szCs w:val="24"/>
        </w:rPr>
        <w:t>yicha</w:t>
      </w:r>
      <w:proofErr w:type="spellEnd"/>
      <w:r w:rsidR="00ED2A61" w:rsidRPr="00165FB4">
        <w:rPr>
          <w:sz w:val="24"/>
          <w:szCs w:val="24"/>
        </w:rPr>
        <w:t xml:space="preserve"> t</w:t>
      </w:r>
      <w:r w:rsidR="00427D5C">
        <w:rPr>
          <w:sz w:val="24"/>
          <w:szCs w:val="24"/>
          <w:lang w:val="uz-Cyrl-UZ"/>
        </w:rPr>
        <w:t>o‘</w:t>
      </w:r>
      <w:proofErr w:type="spellStart"/>
      <w:r w:rsidR="00ED2A61" w:rsidRPr="00165FB4">
        <w:rPr>
          <w:sz w:val="24"/>
          <w:szCs w:val="24"/>
        </w:rPr>
        <w:t>lov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amalga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oshiriluvchi</w:t>
      </w:r>
      <w:proofErr w:type="spellEnd"/>
      <w:r w:rsidR="00ED2A61" w:rsidRPr="00165FB4">
        <w:rPr>
          <w:sz w:val="24"/>
          <w:szCs w:val="24"/>
        </w:rPr>
        <w:t xml:space="preserve"> </w:t>
      </w:r>
      <w:proofErr w:type="spellStart"/>
      <w:r w:rsidR="00ED2A61" w:rsidRPr="00165FB4">
        <w:rPr>
          <w:sz w:val="24"/>
          <w:szCs w:val="24"/>
        </w:rPr>
        <w:t>tomon</w:t>
      </w:r>
      <w:proofErr w:type="spellEnd"/>
      <w:r w:rsidR="00ED2A61" w:rsidRPr="00165FB4">
        <w:rPr>
          <w:sz w:val="24"/>
          <w:szCs w:val="24"/>
        </w:rPr>
        <w:t xml:space="preserve">. </w:t>
      </w:r>
    </w:p>
    <w:p w14:paraId="0BE928F9" w14:textId="77777777" w:rsidR="00ED2A61" w:rsidRPr="0075235B" w:rsidRDefault="00234909" w:rsidP="00165FB4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V)</w:t>
      </w:r>
      <w:r w:rsidR="00ED2A61" w:rsidRPr="0075235B">
        <w:rPr>
          <w:sz w:val="24"/>
          <w:szCs w:val="24"/>
          <w:lang w:val="en-US"/>
        </w:rPr>
        <w:t xml:space="preserve"> PRINSIPAL – BANK kafolat va kafilligi bilan ta'minlangan majburiyat </w:t>
      </w:r>
      <w:r w:rsidR="00427D5C" w:rsidRPr="0075235B">
        <w:rPr>
          <w:sz w:val="24"/>
          <w:szCs w:val="24"/>
          <w:lang w:val="en-US"/>
        </w:rPr>
        <w:t>bo‘yicha</w:t>
      </w:r>
      <w:r w:rsidR="00ED2A61" w:rsidRPr="0075235B">
        <w:rPr>
          <w:sz w:val="24"/>
          <w:szCs w:val="24"/>
          <w:lang w:val="en-US"/>
        </w:rPr>
        <w:t xml:space="preserve"> BENEFITSIAR oldida </w:t>
      </w:r>
      <w:r w:rsidR="00427D5C">
        <w:rPr>
          <w:sz w:val="24"/>
          <w:szCs w:val="24"/>
          <w:lang w:val="uz-Cyrl-UZ"/>
        </w:rPr>
        <w:t>q</w:t>
      </w:r>
      <w:r w:rsidR="00ED2A61" w:rsidRPr="0075235B">
        <w:rPr>
          <w:sz w:val="24"/>
          <w:szCs w:val="24"/>
          <w:lang w:val="en-US"/>
        </w:rPr>
        <w:t>arzdor b</w:t>
      </w:r>
      <w:r w:rsidR="00427D5C">
        <w:rPr>
          <w:sz w:val="24"/>
          <w:szCs w:val="24"/>
          <w:lang w:val="uz-Cyrl-UZ"/>
        </w:rPr>
        <w:t>o‘</w:t>
      </w:r>
      <w:r w:rsidR="00ED2A61" w:rsidRPr="0075235B">
        <w:rPr>
          <w:sz w:val="24"/>
          <w:szCs w:val="24"/>
          <w:lang w:val="en-US"/>
        </w:rPr>
        <w:t xml:space="preserve">lgan tomon. </w:t>
      </w:r>
    </w:p>
    <w:p w14:paraId="0AD593A7" w14:textId="77777777" w:rsidR="00ED2A61" w:rsidRPr="0075235B" w:rsidRDefault="00234909" w:rsidP="00165FB4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G)</w:t>
      </w:r>
      <w:r w:rsidR="00ED2A61" w:rsidRPr="0075235B">
        <w:rPr>
          <w:sz w:val="24"/>
          <w:szCs w:val="24"/>
          <w:lang w:val="en-US"/>
        </w:rPr>
        <w:t xml:space="preserve"> Kafolat (kafillik) xati </w:t>
      </w:r>
      <w:r w:rsidR="00427D5C" w:rsidRPr="0075235B">
        <w:rPr>
          <w:sz w:val="24"/>
          <w:szCs w:val="24"/>
          <w:lang w:val="en-US"/>
        </w:rPr>
        <w:t>bo‘yicha</w:t>
      </w:r>
      <w:r w:rsidR="00ED2A61" w:rsidRPr="0075235B">
        <w:rPr>
          <w:sz w:val="24"/>
          <w:szCs w:val="24"/>
          <w:lang w:val="en-US"/>
        </w:rPr>
        <w:t xml:space="preserve"> </w:t>
      </w:r>
      <w:r w:rsidR="00427D5C" w:rsidRPr="0075235B">
        <w:rPr>
          <w:sz w:val="24"/>
          <w:szCs w:val="24"/>
          <w:lang w:val="en-US"/>
        </w:rPr>
        <w:t>qarzdorlik</w:t>
      </w:r>
      <w:r w:rsidR="00ED2A61" w:rsidRPr="0075235B">
        <w:rPr>
          <w:sz w:val="24"/>
          <w:szCs w:val="24"/>
          <w:lang w:val="en-US"/>
        </w:rPr>
        <w:t xml:space="preserve"> – BANK kafolati b</w:t>
      </w:r>
      <w:r w:rsidR="00427D5C">
        <w:rPr>
          <w:sz w:val="24"/>
          <w:szCs w:val="24"/>
          <w:lang w:val="uz-Cyrl-UZ"/>
        </w:rPr>
        <w:t>o‘</w:t>
      </w:r>
      <w:r w:rsidR="00ED2A61" w:rsidRPr="0075235B">
        <w:rPr>
          <w:sz w:val="24"/>
          <w:szCs w:val="24"/>
          <w:lang w:val="en-US"/>
        </w:rPr>
        <w:t xml:space="preserve">yicha </w:t>
      </w:r>
      <w:r w:rsidR="00427D5C" w:rsidRPr="0075235B">
        <w:rPr>
          <w:sz w:val="24"/>
          <w:szCs w:val="24"/>
          <w:lang w:val="en-US"/>
        </w:rPr>
        <w:t>qarzdorlik</w:t>
      </w:r>
      <w:r w:rsidR="00ED2A61" w:rsidRPr="0075235B">
        <w:rPr>
          <w:sz w:val="24"/>
          <w:szCs w:val="24"/>
          <w:lang w:val="en-US"/>
        </w:rPr>
        <w:t xml:space="preserve"> yoki </w:t>
      </w:r>
      <w:r w:rsidR="00427D5C">
        <w:rPr>
          <w:sz w:val="24"/>
          <w:szCs w:val="24"/>
          <w:lang w:val="uz-Cyrl-UZ"/>
        </w:rPr>
        <w:t>q</w:t>
      </w:r>
      <w:r w:rsidR="00ED2A61" w:rsidRPr="0075235B">
        <w:rPr>
          <w:sz w:val="24"/>
          <w:szCs w:val="24"/>
          <w:lang w:val="en-US"/>
        </w:rPr>
        <w:t xml:space="preserve">arzdorlikning </w:t>
      </w:r>
      <w:r w:rsidR="00427D5C">
        <w:rPr>
          <w:sz w:val="24"/>
          <w:szCs w:val="24"/>
          <w:lang w:val="uz-Cyrl-UZ"/>
        </w:rPr>
        <w:t>q</w:t>
      </w:r>
      <w:r w:rsidR="00ED2A61" w:rsidRPr="0075235B">
        <w:rPr>
          <w:sz w:val="24"/>
          <w:szCs w:val="24"/>
          <w:lang w:val="en-US"/>
        </w:rPr>
        <w:t>oldi</w:t>
      </w:r>
      <w:r w:rsidR="00427D5C">
        <w:rPr>
          <w:sz w:val="24"/>
          <w:szCs w:val="24"/>
          <w:lang w:val="uz-Cyrl-UZ"/>
        </w:rPr>
        <w:t>g‘</w:t>
      </w:r>
      <w:r w:rsidR="00ED2A61" w:rsidRPr="0075235B">
        <w:rPr>
          <w:sz w:val="24"/>
          <w:szCs w:val="24"/>
          <w:lang w:val="en-US"/>
        </w:rPr>
        <w:t xml:space="preserve">i (Komission </w:t>
      </w:r>
      <w:r w:rsidR="00427D5C">
        <w:rPr>
          <w:sz w:val="24"/>
          <w:szCs w:val="24"/>
          <w:lang w:val="uz-Cyrl-UZ"/>
        </w:rPr>
        <w:t>h</w:t>
      </w:r>
      <w:r w:rsidR="00ED2A61" w:rsidRPr="0075235B">
        <w:rPr>
          <w:sz w:val="24"/>
          <w:szCs w:val="24"/>
          <w:lang w:val="en-US"/>
        </w:rPr>
        <w:t>a</w:t>
      </w:r>
      <w:r w:rsidR="00427D5C">
        <w:rPr>
          <w:sz w:val="24"/>
          <w:szCs w:val="24"/>
          <w:lang w:val="uz-Cyrl-UZ"/>
        </w:rPr>
        <w:t>q</w:t>
      </w:r>
      <w:r w:rsidR="00ED2A61" w:rsidRPr="0075235B">
        <w:rPr>
          <w:sz w:val="24"/>
          <w:szCs w:val="24"/>
          <w:lang w:val="en-US"/>
        </w:rPr>
        <w:t xml:space="preserve">, penya va shuningdek, BANK tomonidan </w:t>
      </w:r>
      <w:r w:rsidR="00427D5C" w:rsidRPr="0075235B">
        <w:rPr>
          <w:sz w:val="24"/>
          <w:szCs w:val="24"/>
          <w:lang w:val="en-US"/>
        </w:rPr>
        <w:t>o‘tkazib</w:t>
      </w:r>
      <w:r w:rsidR="00ED2A61" w:rsidRPr="0075235B">
        <w:rPr>
          <w:sz w:val="24"/>
          <w:szCs w:val="24"/>
          <w:lang w:val="en-US"/>
        </w:rPr>
        <w:t xml:space="preserve"> berilgan barcha </w:t>
      </w:r>
      <w:r w:rsidR="00427D5C" w:rsidRPr="0075235B">
        <w:rPr>
          <w:sz w:val="24"/>
          <w:szCs w:val="24"/>
          <w:lang w:val="en-US"/>
        </w:rPr>
        <w:t>mablag‘</w:t>
      </w:r>
      <w:r w:rsidR="00ED2A61" w:rsidRPr="0075235B">
        <w:rPr>
          <w:sz w:val="24"/>
          <w:szCs w:val="24"/>
          <w:lang w:val="en-US"/>
        </w:rPr>
        <w:t>;</w:t>
      </w:r>
    </w:p>
    <w:p w14:paraId="3E8E342D" w14:textId="77777777" w:rsidR="006A1427" w:rsidRPr="0075235B" w:rsidRDefault="00ED2A61" w:rsidP="006A1427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D) BANK kafolati </w:t>
      </w:r>
      <w:r w:rsidR="00427D5C" w:rsidRPr="0075235B">
        <w:rPr>
          <w:sz w:val="24"/>
          <w:szCs w:val="24"/>
          <w:lang w:val="en-US"/>
        </w:rPr>
        <w:t>bo‘yicha</w:t>
      </w:r>
      <w:r w:rsidRPr="0075235B">
        <w:rPr>
          <w:sz w:val="24"/>
          <w:szCs w:val="24"/>
          <w:lang w:val="en-US"/>
        </w:rPr>
        <w:t xml:space="preserve"> ta'minot – </w:t>
      </w:r>
      <w:r w:rsidR="000C0114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zbekiston Respublikasi Fu</w:t>
      </w:r>
      <w:r w:rsidR="000C0114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arolik Kodeksining 259-moddasida k</w:t>
      </w:r>
      <w:r w:rsidR="000C0114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zda tutilgan garov, su</w:t>
      </w:r>
      <w:r w:rsidR="000C0114">
        <w:rPr>
          <w:sz w:val="24"/>
          <w:szCs w:val="24"/>
          <w:lang w:val="uz-Cyrl-UZ"/>
        </w:rPr>
        <w:t>g‘</w:t>
      </w:r>
      <w:r w:rsidRPr="0075235B">
        <w:rPr>
          <w:sz w:val="24"/>
          <w:szCs w:val="24"/>
          <w:lang w:val="en-US"/>
        </w:rPr>
        <w:t xml:space="preserve">urta polisi yoki majburiyatlar bajarilishining </w:t>
      </w:r>
      <w:r w:rsidR="00B24937" w:rsidRPr="0075235B">
        <w:rPr>
          <w:sz w:val="24"/>
          <w:szCs w:val="24"/>
          <w:lang w:val="en-US"/>
        </w:rPr>
        <w:t>boshqa</w:t>
      </w:r>
      <w:r w:rsidRPr="0075235B">
        <w:rPr>
          <w:sz w:val="24"/>
          <w:szCs w:val="24"/>
          <w:lang w:val="en-US"/>
        </w:rPr>
        <w:t xml:space="preserve"> usullari b</w:t>
      </w:r>
      <w:r w:rsidR="004B476C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lishi mumkin;</w:t>
      </w:r>
    </w:p>
    <w:p w14:paraId="70747943" w14:textId="77777777" w:rsidR="006A1427" w:rsidRPr="0075235B" w:rsidRDefault="00ED2A61" w:rsidP="006A1427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Ye) BANK kafolatining amal kilish muddati – mazkur Shartnomada belgilangan muddat </w:t>
      </w:r>
      <w:r w:rsidR="004B476C" w:rsidRPr="0075235B">
        <w:rPr>
          <w:sz w:val="24"/>
          <w:szCs w:val="24"/>
          <w:lang w:val="en-US"/>
        </w:rPr>
        <w:t>bo‘lib</w:t>
      </w:r>
      <w:r w:rsidRPr="0075235B">
        <w:rPr>
          <w:sz w:val="24"/>
          <w:szCs w:val="24"/>
          <w:lang w:val="en-US"/>
        </w:rPr>
        <w:t xml:space="preserve">, bu muddatda BANK kafolati kuchga ega </w:t>
      </w:r>
      <w:r w:rsidR="00B24937" w:rsidRPr="0075235B">
        <w:rPr>
          <w:sz w:val="24"/>
          <w:szCs w:val="24"/>
          <w:lang w:val="en-US"/>
        </w:rPr>
        <w:t>bo‘ladi</w:t>
      </w:r>
      <w:r w:rsidRPr="0075235B">
        <w:rPr>
          <w:sz w:val="24"/>
          <w:szCs w:val="24"/>
          <w:lang w:val="en-US"/>
        </w:rPr>
        <w:t>;</w:t>
      </w:r>
    </w:p>
    <w:p w14:paraId="3F5CF427" w14:textId="77777777" w:rsidR="00ED2A61" w:rsidRPr="0075235B" w:rsidRDefault="00ED2A61" w:rsidP="006A1427">
      <w:pPr>
        <w:tabs>
          <w:tab w:val="num" w:pos="426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J) PRINSIPALning </w:t>
      </w:r>
      <w:r w:rsidR="004B476C" w:rsidRPr="0075235B">
        <w:rPr>
          <w:sz w:val="24"/>
          <w:szCs w:val="24"/>
          <w:lang w:val="en-US"/>
        </w:rPr>
        <w:t>to‘lov</w:t>
      </w:r>
      <w:r w:rsidRPr="0075235B">
        <w:rPr>
          <w:sz w:val="24"/>
          <w:szCs w:val="24"/>
          <w:lang w:val="en-US"/>
        </w:rPr>
        <w:t xml:space="preserve"> majburiyatlari – PRINSIPALning BANK tomonidan BENEFITSIARga </w:t>
      </w:r>
      <w:r w:rsidR="00427D5C" w:rsidRPr="0075235B">
        <w:rPr>
          <w:sz w:val="24"/>
          <w:szCs w:val="24"/>
          <w:lang w:val="en-US"/>
        </w:rPr>
        <w:t>o‘tkazib</w:t>
      </w:r>
      <w:r w:rsidRPr="0075235B">
        <w:rPr>
          <w:sz w:val="24"/>
          <w:szCs w:val="24"/>
          <w:lang w:val="en-US"/>
        </w:rPr>
        <w:t xml:space="preserve"> berilgan pul </w:t>
      </w:r>
      <w:r w:rsidR="00427D5C" w:rsidRPr="0075235B">
        <w:rPr>
          <w:sz w:val="24"/>
          <w:szCs w:val="24"/>
          <w:lang w:val="en-US"/>
        </w:rPr>
        <w:t>mablag‘</w:t>
      </w:r>
      <w:r w:rsidRPr="0075235B">
        <w:rPr>
          <w:sz w:val="24"/>
          <w:szCs w:val="24"/>
          <w:lang w:val="en-US"/>
        </w:rPr>
        <w:t xml:space="preserve">lari xajmidagi majburiyatlari, shuningdek, </w:t>
      </w:r>
      <w:r w:rsidRPr="0075235B">
        <w:rPr>
          <w:sz w:val="24"/>
          <w:szCs w:val="24"/>
          <w:lang w:val="en-US"/>
        </w:rPr>
        <w:lastRenderedPageBreak/>
        <w:t>BANK kafolati va kafilligini ta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dim etishda olinadigan komission </w:t>
      </w:r>
      <w:r w:rsidR="004B476C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>a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, ushbu Shartnomada k</w:t>
      </w:r>
      <w:r w:rsidR="004B476C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 xml:space="preserve">rsatilgan </w:t>
      </w:r>
      <w:r w:rsidR="005F152F" w:rsidRPr="0075235B">
        <w:rPr>
          <w:sz w:val="24"/>
          <w:szCs w:val="24"/>
          <w:lang w:val="en-US"/>
        </w:rPr>
        <w:t>miqdor</w:t>
      </w:r>
      <w:r w:rsidRPr="0075235B">
        <w:rPr>
          <w:sz w:val="24"/>
          <w:szCs w:val="24"/>
          <w:lang w:val="en-US"/>
        </w:rPr>
        <w:t xml:space="preserve">da va muddatlarda PRINSIPAL tomonidan majburiyatlarini bajarmaslik yoki </w:t>
      </w:r>
      <w:r w:rsidR="004B476C" w:rsidRPr="0075235B">
        <w:rPr>
          <w:sz w:val="24"/>
          <w:szCs w:val="24"/>
          <w:lang w:val="en-US"/>
        </w:rPr>
        <w:t>qisman</w:t>
      </w:r>
      <w:r w:rsidRPr="0075235B">
        <w:rPr>
          <w:sz w:val="24"/>
          <w:szCs w:val="24"/>
          <w:lang w:val="en-US"/>
        </w:rPr>
        <w:t xml:space="preserve"> bajarilganda </w:t>
      </w:r>
      <w:r w:rsidR="004B476C" w:rsidRPr="0075235B">
        <w:rPr>
          <w:sz w:val="24"/>
          <w:szCs w:val="24"/>
          <w:lang w:val="en-US"/>
        </w:rPr>
        <w:t>hisoblangan</w:t>
      </w:r>
      <w:r w:rsidRPr="0075235B">
        <w:rPr>
          <w:sz w:val="24"/>
          <w:szCs w:val="24"/>
          <w:lang w:val="en-US"/>
        </w:rPr>
        <w:t xml:space="preserve"> penya;</w:t>
      </w:r>
    </w:p>
    <w:p w14:paraId="6C0F5CE6" w14:textId="77777777" w:rsidR="00ED2A61" w:rsidRPr="0075235B" w:rsidRDefault="00ED2A61" w:rsidP="000D5E2B">
      <w:pPr>
        <w:keepNext/>
        <w:tabs>
          <w:tab w:val="num" w:pos="851"/>
          <w:tab w:val="left" w:pos="1276"/>
        </w:tabs>
        <w:spacing w:after="120"/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Z) komission </w:t>
      </w:r>
      <w:r w:rsidR="004B476C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>a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 – BANK kafolatini ta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dim 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ilish </w:t>
      </w:r>
      <w:r w:rsidR="00427D5C" w:rsidRPr="0075235B">
        <w:rPr>
          <w:sz w:val="24"/>
          <w:szCs w:val="24"/>
          <w:lang w:val="en-US"/>
        </w:rPr>
        <w:t>bo‘yicha</w:t>
      </w:r>
      <w:r w:rsidRPr="0075235B">
        <w:rPr>
          <w:sz w:val="24"/>
          <w:szCs w:val="24"/>
          <w:lang w:val="en-US"/>
        </w:rPr>
        <w:t xml:space="preserve"> BANK xizmati uchun olinadigan xak;</w:t>
      </w:r>
    </w:p>
    <w:p w14:paraId="246BD081" w14:textId="77777777" w:rsidR="0008198B" w:rsidRPr="0075235B" w:rsidRDefault="0008198B" w:rsidP="000D5E2B">
      <w:pPr>
        <w:spacing w:after="120"/>
        <w:jc w:val="center"/>
        <w:rPr>
          <w:b/>
          <w:sz w:val="24"/>
          <w:szCs w:val="24"/>
          <w:lang w:val="en-US"/>
        </w:rPr>
      </w:pPr>
      <w:r w:rsidRPr="0075235B">
        <w:rPr>
          <w:b/>
          <w:sz w:val="24"/>
          <w:szCs w:val="24"/>
          <w:lang w:val="en-US"/>
        </w:rPr>
        <w:t xml:space="preserve">3.SHARTNOMA TUZISh </w:t>
      </w:r>
      <w:r w:rsidR="004B476C">
        <w:rPr>
          <w:b/>
          <w:sz w:val="24"/>
          <w:szCs w:val="24"/>
          <w:lang w:val="uz-Cyrl-UZ"/>
        </w:rPr>
        <w:t>H</w:t>
      </w:r>
      <w:r w:rsidRPr="0075235B">
        <w:rPr>
          <w:b/>
          <w:sz w:val="24"/>
          <w:szCs w:val="24"/>
          <w:lang w:val="en-US"/>
        </w:rPr>
        <w:t>U</w:t>
      </w:r>
      <w:r w:rsidR="004B476C">
        <w:rPr>
          <w:b/>
          <w:sz w:val="24"/>
          <w:szCs w:val="24"/>
          <w:lang w:val="uz-Cyrl-UZ"/>
        </w:rPr>
        <w:t>Q</w:t>
      </w:r>
      <w:r w:rsidRPr="0075235B">
        <w:rPr>
          <w:b/>
          <w:sz w:val="24"/>
          <w:szCs w:val="24"/>
          <w:lang w:val="en-US"/>
        </w:rPr>
        <w:t>U</w:t>
      </w:r>
      <w:r w:rsidR="004B476C">
        <w:rPr>
          <w:b/>
          <w:sz w:val="24"/>
          <w:szCs w:val="24"/>
          <w:lang w:val="uz-Cyrl-UZ"/>
        </w:rPr>
        <w:t>Q</w:t>
      </w:r>
      <w:r w:rsidRPr="0075235B">
        <w:rPr>
          <w:b/>
          <w:sz w:val="24"/>
          <w:szCs w:val="24"/>
          <w:lang w:val="en-US"/>
        </w:rPr>
        <w:t>LARINI TASDI</w:t>
      </w:r>
      <w:r w:rsidR="000C0114">
        <w:rPr>
          <w:b/>
          <w:sz w:val="24"/>
          <w:szCs w:val="24"/>
          <w:lang w:val="uz-Cyrl-UZ"/>
        </w:rPr>
        <w:t>Q</w:t>
      </w:r>
      <w:r w:rsidRPr="0075235B">
        <w:rPr>
          <w:b/>
          <w:sz w:val="24"/>
          <w:szCs w:val="24"/>
          <w:lang w:val="en-US"/>
        </w:rPr>
        <w:t>LASh</w:t>
      </w:r>
    </w:p>
    <w:p w14:paraId="572A9C89" w14:textId="77777777" w:rsidR="0008198B" w:rsidRPr="0075235B" w:rsidRDefault="0008198B" w:rsidP="0008198B">
      <w:pPr>
        <w:ind w:firstLine="708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3.1. “Bank”</w:t>
      </w:r>
      <w:r w:rsidRPr="0075235B">
        <w:rPr>
          <w:b/>
          <w:sz w:val="24"/>
          <w:szCs w:val="24"/>
          <w:lang w:val="en-US"/>
        </w:rPr>
        <w:t xml:space="preserve"> </w:t>
      </w:r>
      <w:r w:rsidRPr="0075235B">
        <w:rPr>
          <w:sz w:val="24"/>
          <w:szCs w:val="24"/>
          <w:lang w:val="en-US"/>
        </w:rPr>
        <w:t xml:space="preserve">bank kafolat va kafillik xatlarini taqdim qilish shartnomasini imzolash </w:t>
      </w:r>
      <w:r w:rsidR="004B476C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>u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u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iga ega ekanligini tasdi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laydi.</w:t>
      </w:r>
    </w:p>
    <w:p w14:paraId="18C40C0A" w14:textId="77777777" w:rsidR="0008198B" w:rsidRPr="0075235B" w:rsidRDefault="0008198B" w:rsidP="0008198B">
      <w:pPr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3.2.PRINSIPAL kuyidagilarni tasdiklaydi:</w:t>
      </w:r>
    </w:p>
    <w:p w14:paraId="340E8E10" w14:textId="77777777" w:rsidR="0008198B" w:rsidRPr="0075235B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A) </w:t>
      </w:r>
      <w:r w:rsidR="004B476C" w:rsidRPr="0075235B">
        <w:rPr>
          <w:sz w:val="24"/>
          <w:szCs w:val="24"/>
          <w:lang w:val="en-US"/>
        </w:rPr>
        <w:t>O‘zbekiston</w:t>
      </w:r>
      <w:r w:rsidRPr="0075235B">
        <w:rPr>
          <w:sz w:val="24"/>
          <w:szCs w:val="24"/>
          <w:lang w:val="en-US"/>
        </w:rPr>
        <w:t xml:space="preserve"> Respublikasi 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onunchiligiga muvofi</w:t>
      </w:r>
      <w:r w:rsidR="004B476C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 tashkil etilganligi va r</w:t>
      </w:r>
      <w:r w:rsidR="004B476C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 xml:space="preserve">yxatga olinganligini; </w:t>
      </w:r>
    </w:p>
    <w:p w14:paraId="2D6CB8A8" w14:textId="77777777" w:rsidR="0008198B" w:rsidRPr="00F66ECE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B)  </w:t>
      </w:r>
      <w:r w:rsidR="004B476C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ziga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tegishli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mol-mulk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aktivlarga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mulkiy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u</w:t>
      </w:r>
      <w:r w:rsidR="004B476C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>u</w:t>
      </w:r>
      <w:r w:rsidR="004B476C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a </w:t>
      </w:r>
      <w:proofErr w:type="spellStart"/>
      <w:r w:rsidRPr="00F66ECE">
        <w:rPr>
          <w:sz w:val="24"/>
          <w:szCs w:val="24"/>
        </w:rPr>
        <w:t>ega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ekanligini</w:t>
      </w:r>
      <w:proofErr w:type="spellEnd"/>
      <w:r w:rsidRPr="00F66ECE">
        <w:rPr>
          <w:sz w:val="24"/>
          <w:szCs w:val="24"/>
        </w:rPr>
        <w:t xml:space="preserve">; </w:t>
      </w:r>
    </w:p>
    <w:p w14:paraId="3EF4CB64" w14:textId="77777777" w:rsidR="0008198B" w:rsidRPr="00F66ECE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V) </w:t>
      </w:r>
      <w:proofErr w:type="spellStart"/>
      <w:r w:rsidRPr="00F66ECE">
        <w:rPr>
          <w:sz w:val="24"/>
          <w:szCs w:val="24"/>
        </w:rPr>
        <w:t>ushbu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imzolagan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shaxslar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Pr="00F66ECE">
        <w:rPr>
          <w:sz w:val="24"/>
          <w:szCs w:val="24"/>
        </w:rPr>
        <w:t>ta'sis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xujjatlariga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muvofik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vakolatga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ekanliklarini</w:t>
      </w:r>
      <w:proofErr w:type="spellEnd"/>
      <w:r w:rsidRPr="00F66ECE">
        <w:rPr>
          <w:sz w:val="24"/>
          <w:szCs w:val="24"/>
        </w:rPr>
        <w:t xml:space="preserve">; </w:t>
      </w:r>
    </w:p>
    <w:p w14:paraId="502B844F" w14:textId="77777777" w:rsidR="0008198B" w:rsidRPr="00F66ECE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G) </w:t>
      </w:r>
      <w:proofErr w:type="spellStart"/>
      <w:r w:rsidRPr="00F66ECE">
        <w:rPr>
          <w:sz w:val="24"/>
          <w:szCs w:val="24"/>
        </w:rPr>
        <w:t>Shartnomada</w:t>
      </w:r>
      <w:proofErr w:type="spellEnd"/>
      <w:r w:rsidRPr="00F66ECE">
        <w:rPr>
          <w:sz w:val="24"/>
          <w:szCs w:val="24"/>
        </w:rPr>
        <w:t xml:space="preserve"> k</w:t>
      </w:r>
      <w:r w:rsidR="004B476C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zda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tutilgan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bajarish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u</w:t>
      </w:r>
      <w:r w:rsidR="004B476C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>u</w:t>
      </w:r>
      <w:r w:rsidR="004B476C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ekanligi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bu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a</w:t>
      </w:r>
      <w:r w:rsidR="004B476C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>i</w:t>
      </w:r>
      <w:r w:rsidR="004B476C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iyligini</w:t>
      </w:r>
      <w:proofErr w:type="spellEnd"/>
      <w:r w:rsidRPr="00F66ECE">
        <w:rPr>
          <w:sz w:val="24"/>
          <w:szCs w:val="24"/>
        </w:rPr>
        <w:t xml:space="preserve">; </w:t>
      </w:r>
    </w:p>
    <w:p w14:paraId="307FA164" w14:textId="77777777" w:rsidR="0008198B" w:rsidRPr="00F66ECE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D) </w:t>
      </w:r>
      <w:proofErr w:type="spellStart"/>
      <w:r w:rsidRPr="00F66ECE">
        <w:rPr>
          <w:sz w:val="24"/>
          <w:szCs w:val="24"/>
        </w:rPr>
        <w:t>Kafolat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olish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kafolat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shartnomasi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bajarishi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ta'sischilarning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roziligi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olinganligini</w:t>
      </w:r>
      <w:proofErr w:type="spellEnd"/>
      <w:r w:rsidRPr="00F66ECE">
        <w:rPr>
          <w:sz w:val="24"/>
          <w:szCs w:val="24"/>
        </w:rPr>
        <w:t>;</w:t>
      </w:r>
    </w:p>
    <w:p w14:paraId="2B5F593D" w14:textId="77777777" w:rsidR="0008198B" w:rsidRPr="00F66ECE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</w:rPr>
      </w:pPr>
      <w:proofErr w:type="spellStart"/>
      <w:r w:rsidRPr="00F66ECE">
        <w:rPr>
          <w:sz w:val="24"/>
          <w:szCs w:val="24"/>
        </w:rPr>
        <w:t>Ye</w:t>
      </w:r>
      <w:proofErr w:type="spellEnd"/>
      <w:r w:rsidRPr="00F66ECE">
        <w:rPr>
          <w:sz w:val="24"/>
          <w:szCs w:val="24"/>
        </w:rPr>
        <w:t xml:space="preserve">) </w:t>
      </w:r>
      <w:proofErr w:type="spellStart"/>
      <w:r w:rsidRPr="00F66ECE">
        <w:rPr>
          <w:sz w:val="24"/>
          <w:szCs w:val="24"/>
        </w:rPr>
        <w:t>PRINSIPALga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nisbatan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ma'muriy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jinoiy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ish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qo‘</w:t>
      </w:r>
      <w:r w:rsidRPr="00F66ECE">
        <w:rPr>
          <w:sz w:val="24"/>
          <w:szCs w:val="24"/>
        </w:rPr>
        <w:t>z</w:t>
      </w:r>
      <w:r w:rsidR="004B476C">
        <w:rPr>
          <w:sz w:val="24"/>
          <w:szCs w:val="24"/>
          <w:lang w:val="uz-Cyrl-UZ"/>
        </w:rPr>
        <w:t>g‘</w:t>
      </w:r>
      <w:proofErr w:type="spellStart"/>
      <w:r w:rsidRPr="00F66ECE">
        <w:rPr>
          <w:sz w:val="24"/>
          <w:szCs w:val="24"/>
        </w:rPr>
        <w:t>atilmaganligini</w:t>
      </w:r>
      <w:proofErr w:type="spellEnd"/>
      <w:r w:rsidRPr="00F66ECE">
        <w:rPr>
          <w:sz w:val="24"/>
          <w:szCs w:val="24"/>
        </w:rPr>
        <w:t xml:space="preserve">; </w:t>
      </w:r>
    </w:p>
    <w:p w14:paraId="03EF3FD2" w14:textId="77777777" w:rsidR="0008198B" w:rsidRPr="00F66ECE" w:rsidRDefault="0008198B" w:rsidP="0008198B">
      <w:pPr>
        <w:tabs>
          <w:tab w:val="num" w:pos="851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J)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uchinchi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shaxslar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foydasiga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yech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anday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aktivlari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garovga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yilmaganligini</w:t>
      </w:r>
      <w:proofErr w:type="spellEnd"/>
      <w:r w:rsidRPr="00F66ECE">
        <w:rPr>
          <w:sz w:val="24"/>
          <w:szCs w:val="24"/>
        </w:rPr>
        <w:t>;</w:t>
      </w:r>
    </w:p>
    <w:p w14:paraId="0C7019C8" w14:textId="77777777" w:rsidR="0008198B" w:rsidRPr="00F66ECE" w:rsidRDefault="0008198B" w:rsidP="0008198B">
      <w:pPr>
        <w:tabs>
          <w:tab w:val="left" w:pos="142"/>
          <w:tab w:val="num" w:pos="851"/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66ECE">
        <w:rPr>
          <w:sz w:val="24"/>
          <w:szCs w:val="24"/>
        </w:rPr>
        <w:t xml:space="preserve">) </w:t>
      </w:r>
      <w:proofErr w:type="spellStart"/>
      <w:r w:rsidRPr="00F66ECE">
        <w:rPr>
          <w:sz w:val="24"/>
          <w:szCs w:val="24"/>
        </w:rPr>
        <w:t>PRINSIPALga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berilgan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kafilligi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doirasidagi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majburiyatlari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t</w:t>
      </w:r>
      <w:r w:rsidR="004B476C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li</w:t>
      </w:r>
      <w:proofErr w:type="spellEnd"/>
      <w:r w:rsidR="004B476C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qisman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, PRINSIPAL   BANK </w:t>
      </w:r>
      <w:proofErr w:type="spellStart"/>
      <w:r w:rsidRPr="00F66ECE">
        <w:rPr>
          <w:sz w:val="24"/>
          <w:szCs w:val="24"/>
        </w:rPr>
        <w:t>oldida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BENEFITSIARga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o‘tkazgan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mablag‘</w:t>
      </w:r>
      <w:r w:rsidRPr="00F66ECE">
        <w:rPr>
          <w:sz w:val="24"/>
          <w:szCs w:val="24"/>
        </w:rPr>
        <w:t>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xajmida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aynan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shu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valyutada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majburiyatni</w:t>
      </w:r>
      <w:proofErr w:type="spellEnd"/>
      <w:r w:rsidRPr="00F66ECE">
        <w:rPr>
          <w:sz w:val="24"/>
          <w:szCs w:val="24"/>
        </w:rPr>
        <w:t xml:space="preserve"> </w:t>
      </w:r>
      <w:r w:rsidR="004B476C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proofErr w:type="spellStart"/>
      <w:r w:rsidRPr="00F66ECE">
        <w:rPr>
          <w:sz w:val="24"/>
          <w:szCs w:val="24"/>
        </w:rPr>
        <w:t>zimmasiga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olishini</w:t>
      </w:r>
      <w:proofErr w:type="spellEnd"/>
      <w:r w:rsidRPr="00F66ECE">
        <w:rPr>
          <w:sz w:val="24"/>
          <w:szCs w:val="24"/>
        </w:rPr>
        <w:t xml:space="preserve">; </w:t>
      </w:r>
    </w:p>
    <w:p w14:paraId="4399D3DD" w14:textId="77777777" w:rsidR="0008198B" w:rsidRPr="00F66ECE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F66ECE">
        <w:rPr>
          <w:sz w:val="24"/>
          <w:szCs w:val="24"/>
        </w:rPr>
        <w:t xml:space="preserve">)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250717">
        <w:rPr>
          <w:sz w:val="24"/>
          <w:szCs w:val="24"/>
        </w:rPr>
        <w:t>qabul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ilingan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bajarilmagan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t</w:t>
      </w:r>
      <w:r w:rsidR="00250717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li</w:t>
      </w:r>
      <w:proofErr w:type="spellEnd"/>
      <w:r w:rsidR="0025071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bajarilmagan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ushbu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PRINSIPALning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zarur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mablag‘</w:t>
      </w:r>
      <w:r w:rsidRPr="00F66ECE">
        <w:rPr>
          <w:sz w:val="24"/>
          <w:szCs w:val="24"/>
        </w:rPr>
        <w:t>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qanday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valyutada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PRINSIPALning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ar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anday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isobrakamidan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shimcha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roziligisiz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xamda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akseptsiz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tartibda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isobdan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chi</w:t>
      </w:r>
      <w:proofErr w:type="spellEnd"/>
      <w:r w:rsidR="0025071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arish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vakolatini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berishini</w:t>
      </w:r>
      <w:proofErr w:type="spellEnd"/>
      <w:r w:rsidRPr="00F66ECE">
        <w:rPr>
          <w:sz w:val="24"/>
          <w:szCs w:val="24"/>
        </w:rPr>
        <w:t xml:space="preserve">; </w:t>
      </w:r>
    </w:p>
    <w:p w14:paraId="7F61A6B0" w14:textId="77777777" w:rsidR="0008198B" w:rsidRPr="00F66ECE" w:rsidRDefault="0008198B" w:rsidP="000D5E2B">
      <w:pPr>
        <w:tabs>
          <w:tab w:val="left" w:pos="142"/>
        </w:tabs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F66ECE">
        <w:rPr>
          <w:sz w:val="24"/>
          <w:szCs w:val="24"/>
        </w:rPr>
        <w:t xml:space="preserve">)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ar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anday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ta'minotni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sotish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undan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foydalanish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BANKka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vakolat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beradi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>/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r w:rsidR="00250717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proofErr w:type="spellStart"/>
      <w:r w:rsidRPr="00F66ECE">
        <w:rPr>
          <w:sz w:val="24"/>
          <w:szCs w:val="24"/>
        </w:rPr>
        <w:t>xa</w:t>
      </w:r>
      <w:proofErr w:type="spellEnd"/>
      <w:r w:rsidR="0025071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>-</w:t>
      </w:r>
      <w:r w:rsidR="00250717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u</w:t>
      </w:r>
      <w:r w:rsidR="0025071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>u</w:t>
      </w:r>
      <w:r w:rsidR="0025071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amalga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oshirish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barcha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zarur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choralarni</w:t>
      </w:r>
      <w:proofErr w:type="spellEnd"/>
      <w:r w:rsidRPr="00F66ECE">
        <w:rPr>
          <w:sz w:val="24"/>
          <w:szCs w:val="24"/>
        </w:rPr>
        <w:t xml:space="preserve"> k</w:t>
      </w:r>
      <w:r w:rsidR="00250717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rishini</w:t>
      </w:r>
      <w:proofErr w:type="spellEnd"/>
      <w:r w:rsidRPr="00F66ECE">
        <w:rPr>
          <w:sz w:val="24"/>
          <w:szCs w:val="24"/>
        </w:rPr>
        <w:t>.</w:t>
      </w:r>
    </w:p>
    <w:p w14:paraId="6044B33C" w14:textId="77777777" w:rsidR="0008198B" w:rsidRPr="00F66ECE" w:rsidRDefault="0008198B" w:rsidP="000D5E2B">
      <w:pPr>
        <w:pStyle w:val="1"/>
        <w:keepNext w:val="0"/>
        <w:widowControl w:val="0"/>
        <w:tabs>
          <w:tab w:val="left" w:pos="142"/>
          <w:tab w:val="center" w:pos="851"/>
          <w:tab w:val="left" w:pos="1276"/>
          <w:tab w:val="left" w:pos="1701"/>
        </w:tabs>
        <w:spacing w:after="120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66ECE">
        <w:rPr>
          <w:sz w:val="24"/>
          <w:szCs w:val="24"/>
        </w:rPr>
        <w:t xml:space="preserve">BANK KAFOLATI </w:t>
      </w:r>
      <w:r w:rsidR="00427D5C">
        <w:rPr>
          <w:sz w:val="24"/>
          <w:szCs w:val="24"/>
        </w:rPr>
        <w:t>BO‘YICHA</w:t>
      </w:r>
      <w:r w:rsidRPr="00F66ECE">
        <w:rPr>
          <w:sz w:val="24"/>
          <w:szCs w:val="24"/>
        </w:rPr>
        <w:t xml:space="preserve"> KOMISSION XAKLARNI, </w:t>
      </w:r>
      <w:r w:rsidR="00427D5C">
        <w:rPr>
          <w:sz w:val="24"/>
          <w:szCs w:val="24"/>
        </w:rPr>
        <w:t>QARZDORLIK</w:t>
      </w:r>
      <w:r w:rsidRPr="00F66ECE">
        <w:rPr>
          <w:sz w:val="24"/>
          <w:szCs w:val="24"/>
        </w:rPr>
        <w:t xml:space="preserve">NI VA PENYALARNI </w:t>
      </w:r>
      <w:proofErr w:type="spellStart"/>
      <w:r w:rsidRPr="00F66ECE">
        <w:rPr>
          <w:sz w:val="24"/>
          <w:szCs w:val="24"/>
        </w:rPr>
        <w:t>TULASh</w:t>
      </w:r>
      <w:proofErr w:type="spellEnd"/>
      <w:r w:rsidRPr="00F66ECE">
        <w:rPr>
          <w:sz w:val="24"/>
          <w:szCs w:val="24"/>
        </w:rPr>
        <w:t xml:space="preserve"> TARTIBI</w:t>
      </w:r>
    </w:p>
    <w:p w14:paraId="469CE408" w14:textId="77777777" w:rsidR="0008198B" w:rsidRPr="0075235B" w:rsidRDefault="0008198B" w:rsidP="0008198B">
      <w:pPr>
        <w:numPr>
          <w:ilvl w:val="1"/>
          <w:numId w:val="14"/>
        </w:numPr>
        <w:tabs>
          <w:tab w:val="clear" w:pos="900"/>
          <w:tab w:val="num" w:pos="0"/>
          <w:tab w:val="left" w:pos="142"/>
          <w:tab w:val="left" w:pos="1134"/>
          <w:tab w:val="left" w:pos="1276"/>
        </w:tabs>
        <w:ind w:left="0" w:firstLine="540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BANK kafolatini ta</w:t>
      </w:r>
      <w:r w:rsidR="005F152F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dim etganligi uchun PRINSIPAL BANKKA mazkur shartnomaning 1 </w:t>
      </w:r>
      <w:r w:rsidR="005F152F" w:rsidRPr="0075235B">
        <w:rPr>
          <w:sz w:val="24"/>
          <w:szCs w:val="24"/>
          <w:lang w:val="en-US"/>
        </w:rPr>
        <w:t>bo‘lim</w:t>
      </w:r>
      <w:r w:rsidRPr="0075235B">
        <w:rPr>
          <w:sz w:val="24"/>
          <w:szCs w:val="24"/>
          <w:lang w:val="en-US"/>
        </w:rPr>
        <w:t>ning 1.</w:t>
      </w:r>
      <w:r w:rsidR="001C448E" w:rsidRPr="0075235B">
        <w:rPr>
          <w:sz w:val="24"/>
          <w:szCs w:val="24"/>
          <w:lang w:val="en-US"/>
        </w:rPr>
        <w:t>4</w:t>
      </w:r>
      <w:r w:rsidRPr="0075235B">
        <w:rPr>
          <w:sz w:val="24"/>
          <w:szCs w:val="24"/>
          <w:lang w:val="en-US"/>
        </w:rPr>
        <w:t xml:space="preserve">. bandida belgilangan </w:t>
      </w:r>
      <w:r w:rsidR="005F152F" w:rsidRPr="0075235B">
        <w:rPr>
          <w:sz w:val="24"/>
          <w:szCs w:val="24"/>
          <w:lang w:val="en-US"/>
        </w:rPr>
        <w:t>miqdor</w:t>
      </w:r>
      <w:r w:rsidRPr="0075235B">
        <w:rPr>
          <w:sz w:val="24"/>
          <w:szCs w:val="24"/>
          <w:lang w:val="en-US"/>
        </w:rPr>
        <w:t xml:space="preserve">da komission </w:t>
      </w:r>
      <w:r w:rsidR="005F152F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>a</w:t>
      </w:r>
      <w:r w:rsidR="005F152F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 t</w:t>
      </w:r>
      <w:r w:rsidR="005F152F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 xml:space="preserve">laydi.  </w:t>
      </w:r>
    </w:p>
    <w:p w14:paraId="0BE4DB94" w14:textId="77777777" w:rsidR="0008198B" w:rsidRPr="0075235B" w:rsidRDefault="0008198B" w:rsidP="0008198B">
      <w:pPr>
        <w:pStyle w:val="2"/>
        <w:widowControl w:val="0"/>
        <w:tabs>
          <w:tab w:val="left" w:pos="142"/>
          <w:tab w:val="left" w:pos="1134"/>
          <w:tab w:val="left" w:pos="1276"/>
          <w:tab w:val="left" w:pos="1701"/>
        </w:tabs>
        <w:ind w:firstLine="540"/>
        <w:rPr>
          <w:b w:val="0"/>
          <w:sz w:val="24"/>
          <w:szCs w:val="24"/>
          <w:lang w:val="en-US"/>
        </w:rPr>
      </w:pPr>
      <w:r w:rsidRPr="0075235B">
        <w:rPr>
          <w:b w:val="0"/>
          <w:sz w:val="24"/>
          <w:szCs w:val="24"/>
          <w:lang w:val="en-US"/>
        </w:rPr>
        <w:t xml:space="preserve">4.2. PRINSIPAL tomonidan BANK </w:t>
      </w:r>
      <w:r w:rsidR="005F152F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>arzdoriligini s</w:t>
      </w:r>
      <w:r w:rsidR="005F152F">
        <w:rPr>
          <w:b w:val="0"/>
          <w:sz w:val="24"/>
          <w:szCs w:val="24"/>
          <w:lang w:val="uz-Cyrl-UZ"/>
        </w:rPr>
        <w:t>o‘</w:t>
      </w:r>
      <w:r w:rsidRPr="0075235B">
        <w:rPr>
          <w:b w:val="0"/>
          <w:sz w:val="24"/>
          <w:szCs w:val="24"/>
          <w:lang w:val="en-US"/>
        </w:rPr>
        <w:t xml:space="preserve">ndirish uchun amalga oshiriladigan </w:t>
      </w:r>
      <w:r w:rsidR="004B476C" w:rsidRPr="0075235B">
        <w:rPr>
          <w:b w:val="0"/>
          <w:sz w:val="24"/>
          <w:szCs w:val="24"/>
          <w:lang w:val="en-US"/>
        </w:rPr>
        <w:t>to‘lov</w:t>
      </w:r>
      <w:r w:rsidRPr="0075235B">
        <w:rPr>
          <w:b w:val="0"/>
          <w:sz w:val="24"/>
          <w:szCs w:val="24"/>
          <w:lang w:val="en-US"/>
        </w:rPr>
        <w:t xml:space="preserve">lar </w:t>
      </w:r>
      <w:r w:rsidR="005F152F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>uyida k</w:t>
      </w:r>
      <w:r w:rsidR="005F152F">
        <w:rPr>
          <w:b w:val="0"/>
          <w:sz w:val="24"/>
          <w:szCs w:val="24"/>
          <w:lang w:val="uz-Cyrl-UZ"/>
        </w:rPr>
        <w:t>o‘</w:t>
      </w:r>
      <w:r w:rsidRPr="0075235B">
        <w:rPr>
          <w:b w:val="0"/>
          <w:sz w:val="24"/>
          <w:szCs w:val="24"/>
          <w:lang w:val="en-US"/>
        </w:rPr>
        <w:t>rsatilgan navbatda y</w:t>
      </w:r>
      <w:r w:rsidR="005F152F">
        <w:rPr>
          <w:b w:val="0"/>
          <w:sz w:val="24"/>
          <w:szCs w:val="24"/>
          <w:lang w:val="uz-Cyrl-UZ"/>
        </w:rPr>
        <w:t>o‘</w:t>
      </w:r>
      <w:r w:rsidRPr="0075235B">
        <w:rPr>
          <w:b w:val="0"/>
          <w:sz w:val="24"/>
          <w:szCs w:val="24"/>
          <w:lang w:val="en-US"/>
        </w:rPr>
        <w:t>naltiriladi:</w:t>
      </w:r>
    </w:p>
    <w:p w14:paraId="65C879FB" w14:textId="77777777" w:rsidR="0008198B" w:rsidRPr="0075235B" w:rsidRDefault="0008198B" w:rsidP="0008198B">
      <w:pPr>
        <w:tabs>
          <w:tab w:val="left" w:pos="142"/>
          <w:tab w:val="center" w:pos="851"/>
          <w:tab w:val="left" w:pos="1134"/>
          <w:tab w:val="left" w:pos="1276"/>
          <w:tab w:val="left" w:pos="1701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A) BANK kafolatiga muvofik BENEFITSIARga </w:t>
      </w:r>
      <w:r w:rsidR="00427D5C" w:rsidRPr="0075235B">
        <w:rPr>
          <w:sz w:val="24"/>
          <w:szCs w:val="24"/>
          <w:lang w:val="en-US"/>
        </w:rPr>
        <w:t>o‘tkazib</w:t>
      </w:r>
      <w:r w:rsidRPr="0075235B">
        <w:rPr>
          <w:sz w:val="24"/>
          <w:szCs w:val="24"/>
          <w:lang w:val="en-US"/>
        </w:rPr>
        <w:t xml:space="preserve"> berilgan pul </w:t>
      </w:r>
      <w:r w:rsidR="00427D5C" w:rsidRPr="0075235B">
        <w:rPr>
          <w:sz w:val="24"/>
          <w:szCs w:val="24"/>
          <w:lang w:val="en-US"/>
        </w:rPr>
        <w:t>mablag‘</w:t>
      </w:r>
      <w:r w:rsidRPr="0075235B">
        <w:rPr>
          <w:sz w:val="24"/>
          <w:szCs w:val="24"/>
          <w:lang w:val="en-US"/>
        </w:rPr>
        <w:t xml:space="preserve">larini </w:t>
      </w:r>
      <w:r w:rsidR="005F152F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z va</w:t>
      </w:r>
      <w:r w:rsidR="005F152F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tida </w:t>
      </w:r>
      <w:r w:rsidR="005F152F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aytarilmaslik </w:t>
      </w:r>
      <w:r w:rsidR="00427D5C" w:rsidRPr="0075235B">
        <w:rPr>
          <w:sz w:val="24"/>
          <w:szCs w:val="24"/>
          <w:lang w:val="en-US"/>
        </w:rPr>
        <w:t>bo‘yicha</w:t>
      </w:r>
      <w:r w:rsidRPr="0075235B">
        <w:rPr>
          <w:sz w:val="24"/>
          <w:szCs w:val="24"/>
          <w:lang w:val="en-US"/>
        </w:rPr>
        <w:t xml:space="preserve"> </w:t>
      </w:r>
      <w:r w:rsidR="004B476C" w:rsidRPr="0075235B">
        <w:rPr>
          <w:sz w:val="24"/>
          <w:szCs w:val="24"/>
          <w:lang w:val="en-US"/>
        </w:rPr>
        <w:t>hisoblangan</w:t>
      </w:r>
      <w:r w:rsidRPr="0075235B">
        <w:rPr>
          <w:sz w:val="24"/>
          <w:szCs w:val="24"/>
          <w:lang w:val="en-US"/>
        </w:rPr>
        <w:t xml:space="preserve"> penyani s</w:t>
      </w:r>
      <w:r w:rsidR="005F152F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ndirish uchun;</w:t>
      </w:r>
    </w:p>
    <w:p w14:paraId="56FC7B62" w14:textId="77777777" w:rsidR="0008198B" w:rsidRPr="0075235B" w:rsidRDefault="0008198B" w:rsidP="0008198B">
      <w:pPr>
        <w:tabs>
          <w:tab w:val="left" w:pos="142"/>
          <w:tab w:val="center" w:pos="851"/>
          <w:tab w:val="left" w:pos="1134"/>
          <w:tab w:val="left" w:pos="1276"/>
          <w:tab w:val="left" w:pos="1701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B) BANK kafolati </w:t>
      </w:r>
      <w:r w:rsidR="00427D5C" w:rsidRPr="0075235B">
        <w:rPr>
          <w:sz w:val="24"/>
          <w:szCs w:val="24"/>
          <w:lang w:val="en-US"/>
        </w:rPr>
        <w:t>bo‘yicha</w:t>
      </w:r>
      <w:r w:rsidRPr="0075235B">
        <w:rPr>
          <w:sz w:val="24"/>
          <w:szCs w:val="24"/>
          <w:lang w:val="en-US"/>
        </w:rPr>
        <w:t xml:space="preserve"> komission </w:t>
      </w:r>
      <w:r w:rsidR="005F152F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>a</w:t>
      </w:r>
      <w:r w:rsidR="005F152F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larni </w:t>
      </w:r>
      <w:r w:rsidR="005F152F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z va</w:t>
      </w:r>
      <w:r w:rsidR="005F152F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tida </w:t>
      </w:r>
      <w:r w:rsidR="00427D5C" w:rsidRPr="0075235B">
        <w:rPr>
          <w:sz w:val="24"/>
          <w:szCs w:val="24"/>
          <w:lang w:val="en-US"/>
        </w:rPr>
        <w:t>o‘tkazib</w:t>
      </w:r>
      <w:r w:rsidRPr="0075235B">
        <w:rPr>
          <w:sz w:val="24"/>
          <w:szCs w:val="24"/>
          <w:lang w:val="en-US"/>
        </w:rPr>
        <w:t xml:space="preserve"> berilmaslik </w:t>
      </w:r>
      <w:r w:rsidR="00427D5C" w:rsidRPr="0075235B">
        <w:rPr>
          <w:sz w:val="24"/>
          <w:szCs w:val="24"/>
          <w:lang w:val="en-US"/>
        </w:rPr>
        <w:t>bo‘yicha</w:t>
      </w:r>
      <w:r w:rsidRPr="0075235B">
        <w:rPr>
          <w:sz w:val="24"/>
          <w:szCs w:val="24"/>
          <w:lang w:val="en-US"/>
        </w:rPr>
        <w:t xml:space="preserve"> </w:t>
      </w:r>
      <w:r w:rsidR="004B476C" w:rsidRPr="0075235B">
        <w:rPr>
          <w:sz w:val="24"/>
          <w:szCs w:val="24"/>
          <w:lang w:val="en-US"/>
        </w:rPr>
        <w:t>hisoblangan</w:t>
      </w:r>
      <w:r w:rsidRPr="0075235B">
        <w:rPr>
          <w:sz w:val="24"/>
          <w:szCs w:val="24"/>
          <w:lang w:val="en-US"/>
        </w:rPr>
        <w:t xml:space="preserve"> penyani s</w:t>
      </w:r>
      <w:r w:rsidR="005F152F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ndirish uchun;</w:t>
      </w:r>
    </w:p>
    <w:p w14:paraId="2F163957" w14:textId="77777777" w:rsidR="0008198B" w:rsidRPr="0075235B" w:rsidRDefault="0008198B" w:rsidP="0008198B">
      <w:pPr>
        <w:tabs>
          <w:tab w:val="left" w:pos="142"/>
          <w:tab w:val="left" w:pos="1134"/>
          <w:tab w:val="left" w:pos="1276"/>
          <w:tab w:val="left" w:pos="1560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V) BANK kafolati </w:t>
      </w:r>
      <w:r w:rsidR="00427D5C" w:rsidRPr="0075235B">
        <w:rPr>
          <w:sz w:val="24"/>
          <w:szCs w:val="24"/>
          <w:lang w:val="en-US"/>
        </w:rPr>
        <w:t>bo‘yicha</w:t>
      </w:r>
      <w:r w:rsidRPr="0075235B">
        <w:rPr>
          <w:sz w:val="24"/>
          <w:szCs w:val="24"/>
          <w:lang w:val="en-US"/>
        </w:rPr>
        <w:t xml:space="preserve"> komission </w:t>
      </w:r>
      <w:r w:rsidR="00960274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>a</w:t>
      </w:r>
      <w:r w:rsidR="00960274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>larni s</w:t>
      </w:r>
      <w:r w:rsidR="00960274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ndirish uchun;</w:t>
      </w:r>
    </w:p>
    <w:p w14:paraId="02A2972D" w14:textId="77777777" w:rsidR="0008198B" w:rsidRPr="0075235B" w:rsidRDefault="0008198B" w:rsidP="0008198B">
      <w:pPr>
        <w:tabs>
          <w:tab w:val="left" w:pos="142"/>
          <w:tab w:val="left" w:pos="1134"/>
          <w:tab w:val="left" w:pos="1276"/>
          <w:tab w:val="left" w:pos="1560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G) BANK kafolatiga muvofi</w:t>
      </w:r>
      <w:r w:rsidR="00960274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 BANK tomonidan BENEFITSIARga </w:t>
      </w:r>
      <w:r w:rsidR="00427D5C" w:rsidRPr="0075235B">
        <w:rPr>
          <w:sz w:val="24"/>
          <w:szCs w:val="24"/>
          <w:lang w:val="en-US"/>
        </w:rPr>
        <w:t>o‘tkazib</w:t>
      </w:r>
      <w:r w:rsidRPr="0075235B">
        <w:rPr>
          <w:sz w:val="24"/>
          <w:szCs w:val="24"/>
          <w:lang w:val="en-US"/>
        </w:rPr>
        <w:t xml:space="preserve"> berilgan </w:t>
      </w:r>
      <w:r w:rsidR="00427D5C" w:rsidRPr="0075235B">
        <w:rPr>
          <w:sz w:val="24"/>
          <w:szCs w:val="24"/>
          <w:lang w:val="en-US"/>
        </w:rPr>
        <w:t>qarzdorlik</w:t>
      </w:r>
      <w:r w:rsidRPr="0075235B">
        <w:rPr>
          <w:sz w:val="24"/>
          <w:szCs w:val="24"/>
          <w:lang w:val="en-US"/>
        </w:rPr>
        <w:t>ni s</w:t>
      </w:r>
      <w:r w:rsidR="00960274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ndirish uchun.</w:t>
      </w:r>
    </w:p>
    <w:p w14:paraId="328E4149" w14:textId="77777777" w:rsidR="0008198B" w:rsidRPr="0075235B" w:rsidRDefault="0008198B" w:rsidP="0008198B">
      <w:pPr>
        <w:pStyle w:val="2"/>
        <w:keepNext w:val="0"/>
        <w:widowControl w:val="0"/>
        <w:tabs>
          <w:tab w:val="left" w:pos="142"/>
          <w:tab w:val="left" w:pos="1134"/>
          <w:tab w:val="left" w:pos="1276"/>
          <w:tab w:val="left" w:pos="1560"/>
          <w:tab w:val="left" w:pos="1843"/>
        </w:tabs>
        <w:ind w:firstLine="567"/>
        <w:rPr>
          <w:b w:val="0"/>
          <w:sz w:val="24"/>
          <w:szCs w:val="24"/>
          <w:lang w:val="en-US"/>
        </w:rPr>
      </w:pPr>
      <w:r w:rsidRPr="0075235B">
        <w:rPr>
          <w:b w:val="0"/>
          <w:sz w:val="24"/>
          <w:szCs w:val="24"/>
          <w:lang w:val="en-US"/>
        </w:rPr>
        <w:t>4.3. PRINSIPAL BANK oldidagi majburiyatlarini BANK kafolatiga muvofi</w:t>
      </w:r>
      <w:r w:rsidR="00960274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 xml:space="preserve"> BANK tomonidan BENEFITSIARga </w:t>
      </w:r>
      <w:r w:rsidR="00960274">
        <w:rPr>
          <w:b w:val="0"/>
          <w:sz w:val="24"/>
          <w:szCs w:val="24"/>
          <w:lang w:val="uz-Cyrl-UZ"/>
        </w:rPr>
        <w:t>o‘</w:t>
      </w:r>
      <w:r w:rsidRPr="0075235B">
        <w:rPr>
          <w:b w:val="0"/>
          <w:sz w:val="24"/>
          <w:szCs w:val="24"/>
          <w:lang w:val="en-US"/>
        </w:rPr>
        <w:t xml:space="preserve">tkazilgan pul </w:t>
      </w:r>
      <w:r w:rsidR="00427D5C" w:rsidRPr="0075235B">
        <w:rPr>
          <w:b w:val="0"/>
          <w:sz w:val="24"/>
          <w:szCs w:val="24"/>
          <w:lang w:val="en-US"/>
        </w:rPr>
        <w:t>mablag‘</w:t>
      </w:r>
      <w:r w:rsidRPr="0075235B">
        <w:rPr>
          <w:b w:val="0"/>
          <w:sz w:val="24"/>
          <w:szCs w:val="24"/>
          <w:lang w:val="en-US"/>
        </w:rPr>
        <w:t>lariga tegishlicha xajmda va aynan shu valyutada bajaradi.</w:t>
      </w:r>
    </w:p>
    <w:p w14:paraId="166B603F" w14:textId="77777777" w:rsidR="0008198B" w:rsidRPr="00F66ECE" w:rsidRDefault="0008198B" w:rsidP="000D5E2B">
      <w:pPr>
        <w:pStyle w:val="2"/>
        <w:keepNext w:val="0"/>
        <w:widowControl w:val="0"/>
        <w:tabs>
          <w:tab w:val="left" w:pos="142"/>
          <w:tab w:val="left" w:pos="1134"/>
          <w:tab w:val="left" w:pos="1276"/>
          <w:tab w:val="left" w:pos="1560"/>
          <w:tab w:val="left" w:pos="1843"/>
        </w:tabs>
        <w:spacing w:after="120"/>
        <w:ind w:firstLine="567"/>
        <w:rPr>
          <w:b w:val="0"/>
          <w:bCs/>
          <w:sz w:val="24"/>
          <w:szCs w:val="24"/>
        </w:rPr>
      </w:pPr>
      <w:r w:rsidRPr="00F66ECE">
        <w:rPr>
          <w:b w:val="0"/>
          <w:bCs/>
          <w:sz w:val="24"/>
          <w:szCs w:val="24"/>
        </w:rPr>
        <w:t xml:space="preserve">4.4. BANK </w:t>
      </w:r>
      <w:proofErr w:type="spellStart"/>
      <w:r w:rsidRPr="00F66ECE">
        <w:rPr>
          <w:b w:val="0"/>
          <w:bCs/>
          <w:sz w:val="24"/>
          <w:szCs w:val="24"/>
        </w:rPr>
        <w:t>kafolati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="00427D5C">
        <w:rPr>
          <w:b w:val="0"/>
          <w:bCs/>
          <w:sz w:val="24"/>
          <w:szCs w:val="24"/>
        </w:rPr>
        <w:t>bo‘yicha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="00427D5C">
        <w:rPr>
          <w:b w:val="0"/>
          <w:bCs/>
          <w:sz w:val="24"/>
          <w:szCs w:val="24"/>
        </w:rPr>
        <w:t>qarzdorlik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va</w:t>
      </w:r>
      <w:proofErr w:type="spellEnd"/>
      <w:r w:rsidRPr="00F66ECE">
        <w:rPr>
          <w:b w:val="0"/>
          <w:bCs/>
          <w:sz w:val="24"/>
          <w:szCs w:val="24"/>
        </w:rPr>
        <w:t xml:space="preserve"> BANK </w:t>
      </w:r>
      <w:proofErr w:type="spellStart"/>
      <w:r w:rsidRPr="00F66ECE">
        <w:rPr>
          <w:b w:val="0"/>
          <w:bCs/>
          <w:sz w:val="24"/>
          <w:szCs w:val="24"/>
        </w:rPr>
        <w:t>kafolati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="00427D5C">
        <w:rPr>
          <w:b w:val="0"/>
          <w:bCs/>
          <w:sz w:val="24"/>
          <w:szCs w:val="24"/>
        </w:rPr>
        <w:t>bo‘yicha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komission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r w:rsidR="00960274">
        <w:rPr>
          <w:b w:val="0"/>
          <w:bCs/>
          <w:sz w:val="24"/>
          <w:szCs w:val="24"/>
          <w:lang w:val="uz-Cyrl-UZ"/>
        </w:rPr>
        <w:t>h</w:t>
      </w:r>
      <w:r w:rsidRPr="00F66ECE">
        <w:rPr>
          <w:b w:val="0"/>
          <w:bCs/>
          <w:sz w:val="24"/>
          <w:szCs w:val="24"/>
        </w:rPr>
        <w:t>a</w:t>
      </w:r>
      <w:r w:rsidR="00960274">
        <w:rPr>
          <w:b w:val="0"/>
          <w:bCs/>
          <w:sz w:val="24"/>
          <w:szCs w:val="24"/>
          <w:lang w:val="uz-Cyrl-UZ"/>
        </w:rPr>
        <w:t>q</w:t>
      </w:r>
      <w:proofErr w:type="spellStart"/>
      <w:r w:rsidRPr="00F66ECE">
        <w:rPr>
          <w:b w:val="0"/>
          <w:bCs/>
          <w:sz w:val="24"/>
          <w:szCs w:val="24"/>
        </w:rPr>
        <w:t>ning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kechiktirilgan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summasidan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r w:rsidR="0076110A">
        <w:rPr>
          <w:b w:val="0"/>
          <w:bCs/>
          <w:sz w:val="24"/>
          <w:szCs w:val="24"/>
        </w:rPr>
        <w:t>_</w:t>
      </w:r>
      <w:proofErr w:type="gramStart"/>
      <w:r w:rsidR="0076110A">
        <w:rPr>
          <w:b w:val="0"/>
          <w:bCs/>
          <w:sz w:val="24"/>
          <w:szCs w:val="24"/>
        </w:rPr>
        <w:t>_</w:t>
      </w:r>
      <w:r w:rsidRPr="00F66ECE">
        <w:rPr>
          <w:b w:val="0"/>
          <w:bCs/>
          <w:sz w:val="24"/>
          <w:szCs w:val="24"/>
        </w:rPr>
        <w:t>,</w:t>
      </w:r>
      <w:r w:rsidR="0076110A">
        <w:rPr>
          <w:b w:val="0"/>
          <w:bCs/>
          <w:sz w:val="24"/>
          <w:szCs w:val="24"/>
        </w:rPr>
        <w:t>_</w:t>
      </w:r>
      <w:proofErr w:type="gramEnd"/>
      <w:r w:rsidR="0076110A">
        <w:rPr>
          <w:b w:val="0"/>
          <w:bCs/>
          <w:sz w:val="24"/>
          <w:szCs w:val="24"/>
        </w:rPr>
        <w:t>_</w:t>
      </w:r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foiz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="005F152F">
        <w:rPr>
          <w:b w:val="0"/>
          <w:bCs/>
          <w:sz w:val="24"/>
          <w:szCs w:val="24"/>
        </w:rPr>
        <w:t>mi</w:t>
      </w:r>
      <w:proofErr w:type="spellEnd"/>
      <w:r w:rsidR="00960274">
        <w:rPr>
          <w:b w:val="0"/>
          <w:bCs/>
          <w:sz w:val="24"/>
          <w:szCs w:val="24"/>
          <w:lang w:val="uz-Cyrl-UZ"/>
        </w:rPr>
        <w:t>q</w:t>
      </w:r>
      <w:proofErr w:type="spellStart"/>
      <w:r w:rsidR="005F152F">
        <w:rPr>
          <w:b w:val="0"/>
          <w:bCs/>
          <w:sz w:val="24"/>
          <w:szCs w:val="24"/>
        </w:rPr>
        <w:t>dor</w:t>
      </w:r>
      <w:r w:rsidRPr="00F66ECE">
        <w:rPr>
          <w:b w:val="0"/>
          <w:bCs/>
          <w:sz w:val="24"/>
          <w:szCs w:val="24"/>
        </w:rPr>
        <w:t>da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xar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bir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kechiktirilgan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kun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uchun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penya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r w:rsidR="00960274">
        <w:rPr>
          <w:b w:val="0"/>
          <w:bCs/>
          <w:sz w:val="24"/>
          <w:szCs w:val="24"/>
          <w:lang w:val="uz-Cyrl-UZ"/>
        </w:rPr>
        <w:t>h</w:t>
      </w:r>
      <w:proofErr w:type="spellStart"/>
      <w:r w:rsidRPr="00F66ECE">
        <w:rPr>
          <w:b w:val="0"/>
          <w:bCs/>
          <w:sz w:val="24"/>
          <w:szCs w:val="24"/>
        </w:rPr>
        <w:t>isoblanadi</w:t>
      </w:r>
      <w:proofErr w:type="spellEnd"/>
      <w:r w:rsidRPr="00F66ECE">
        <w:rPr>
          <w:b w:val="0"/>
          <w:bCs/>
          <w:sz w:val="24"/>
          <w:szCs w:val="24"/>
        </w:rPr>
        <w:t xml:space="preserve">, </w:t>
      </w:r>
      <w:proofErr w:type="spellStart"/>
      <w:r w:rsidRPr="00F66ECE">
        <w:rPr>
          <w:b w:val="0"/>
          <w:bCs/>
          <w:sz w:val="24"/>
          <w:szCs w:val="24"/>
        </w:rPr>
        <w:t>biro</w:t>
      </w:r>
      <w:proofErr w:type="spellEnd"/>
      <w:r w:rsidR="00960274">
        <w:rPr>
          <w:b w:val="0"/>
          <w:bCs/>
          <w:sz w:val="24"/>
          <w:szCs w:val="24"/>
          <w:lang w:val="uz-Cyrl-UZ"/>
        </w:rPr>
        <w:t>q</w:t>
      </w:r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="004B476C">
        <w:rPr>
          <w:b w:val="0"/>
          <w:bCs/>
          <w:sz w:val="24"/>
          <w:szCs w:val="24"/>
        </w:rPr>
        <w:t>hisoblangan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penya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="00427D5C">
        <w:rPr>
          <w:b w:val="0"/>
          <w:bCs/>
          <w:sz w:val="24"/>
          <w:szCs w:val="24"/>
        </w:rPr>
        <w:t>qarzdorlik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umumiy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r w:rsidR="00960274">
        <w:rPr>
          <w:b w:val="0"/>
          <w:bCs/>
          <w:sz w:val="24"/>
          <w:szCs w:val="24"/>
          <w:lang w:val="uz-Cyrl-UZ"/>
        </w:rPr>
        <w:t>q</w:t>
      </w:r>
      <w:proofErr w:type="spellStart"/>
      <w:r w:rsidRPr="00F66ECE">
        <w:rPr>
          <w:b w:val="0"/>
          <w:bCs/>
          <w:sz w:val="24"/>
          <w:szCs w:val="24"/>
        </w:rPr>
        <w:t>iymatining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r w:rsidR="0076110A">
        <w:rPr>
          <w:b w:val="0"/>
          <w:bCs/>
          <w:sz w:val="24"/>
          <w:szCs w:val="24"/>
        </w:rPr>
        <w:t>___</w:t>
      </w:r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foizidan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orti</w:t>
      </w:r>
      <w:proofErr w:type="spellEnd"/>
      <w:r w:rsidR="00960274">
        <w:rPr>
          <w:b w:val="0"/>
          <w:bCs/>
          <w:sz w:val="24"/>
          <w:szCs w:val="24"/>
          <w:lang w:val="uz-Cyrl-UZ"/>
        </w:rPr>
        <w:t>q</w:t>
      </w:r>
      <w:r w:rsidRPr="00F66ECE">
        <w:rPr>
          <w:b w:val="0"/>
          <w:bCs/>
          <w:sz w:val="24"/>
          <w:szCs w:val="24"/>
        </w:rPr>
        <w:t xml:space="preserve"> </w:t>
      </w:r>
      <w:r w:rsidRPr="00F66ECE">
        <w:rPr>
          <w:b w:val="0"/>
          <w:bCs/>
          <w:sz w:val="24"/>
          <w:szCs w:val="24"/>
        </w:rPr>
        <w:lastRenderedPageBreak/>
        <w:t>b</w:t>
      </w:r>
      <w:r w:rsidR="00960274">
        <w:rPr>
          <w:b w:val="0"/>
          <w:bCs/>
          <w:sz w:val="24"/>
          <w:szCs w:val="24"/>
          <w:lang w:val="uz-Cyrl-UZ"/>
        </w:rPr>
        <w:t>o‘</w:t>
      </w:r>
      <w:proofErr w:type="spellStart"/>
      <w:r w:rsidRPr="00F66ECE">
        <w:rPr>
          <w:b w:val="0"/>
          <w:bCs/>
          <w:sz w:val="24"/>
          <w:szCs w:val="24"/>
        </w:rPr>
        <w:t>lmasligi</w:t>
      </w:r>
      <w:proofErr w:type="spellEnd"/>
      <w:r w:rsidRPr="00F66ECE">
        <w:rPr>
          <w:b w:val="0"/>
          <w:bCs/>
          <w:sz w:val="24"/>
          <w:szCs w:val="24"/>
        </w:rPr>
        <w:t xml:space="preserve"> </w:t>
      </w:r>
      <w:proofErr w:type="spellStart"/>
      <w:r w:rsidRPr="00F66ECE">
        <w:rPr>
          <w:b w:val="0"/>
          <w:bCs/>
          <w:sz w:val="24"/>
          <w:szCs w:val="24"/>
        </w:rPr>
        <w:t>lozim</w:t>
      </w:r>
      <w:proofErr w:type="spellEnd"/>
      <w:r w:rsidRPr="00F66ECE">
        <w:rPr>
          <w:b w:val="0"/>
          <w:bCs/>
          <w:sz w:val="24"/>
          <w:szCs w:val="24"/>
        </w:rPr>
        <w:t xml:space="preserve">. </w:t>
      </w:r>
    </w:p>
    <w:p w14:paraId="30580962" w14:textId="77777777" w:rsidR="0008198B" w:rsidRPr="00F66ECE" w:rsidRDefault="0008198B" w:rsidP="000D5E2B">
      <w:pPr>
        <w:pStyle w:val="1"/>
        <w:keepNext w:val="0"/>
        <w:widowControl w:val="0"/>
        <w:numPr>
          <w:ilvl w:val="0"/>
          <w:numId w:val="14"/>
        </w:numPr>
        <w:tabs>
          <w:tab w:val="left" w:pos="142"/>
          <w:tab w:val="center" w:pos="851"/>
          <w:tab w:val="left" w:pos="1276"/>
          <w:tab w:val="left" w:pos="1701"/>
        </w:tabs>
        <w:spacing w:after="120"/>
        <w:jc w:val="center"/>
        <w:rPr>
          <w:sz w:val="24"/>
          <w:szCs w:val="24"/>
        </w:rPr>
      </w:pPr>
      <w:r w:rsidRPr="00F66ECE">
        <w:rPr>
          <w:sz w:val="24"/>
          <w:szCs w:val="24"/>
        </w:rPr>
        <w:t xml:space="preserve">TOMONLARNING </w:t>
      </w:r>
      <w:r w:rsidR="00960274">
        <w:rPr>
          <w:sz w:val="24"/>
          <w:szCs w:val="24"/>
        </w:rPr>
        <w:t>HUQUQ</w:t>
      </w:r>
      <w:r w:rsidRPr="00F66ECE">
        <w:rPr>
          <w:sz w:val="24"/>
          <w:szCs w:val="24"/>
        </w:rPr>
        <w:t>LARI</w:t>
      </w:r>
    </w:p>
    <w:p w14:paraId="3C6CCCCB" w14:textId="77777777" w:rsidR="0008198B" w:rsidRPr="00F66ECE" w:rsidRDefault="0008198B" w:rsidP="0008198B">
      <w:pPr>
        <w:pStyle w:val="2"/>
        <w:tabs>
          <w:tab w:val="left" w:pos="142"/>
          <w:tab w:val="center" w:pos="426"/>
          <w:tab w:val="left" w:pos="1276"/>
          <w:tab w:val="left" w:pos="1843"/>
        </w:tabs>
        <w:ind w:firstLine="567"/>
        <w:rPr>
          <w:b w:val="0"/>
          <w:sz w:val="24"/>
          <w:szCs w:val="24"/>
        </w:rPr>
      </w:pPr>
      <w:r w:rsidRPr="00F66ECE">
        <w:rPr>
          <w:b w:val="0"/>
          <w:sz w:val="24"/>
          <w:szCs w:val="24"/>
        </w:rPr>
        <w:t xml:space="preserve">5.1. </w:t>
      </w:r>
      <w:proofErr w:type="spellStart"/>
      <w:proofErr w:type="gramStart"/>
      <w:r w:rsidRPr="00F66ECE">
        <w:rPr>
          <w:b w:val="0"/>
          <w:sz w:val="24"/>
          <w:szCs w:val="24"/>
        </w:rPr>
        <w:t>BANKning</w:t>
      </w:r>
      <w:proofErr w:type="spellEnd"/>
      <w:r w:rsidRPr="00F66ECE">
        <w:rPr>
          <w:b w:val="0"/>
          <w:sz w:val="24"/>
          <w:szCs w:val="24"/>
        </w:rPr>
        <w:t xml:space="preserve">  </w:t>
      </w:r>
      <w:proofErr w:type="spellStart"/>
      <w:r w:rsidR="00960274">
        <w:rPr>
          <w:b w:val="0"/>
          <w:sz w:val="24"/>
          <w:szCs w:val="24"/>
        </w:rPr>
        <w:t>huquq</w:t>
      </w:r>
      <w:r w:rsidRPr="00F66ECE">
        <w:rPr>
          <w:b w:val="0"/>
          <w:sz w:val="24"/>
          <w:szCs w:val="24"/>
        </w:rPr>
        <w:t>lari</w:t>
      </w:r>
      <w:proofErr w:type="spellEnd"/>
      <w:proofErr w:type="gramEnd"/>
      <w:r w:rsidRPr="00F66ECE">
        <w:rPr>
          <w:b w:val="0"/>
          <w:sz w:val="24"/>
          <w:szCs w:val="24"/>
        </w:rPr>
        <w:t>:</w:t>
      </w:r>
    </w:p>
    <w:p w14:paraId="34F95992" w14:textId="77777777" w:rsidR="0008198B" w:rsidRPr="00F66ECE" w:rsidRDefault="0008198B" w:rsidP="0008198B">
      <w:pPr>
        <w:tabs>
          <w:tab w:val="left" w:pos="142"/>
          <w:tab w:val="center" w:pos="709"/>
          <w:tab w:val="left" w:pos="1276"/>
          <w:tab w:val="left" w:pos="1418"/>
          <w:tab w:val="left" w:pos="184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66ECE">
        <w:rPr>
          <w:sz w:val="24"/>
          <w:szCs w:val="24"/>
        </w:rPr>
        <w:t xml:space="preserve">.1.1. </w:t>
      </w:r>
      <w:proofErr w:type="spellStart"/>
      <w:r w:rsidRPr="00F66ECE">
        <w:rPr>
          <w:sz w:val="24"/>
          <w:szCs w:val="24"/>
        </w:rPr>
        <w:t>Joyiga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960274">
        <w:rPr>
          <w:sz w:val="24"/>
          <w:szCs w:val="24"/>
        </w:rPr>
        <w:t>chiqib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garovga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</w:t>
      </w:r>
      <w:proofErr w:type="spellEnd"/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dim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etilgan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mulkning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butligi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yuzasidan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tekshirish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tkazish</w:t>
      </w:r>
      <w:proofErr w:type="spellEnd"/>
      <w:r w:rsidRPr="00F66ECE">
        <w:rPr>
          <w:sz w:val="24"/>
          <w:szCs w:val="24"/>
        </w:rPr>
        <w:t xml:space="preserve">; </w:t>
      </w:r>
    </w:p>
    <w:p w14:paraId="5CEDF700" w14:textId="77777777" w:rsidR="0008198B" w:rsidRPr="00F66ECE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66ECE">
        <w:rPr>
          <w:sz w:val="24"/>
          <w:szCs w:val="24"/>
        </w:rPr>
        <w:t xml:space="preserve">.1.2. </w:t>
      </w:r>
      <w:proofErr w:type="spellStart"/>
      <w:r w:rsidRPr="00F66ECE">
        <w:rPr>
          <w:sz w:val="24"/>
          <w:szCs w:val="24"/>
        </w:rPr>
        <w:t>Majburiyatlar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bajarilmaslik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yuzaga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kelgan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 BANK </w:t>
      </w:r>
      <w:r w:rsidR="00960274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proofErr w:type="spellStart"/>
      <w:r w:rsidRPr="00F66ECE">
        <w:rPr>
          <w:sz w:val="24"/>
          <w:szCs w:val="24"/>
        </w:rPr>
        <w:t>xoxishiga</w:t>
      </w:r>
      <w:proofErr w:type="spellEnd"/>
      <w:r w:rsidRPr="00F66ECE">
        <w:rPr>
          <w:sz w:val="24"/>
          <w:szCs w:val="24"/>
        </w:rPr>
        <w:t xml:space="preserve"> k</w:t>
      </w:r>
      <w:r w:rsidR="00960274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ra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uyidagi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xarakatlarni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amalga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oshirishi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mumkin</w:t>
      </w:r>
      <w:proofErr w:type="spellEnd"/>
      <w:r w:rsidRPr="00F66ECE">
        <w:rPr>
          <w:sz w:val="24"/>
          <w:szCs w:val="24"/>
        </w:rPr>
        <w:t>:</w:t>
      </w:r>
    </w:p>
    <w:p w14:paraId="3029A759" w14:textId="77777777" w:rsidR="0008198B" w:rsidRPr="00F66ECE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A) </w:t>
      </w:r>
      <w:proofErr w:type="spellStart"/>
      <w:r w:rsidRPr="00F66ECE">
        <w:rPr>
          <w:sz w:val="24"/>
          <w:szCs w:val="24"/>
        </w:rPr>
        <w:t>PRINSIPALga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bajarilmaslik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yuzaga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kelayotganligi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tugrisida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vaziyatni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tuzatish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muddatlar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belgilangan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yozma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xabar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yuborish</w:t>
      </w:r>
      <w:proofErr w:type="spellEnd"/>
      <w:r w:rsidRPr="00F66ECE">
        <w:rPr>
          <w:sz w:val="24"/>
          <w:szCs w:val="24"/>
        </w:rPr>
        <w:t xml:space="preserve">; </w:t>
      </w:r>
    </w:p>
    <w:p w14:paraId="4905CDD5" w14:textId="77777777" w:rsidR="0008198B" w:rsidRPr="00F66ECE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B)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ob'ektda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ishlar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bajarilishi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oylik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kalendar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jadvalidan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or</w:t>
      </w:r>
      <w:proofErr w:type="spellEnd"/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ada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olish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yuzaga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kelgan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xar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bir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bajarilmagan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ism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shimcha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ta'minot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talab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ilinishi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PRINSIPALning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barcha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isobra</w:t>
      </w:r>
      <w:proofErr w:type="spellEnd"/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amlaridan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mablag‘</w:t>
      </w:r>
      <w:r w:rsidRPr="00F66ECE">
        <w:rPr>
          <w:sz w:val="24"/>
          <w:szCs w:val="24"/>
        </w:rPr>
        <w:t>lar</w:t>
      </w:r>
      <w:proofErr w:type="spellEnd"/>
      <w:r w:rsidRPr="00F66ECE">
        <w:rPr>
          <w:sz w:val="24"/>
          <w:szCs w:val="24"/>
        </w:rPr>
        <w:t xml:space="preserve"> (</w:t>
      </w:r>
      <w:r w:rsidR="00960274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yech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anday</w:t>
      </w:r>
      <w:proofErr w:type="spellEnd"/>
      <w:r w:rsidRPr="00F66ECE">
        <w:rPr>
          <w:sz w:val="24"/>
          <w:szCs w:val="24"/>
        </w:rPr>
        <w:t xml:space="preserve"> s</w:t>
      </w:r>
      <w:r w:rsidR="00960274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rovsiz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aksepsiz</w:t>
      </w:r>
      <w:proofErr w:type="spellEnd"/>
      <w:r w:rsidRPr="00F66ECE">
        <w:rPr>
          <w:sz w:val="24"/>
          <w:szCs w:val="24"/>
        </w:rPr>
        <w:t xml:space="preserve">) </w:t>
      </w:r>
      <w:proofErr w:type="spellStart"/>
      <w:r w:rsidRPr="00F66ECE">
        <w:rPr>
          <w:sz w:val="24"/>
          <w:szCs w:val="24"/>
        </w:rPr>
        <w:t>yechib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olib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reja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bajarilgunga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adar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</w:t>
      </w:r>
      <w:proofErr w:type="spellEnd"/>
      <w:r w:rsidR="00960274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sus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isobra</w:t>
      </w:r>
      <w:proofErr w:type="spellEnd"/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amga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band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ilish</w:t>
      </w:r>
      <w:proofErr w:type="spellEnd"/>
      <w:r w:rsidRPr="00F66ECE">
        <w:rPr>
          <w:sz w:val="24"/>
          <w:szCs w:val="24"/>
        </w:rPr>
        <w:t>;</w:t>
      </w:r>
    </w:p>
    <w:p w14:paraId="7EB64FAC" w14:textId="77777777" w:rsidR="0008198B" w:rsidRPr="00F66ECE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V) </w:t>
      </w:r>
      <w:proofErr w:type="spellStart"/>
      <w:r w:rsidRPr="00F66ECE">
        <w:rPr>
          <w:sz w:val="24"/>
          <w:szCs w:val="24"/>
        </w:rPr>
        <w:t>Zarur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bo‘lgan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hollarda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mazkur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bajarishga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shimcha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ta'minot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talab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kilish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ta'minotni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almashtirishni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talab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qilish</w:t>
      </w:r>
      <w:proofErr w:type="spellEnd"/>
      <w:r w:rsidRPr="00F66ECE">
        <w:rPr>
          <w:sz w:val="24"/>
          <w:szCs w:val="24"/>
        </w:rPr>
        <w:t>;</w:t>
      </w:r>
    </w:p>
    <w:p w14:paraId="331B7DE2" w14:textId="77777777" w:rsidR="0008198B" w:rsidRPr="00F66ECE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G) </w:t>
      </w:r>
      <w:proofErr w:type="spellStart"/>
      <w:r w:rsidRPr="00F66ECE">
        <w:rPr>
          <w:sz w:val="24"/>
          <w:szCs w:val="24"/>
        </w:rPr>
        <w:t>Mazkur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shartlarining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biri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bir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necha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bandlarining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bajarilmaslik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xolatlari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yuz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</w:t>
      </w:r>
      <w:proofErr w:type="spellEnd"/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dirda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</w:t>
      </w:r>
      <w:proofErr w:type="spellEnd"/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dim</w:t>
      </w:r>
      <w:proofErr w:type="spellEnd"/>
      <w:r w:rsidRPr="00F66ECE">
        <w:rPr>
          <w:sz w:val="24"/>
          <w:szCs w:val="24"/>
        </w:rPr>
        <w:t xml:space="preserve"> </w:t>
      </w:r>
      <w:r w:rsidR="00960274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ilingan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kafolatlari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jami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summasidan</w:t>
      </w:r>
      <w:proofErr w:type="spellEnd"/>
      <w:r w:rsidRPr="00F66ECE">
        <w:rPr>
          <w:sz w:val="24"/>
          <w:szCs w:val="24"/>
        </w:rPr>
        <w:t xml:space="preserve"> 0.1% </w:t>
      </w:r>
      <w:proofErr w:type="spellStart"/>
      <w:r w:rsidR="005F152F">
        <w:rPr>
          <w:sz w:val="24"/>
          <w:szCs w:val="24"/>
        </w:rPr>
        <w:t>miqdor</w:t>
      </w:r>
      <w:r w:rsidRPr="00F66ECE">
        <w:rPr>
          <w:sz w:val="24"/>
          <w:szCs w:val="24"/>
        </w:rPr>
        <w:t>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jarima</w:t>
      </w:r>
      <w:proofErr w:type="spellEnd"/>
      <w:r w:rsidRPr="00F66ECE">
        <w:rPr>
          <w:sz w:val="24"/>
          <w:szCs w:val="24"/>
        </w:rPr>
        <w:t xml:space="preserve"> </w:t>
      </w:r>
      <w:r w:rsidR="009D576E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llash</w:t>
      </w:r>
      <w:proofErr w:type="spellEnd"/>
      <w:r w:rsidRPr="00F66ECE">
        <w:rPr>
          <w:sz w:val="24"/>
          <w:szCs w:val="24"/>
        </w:rPr>
        <w:t xml:space="preserve"> </w:t>
      </w:r>
      <w:r w:rsidR="009D576E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amda</w:t>
      </w:r>
      <w:proofErr w:type="spellEnd"/>
      <w:r w:rsidRPr="00F66ECE">
        <w:rPr>
          <w:sz w:val="24"/>
          <w:szCs w:val="24"/>
        </w:rPr>
        <w:t xml:space="preserve"> </w:t>
      </w:r>
      <w:r w:rsidR="009D576E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yech</w:t>
      </w:r>
      <w:proofErr w:type="spellEnd"/>
      <w:r w:rsidRPr="00F66ECE">
        <w:rPr>
          <w:sz w:val="24"/>
          <w:szCs w:val="24"/>
        </w:rPr>
        <w:t xml:space="preserve"> </w:t>
      </w:r>
      <w:r w:rsidR="009D576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anday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ruxsatsiz</w:t>
      </w:r>
      <w:proofErr w:type="spellEnd"/>
      <w:r w:rsidRPr="00F66ECE">
        <w:rPr>
          <w:sz w:val="24"/>
          <w:szCs w:val="24"/>
        </w:rPr>
        <w:t xml:space="preserve"> (</w:t>
      </w:r>
      <w:proofErr w:type="spellStart"/>
      <w:r w:rsidRPr="00F66ECE">
        <w:rPr>
          <w:sz w:val="24"/>
          <w:szCs w:val="24"/>
        </w:rPr>
        <w:t>akseptsiz</w:t>
      </w:r>
      <w:proofErr w:type="spellEnd"/>
      <w:r w:rsidRPr="00F66ECE">
        <w:rPr>
          <w:sz w:val="24"/>
          <w:szCs w:val="24"/>
        </w:rPr>
        <w:t xml:space="preserve">) </w:t>
      </w:r>
      <w:proofErr w:type="spellStart"/>
      <w:r w:rsidRPr="00F66ECE">
        <w:rPr>
          <w:sz w:val="24"/>
          <w:szCs w:val="24"/>
        </w:rPr>
        <w:t>PRINSIPALning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barcha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</w:t>
      </w:r>
      <w:proofErr w:type="spellEnd"/>
      <w:r w:rsidRPr="00F66ECE">
        <w:rPr>
          <w:sz w:val="24"/>
          <w:szCs w:val="24"/>
        </w:rPr>
        <w:t xml:space="preserve"> </w:t>
      </w:r>
      <w:r w:rsidR="009D576E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isobra</w:t>
      </w:r>
      <w:proofErr w:type="spellEnd"/>
      <w:r w:rsidR="009D576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amlaridan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yechib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olish</w:t>
      </w:r>
      <w:proofErr w:type="spellEnd"/>
      <w:r w:rsidRPr="00F66ECE">
        <w:rPr>
          <w:sz w:val="24"/>
          <w:szCs w:val="24"/>
        </w:rPr>
        <w:t>;</w:t>
      </w:r>
    </w:p>
    <w:p w14:paraId="40B91F71" w14:textId="77777777" w:rsidR="0008198B" w:rsidRPr="004F68CF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D) BANK kafolati </w:t>
      </w:r>
      <w:r w:rsidR="00427D5C" w:rsidRPr="004F68CF">
        <w:rPr>
          <w:sz w:val="24"/>
          <w:szCs w:val="24"/>
          <w:lang w:val="en-US"/>
        </w:rPr>
        <w:t>bo‘yicha</w:t>
      </w:r>
      <w:r w:rsidRPr="004F68CF">
        <w:rPr>
          <w:sz w:val="24"/>
          <w:szCs w:val="24"/>
          <w:lang w:val="en-US"/>
        </w:rPr>
        <w:t xml:space="preserve"> ta'minotni 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>onunchilikda belgilangan tartibda undirish;</w:t>
      </w:r>
    </w:p>
    <w:p w14:paraId="18F811D0" w14:textId="77777777" w:rsidR="0008198B" w:rsidRPr="004F68CF" w:rsidRDefault="0008198B" w:rsidP="0008198B">
      <w:pPr>
        <w:tabs>
          <w:tab w:val="left" w:pos="142"/>
          <w:tab w:val="left" w:pos="284"/>
          <w:tab w:val="center" w:pos="709"/>
          <w:tab w:val="left" w:pos="1276"/>
          <w:tab w:val="left" w:pos="1843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Ye) Mazkur shartnoma va </w:t>
      </w:r>
      <w:r w:rsidR="00DD54CE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 xml:space="preserve">zbekiston Respublikasi 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>onunchiligiga muvofi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 xar 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anday </w:t>
      </w:r>
      <w:r w:rsidR="009D576E" w:rsidRPr="004F68CF">
        <w:rPr>
          <w:sz w:val="24"/>
          <w:szCs w:val="24"/>
          <w:lang w:val="en-US"/>
        </w:rPr>
        <w:t>huquq</w:t>
      </w:r>
      <w:r w:rsidRPr="004F68CF">
        <w:rPr>
          <w:sz w:val="24"/>
          <w:szCs w:val="24"/>
          <w:lang w:val="en-US"/>
        </w:rPr>
        <w:t>laridan foydalanish.</w:t>
      </w:r>
    </w:p>
    <w:p w14:paraId="7FD01148" w14:textId="77777777" w:rsidR="0008198B" w:rsidRPr="004F68CF" w:rsidRDefault="0008198B" w:rsidP="0008198B">
      <w:pPr>
        <w:tabs>
          <w:tab w:val="left" w:pos="142"/>
          <w:tab w:val="left" w:pos="284"/>
          <w:tab w:val="center" w:pos="709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5.1.3. PRINSIPAL BANKa </w:t>
      </w:r>
      <w:r w:rsidR="009D576E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 xml:space="preserve">zining barcha </w:t>
      </w:r>
      <w:r w:rsidR="009D576E" w:rsidRPr="004F68CF">
        <w:rPr>
          <w:sz w:val="24"/>
          <w:szCs w:val="24"/>
          <w:lang w:val="en-US"/>
        </w:rPr>
        <w:t>hisobraqam</w:t>
      </w:r>
      <w:r w:rsidRPr="004F68CF">
        <w:rPr>
          <w:sz w:val="24"/>
          <w:szCs w:val="24"/>
          <w:lang w:val="en-US"/>
        </w:rPr>
        <w:t xml:space="preserve">laridan </w:t>
      </w:r>
      <w:r w:rsidR="009D576E">
        <w:rPr>
          <w:sz w:val="24"/>
          <w:szCs w:val="24"/>
          <w:lang w:val="uz-Cyrl-UZ"/>
        </w:rPr>
        <w:t>h</w:t>
      </w:r>
      <w:r w:rsidRPr="004F68CF">
        <w:rPr>
          <w:sz w:val="24"/>
          <w:szCs w:val="24"/>
          <w:lang w:val="en-US"/>
        </w:rPr>
        <w:t xml:space="preserve">ar kuni penya uchun </w:t>
      </w:r>
      <w:r w:rsidR="00427D5C" w:rsidRPr="004F68CF">
        <w:rPr>
          <w:sz w:val="24"/>
          <w:szCs w:val="24"/>
          <w:lang w:val="en-US"/>
        </w:rPr>
        <w:t>mablag‘</w:t>
      </w:r>
      <w:r w:rsidRPr="004F68CF">
        <w:rPr>
          <w:sz w:val="24"/>
          <w:szCs w:val="24"/>
          <w:lang w:val="en-US"/>
        </w:rPr>
        <w:t xml:space="preserve">ni </w:t>
      </w:r>
      <w:r w:rsidR="009D576E">
        <w:rPr>
          <w:sz w:val="24"/>
          <w:szCs w:val="24"/>
          <w:lang w:val="uz-Cyrl-UZ"/>
        </w:rPr>
        <w:t>h</w:t>
      </w:r>
      <w:r w:rsidRPr="004F68CF">
        <w:rPr>
          <w:sz w:val="24"/>
          <w:szCs w:val="24"/>
          <w:lang w:val="en-US"/>
        </w:rPr>
        <w:t>isobdan chi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arish </w:t>
      </w:r>
      <w:r w:rsidR="009D576E" w:rsidRPr="004F68CF">
        <w:rPr>
          <w:sz w:val="24"/>
          <w:szCs w:val="24"/>
          <w:lang w:val="en-US"/>
        </w:rPr>
        <w:t>huquq</w:t>
      </w:r>
      <w:r w:rsidRPr="004F68CF">
        <w:rPr>
          <w:sz w:val="24"/>
          <w:szCs w:val="24"/>
          <w:lang w:val="en-US"/>
        </w:rPr>
        <w:t>ini beradi.</w:t>
      </w:r>
    </w:p>
    <w:p w14:paraId="6C33E440" w14:textId="77777777" w:rsidR="0008198B" w:rsidRPr="004F68CF" w:rsidRDefault="0008198B" w:rsidP="0008198B">
      <w:pPr>
        <w:tabs>
          <w:tab w:val="left" w:pos="142"/>
          <w:tab w:val="left" w:pos="284"/>
          <w:tab w:val="center" w:pos="709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5.1.4. BENEFITSIARga pul </w:t>
      </w:r>
      <w:r w:rsidR="00427D5C" w:rsidRPr="004F68CF">
        <w:rPr>
          <w:sz w:val="24"/>
          <w:szCs w:val="24"/>
          <w:lang w:val="en-US"/>
        </w:rPr>
        <w:t>mablag‘</w:t>
      </w:r>
      <w:r w:rsidRPr="004F68CF">
        <w:rPr>
          <w:sz w:val="24"/>
          <w:szCs w:val="24"/>
          <w:lang w:val="en-US"/>
        </w:rPr>
        <w:t>larini t</w:t>
      </w:r>
      <w:r w:rsidR="009D576E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>laganda:</w:t>
      </w:r>
    </w:p>
    <w:p w14:paraId="1DC85713" w14:textId="77777777" w:rsidR="0008198B" w:rsidRPr="004F68CF" w:rsidRDefault="0008198B" w:rsidP="0008198B">
      <w:pPr>
        <w:tabs>
          <w:tab w:val="left" w:pos="142"/>
          <w:tab w:val="left" w:pos="284"/>
          <w:tab w:val="center" w:pos="709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- PRINSIPALning </w:t>
      </w:r>
      <w:r w:rsidR="009D576E">
        <w:rPr>
          <w:sz w:val="24"/>
          <w:szCs w:val="24"/>
          <w:lang w:val="uz-Cyrl-UZ"/>
        </w:rPr>
        <w:t>h</w:t>
      </w:r>
      <w:r w:rsidRPr="004F68CF">
        <w:rPr>
          <w:sz w:val="24"/>
          <w:szCs w:val="24"/>
          <w:lang w:val="en-US"/>
        </w:rPr>
        <w:t xml:space="preserve">ar 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anday bank </w:t>
      </w:r>
      <w:r w:rsidR="009D576E" w:rsidRPr="004F68CF">
        <w:rPr>
          <w:sz w:val="24"/>
          <w:szCs w:val="24"/>
          <w:lang w:val="en-US"/>
        </w:rPr>
        <w:t>hisobraqam</w:t>
      </w:r>
      <w:r w:rsidRPr="004F68CF">
        <w:rPr>
          <w:sz w:val="24"/>
          <w:szCs w:val="24"/>
          <w:lang w:val="en-US"/>
        </w:rPr>
        <w:t xml:space="preserve">lariga </w:t>
      </w:r>
      <w:r w:rsidR="009D576E">
        <w:rPr>
          <w:sz w:val="24"/>
          <w:szCs w:val="24"/>
          <w:lang w:val="uz-Cyrl-UZ"/>
        </w:rPr>
        <w:t>h</w:t>
      </w:r>
      <w:r w:rsidRPr="004F68CF">
        <w:rPr>
          <w:sz w:val="24"/>
          <w:szCs w:val="24"/>
          <w:lang w:val="en-US"/>
        </w:rPr>
        <w:t xml:space="preserve">ar </w:t>
      </w:r>
      <w:r w:rsidR="009D576E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anday valyutada mazkur shartnoma shartlari </w:t>
      </w:r>
      <w:r w:rsidR="00427D5C" w:rsidRPr="004F68CF">
        <w:rPr>
          <w:sz w:val="24"/>
          <w:szCs w:val="24"/>
          <w:lang w:val="en-US"/>
        </w:rPr>
        <w:t>bo‘yicha</w:t>
      </w:r>
      <w:r w:rsidRPr="004F68CF">
        <w:rPr>
          <w:sz w:val="24"/>
          <w:szCs w:val="24"/>
          <w:lang w:val="en-US"/>
        </w:rPr>
        <w:t xml:space="preserve"> PRINSIPALning </w:t>
      </w:r>
      <w:r w:rsidR="004B476C" w:rsidRPr="004F68CF">
        <w:rPr>
          <w:sz w:val="24"/>
          <w:szCs w:val="24"/>
          <w:lang w:val="en-US"/>
        </w:rPr>
        <w:t>to‘lov</w:t>
      </w:r>
      <w:r w:rsidRPr="004F68CF">
        <w:rPr>
          <w:sz w:val="24"/>
          <w:szCs w:val="24"/>
          <w:lang w:val="en-US"/>
        </w:rPr>
        <w:t xml:space="preserve"> majburiyatlarini bajarish uchun PRINSIPALning </w:t>
      </w:r>
      <w:r w:rsidR="009D576E">
        <w:rPr>
          <w:sz w:val="24"/>
          <w:szCs w:val="24"/>
          <w:lang w:val="uz-Cyrl-UZ"/>
        </w:rPr>
        <w:t>qo‘</w:t>
      </w:r>
      <w:r w:rsidRPr="004F68CF">
        <w:rPr>
          <w:sz w:val="24"/>
          <w:szCs w:val="24"/>
          <w:lang w:val="en-US"/>
        </w:rPr>
        <w:t xml:space="preserve">shimcha roziliksiz, akseptsiz tartibda talabnoma </w:t>
      </w:r>
      <w:r w:rsidR="009D576E">
        <w:rPr>
          <w:sz w:val="24"/>
          <w:szCs w:val="24"/>
          <w:lang w:val="uz-Cyrl-UZ"/>
        </w:rPr>
        <w:t>qo‘</w:t>
      </w:r>
      <w:r w:rsidRPr="004F68CF">
        <w:rPr>
          <w:sz w:val="24"/>
          <w:szCs w:val="24"/>
          <w:lang w:val="en-US"/>
        </w:rPr>
        <w:t>yish;</w:t>
      </w:r>
    </w:p>
    <w:p w14:paraId="29C13611" w14:textId="77777777" w:rsidR="0008198B" w:rsidRPr="004F68CF" w:rsidRDefault="0008198B" w:rsidP="0008198B">
      <w:pPr>
        <w:tabs>
          <w:tab w:val="left" w:pos="142"/>
          <w:tab w:val="left" w:pos="284"/>
          <w:tab w:val="center" w:pos="709"/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- BANK kafolati </w:t>
      </w:r>
      <w:r w:rsidR="00427D5C" w:rsidRPr="004F68CF">
        <w:rPr>
          <w:sz w:val="24"/>
          <w:szCs w:val="24"/>
          <w:lang w:val="en-US"/>
        </w:rPr>
        <w:t>bo‘yicha</w:t>
      </w:r>
      <w:r w:rsidRPr="004F68CF">
        <w:rPr>
          <w:sz w:val="24"/>
          <w:szCs w:val="24"/>
          <w:lang w:val="en-US"/>
        </w:rPr>
        <w:t xml:space="preserve"> </w:t>
      </w:r>
      <w:r w:rsidR="009D576E">
        <w:rPr>
          <w:sz w:val="24"/>
          <w:szCs w:val="24"/>
          <w:lang w:val="uz-Cyrl-UZ"/>
        </w:rPr>
        <w:t>h</w:t>
      </w:r>
      <w:r w:rsidRPr="004F68CF">
        <w:rPr>
          <w:sz w:val="24"/>
          <w:szCs w:val="24"/>
          <w:lang w:val="en-US"/>
        </w:rPr>
        <w:t xml:space="preserve">ar </w:t>
      </w:r>
      <w:r w:rsidR="003E54C4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anday ta'minotni sotish va undan foydalanish uchun va /yoki BANK tomonidan </w:t>
      </w:r>
      <w:r w:rsidR="003E54C4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 xml:space="preserve">z </w:t>
      </w:r>
      <w:r w:rsidR="003E54C4" w:rsidRPr="004F68CF">
        <w:rPr>
          <w:sz w:val="24"/>
          <w:szCs w:val="24"/>
          <w:lang w:val="en-US"/>
        </w:rPr>
        <w:t>huquq</w:t>
      </w:r>
      <w:r w:rsidRPr="004F68CF">
        <w:rPr>
          <w:sz w:val="24"/>
          <w:szCs w:val="24"/>
          <w:lang w:val="en-US"/>
        </w:rPr>
        <w:t>larini amalga oshirish uchun barcha zarur choralarni k</w:t>
      </w:r>
      <w:r w:rsidR="003E54C4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>rish;</w:t>
      </w:r>
    </w:p>
    <w:p w14:paraId="7443EC8F" w14:textId="77777777" w:rsidR="0008198B" w:rsidRDefault="0008198B" w:rsidP="000D5E2B">
      <w:pPr>
        <w:pStyle w:val="1"/>
        <w:keepNext w:val="0"/>
        <w:widowControl w:val="0"/>
        <w:numPr>
          <w:ilvl w:val="0"/>
          <w:numId w:val="14"/>
        </w:numPr>
        <w:tabs>
          <w:tab w:val="left" w:pos="142"/>
          <w:tab w:val="center" w:pos="851"/>
          <w:tab w:val="left" w:pos="1276"/>
        </w:tabs>
        <w:spacing w:after="120"/>
        <w:ind w:left="0" w:firstLine="567"/>
        <w:jc w:val="center"/>
        <w:rPr>
          <w:sz w:val="24"/>
          <w:szCs w:val="24"/>
        </w:rPr>
      </w:pPr>
      <w:r w:rsidRPr="00F66ECE">
        <w:rPr>
          <w:sz w:val="24"/>
          <w:szCs w:val="24"/>
        </w:rPr>
        <w:t>TOMONLARNING MAJBURIYATLARI</w:t>
      </w:r>
    </w:p>
    <w:p w14:paraId="6CD7279A" w14:textId="77777777" w:rsidR="0008198B" w:rsidRPr="002D5870" w:rsidRDefault="0008198B" w:rsidP="0008198B">
      <w:pPr>
        <w:pStyle w:val="2"/>
        <w:tabs>
          <w:tab w:val="left" w:pos="142"/>
          <w:tab w:val="center" w:pos="851"/>
          <w:tab w:val="left" w:pos="1276"/>
        </w:tabs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Pr="002D5870">
        <w:rPr>
          <w:b w:val="0"/>
          <w:sz w:val="24"/>
          <w:szCs w:val="24"/>
        </w:rPr>
        <w:t xml:space="preserve">.1. BANKNING </w:t>
      </w:r>
      <w:proofErr w:type="spellStart"/>
      <w:r w:rsidRPr="002D5870">
        <w:rPr>
          <w:b w:val="0"/>
          <w:sz w:val="24"/>
          <w:szCs w:val="24"/>
        </w:rPr>
        <w:t>majburiyatlari</w:t>
      </w:r>
      <w:proofErr w:type="spellEnd"/>
      <w:r w:rsidRPr="002D5870">
        <w:rPr>
          <w:b w:val="0"/>
          <w:sz w:val="24"/>
          <w:szCs w:val="24"/>
        </w:rPr>
        <w:t>:</w:t>
      </w:r>
    </w:p>
    <w:p w14:paraId="15173051" w14:textId="77777777" w:rsidR="0008198B" w:rsidRPr="00F66ECE" w:rsidRDefault="0008198B" w:rsidP="0008198B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Pr="00F66ECE">
        <w:rPr>
          <w:sz w:val="24"/>
          <w:szCs w:val="24"/>
        </w:rPr>
        <w:t xml:space="preserve">.1.1. </w:t>
      </w:r>
      <w:proofErr w:type="spellStart"/>
      <w:r w:rsidRPr="00F66ECE">
        <w:rPr>
          <w:sz w:val="24"/>
          <w:szCs w:val="24"/>
        </w:rPr>
        <w:t>PRINSIPALning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arizasiga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muvofik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mazkur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Shartnomaning</w:t>
      </w:r>
      <w:proofErr w:type="spellEnd"/>
      <w:r w:rsidRPr="00F66ECE">
        <w:rPr>
          <w:sz w:val="24"/>
          <w:szCs w:val="24"/>
        </w:rPr>
        <w:t xml:space="preserve"> 1-</w:t>
      </w:r>
      <w:r w:rsidR="005F152F">
        <w:rPr>
          <w:sz w:val="24"/>
          <w:szCs w:val="24"/>
        </w:rPr>
        <w:t>bo‘lim</w:t>
      </w:r>
      <w:r w:rsidRPr="00F66ECE">
        <w:rPr>
          <w:sz w:val="24"/>
          <w:szCs w:val="24"/>
        </w:rPr>
        <w:t xml:space="preserve">ida </w:t>
      </w:r>
      <w:proofErr w:type="spellStart"/>
      <w:r w:rsidR="000602FE">
        <w:rPr>
          <w:sz w:val="24"/>
          <w:szCs w:val="24"/>
        </w:rPr>
        <w:t>ko‘zda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tutilgan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0602FE">
        <w:rPr>
          <w:sz w:val="24"/>
          <w:szCs w:val="24"/>
        </w:rPr>
        <w:t>maqsad</w:t>
      </w:r>
      <w:r w:rsidRPr="00F66ECE">
        <w:rPr>
          <w:sz w:val="24"/>
          <w:szCs w:val="24"/>
        </w:rPr>
        <w:t>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="005F152F">
        <w:rPr>
          <w:sz w:val="24"/>
          <w:szCs w:val="24"/>
        </w:rPr>
        <w:t>miqdor</w:t>
      </w:r>
      <w:r w:rsidRPr="00F66ECE">
        <w:rPr>
          <w:sz w:val="24"/>
          <w:szCs w:val="24"/>
        </w:rPr>
        <w:t>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muddatda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oladi</w:t>
      </w:r>
      <w:proofErr w:type="spellEnd"/>
      <w:r w:rsidRPr="00F66ECE">
        <w:rPr>
          <w:sz w:val="24"/>
          <w:szCs w:val="24"/>
        </w:rPr>
        <w:t>;</w:t>
      </w:r>
    </w:p>
    <w:p w14:paraId="35A54029" w14:textId="77777777" w:rsidR="0008198B" w:rsidRPr="00F66ECE" w:rsidRDefault="0008198B" w:rsidP="000819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66ECE">
        <w:rPr>
          <w:sz w:val="24"/>
          <w:szCs w:val="24"/>
        </w:rPr>
        <w:t xml:space="preserve">.1.2. PRINSIPAL </w:t>
      </w:r>
      <w:proofErr w:type="spellStart"/>
      <w:r w:rsidRPr="00F66ECE">
        <w:rPr>
          <w:sz w:val="24"/>
          <w:szCs w:val="24"/>
        </w:rPr>
        <w:t>bilan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kafolatining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matni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shartlari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u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barcha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zgarishlarni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muvofi</w:t>
      </w:r>
      <w:proofErr w:type="spellEnd"/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lashtiradi</w:t>
      </w:r>
      <w:proofErr w:type="spellEnd"/>
      <w:r w:rsidRPr="00F66ECE">
        <w:rPr>
          <w:sz w:val="24"/>
          <w:szCs w:val="24"/>
        </w:rPr>
        <w:t xml:space="preserve">. </w:t>
      </w:r>
    </w:p>
    <w:p w14:paraId="1F9B293B" w14:textId="77777777" w:rsidR="0008198B" w:rsidRPr="00F66ECE" w:rsidRDefault="0008198B" w:rsidP="000819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66ECE">
        <w:rPr>
          <w:sz w:val="24"/>
          <w:szCs w:val="24"/>
        </w:rPr>
        <w:t xml:space="preserve">.1.3. </w:t>
      </w:r>
      <w:r w:rsidR="000602FE">
        <w:rPr>
          <w:sz w:val="24"/>
          <w:szCs w:val="24"/>
          <w:lang w:val="uz-Cyrl-UZ"/>
        </w:rPr>
        <w:t>“</w:t>
      </w:r>
      <w:r w:rsidRPr="00F66ECE">
        <w:rPr>
          <w:sz w:val="24"/>
          <w:szCs w:val="24"/>
        </w:rPr>
        <w:t>T</w:t>
      </w:r>
      <w:r w:rsidR="000602FE">
        <w:rPr>
          <w:sz w:val="24"/>
          <w:szCs w:val="24"/>
          <w:lang w:val="uz-Cyrl-UZ"/>
        </w:rPr>
        <w:t>u</w:t>
      </w:r>
      <w:proofErr w:type="spellStart"/>
      <w:r w:rsidRPr="00F66ECE">
        <w:rPr>
          <w:sz w:val="24"/>
          <w:szCs w:val="24"/>
        </w:rPr>
        <w:t>ronbank</w:t>
      </w:r>
      <w:proofErr w:type="spellEnd"/>
      <w:r w:rsidR="000602FE">
        <w:rPr>
          <w:sz w:val="24"/>
          <w:szCs w:val="24"/>
          <w:lang w:val="uz-Cyrl-UZ"/>
        </w:rPr>
        <w:t xml:space="preserve">” </w:t>
      </w:r>
      <w:r w:rsidR="000602FE" w:rsidRPr="00F66ECE">
        <w:rPr>
          <w:sz w:val="24"/>
          <w:szCs w:val="24"/>
        </w:rPr>
        <w:t>AT</w:t>
      </w:r>
      <w:r w:rsidR="000602FE">
        <w:rPr>
          <w:sz w:val="24"/>
          <w:szCs w:val="24"/>
          <w:lang w:val="uz-Cyrl-UZ"/>
        </w:rPr>
        <w:t>B</w:t>
      </w:r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Kredit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mitasi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ijobiy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aror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250717">
        <w:rPr>
          <w:sz w:val="24"/>
          <w:szCs w:val="24"/>
        </w:rPr>
        <w:t>qabul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ilgandan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berilayotgan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uchun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komission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a</w:t>
      </w:r>
      <w:r w:rsidR="000602FE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t</w:t>
      </w:r>
      <w:r w:rsidR="000602FE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li</w:t>
      </w:r>
      <w:proofErr w:type="spellEnd"/>
      <w:r w:rsidR="000602FE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t</w:t>
      </w:r>
      <w:r w:rsidR="000602FE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langandan</w:t>
      </w:r>
      <w:proofErr w:type="spellEnd"/>
      <w:r w:rsidRPr="00F66ECE">
        <w:rPr>
          <w:sz w:val="24"/>
          <w:szCs w:val="24"/>
        </w:rPr>
        <w:t xml:space="preserve"> s</w:t>
      </w:r>
      <w:r w:rsidR="000602FE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ng</w:t>
      </w:r>
      <w:proofErr w:type="spellEnd"/>
      <w:r w:rsidRPr="00F66ECE">
        <w:rPr>
          <w:sz w:val="24"/>
          <w:szCs w:val="24"/>
        </w:rPr>
        <w:t xml:space="preserve"> </w:t>
      </w:r>
      <w:r w:rsidR="0076110A">
        <w:rPr>
          <w:sz w:val="24"/>
          <w:szCs w:val="24"/>
        </w:rPr>
        <w:t>___</w:t>
      </w:r>
      <w:r w:rsidRPr="00F66ECE">
        <w:rPr>
          <w:sz w:val="24"/>
          <w:szCs w:val="24"/>
        </w:rPr>
        <w:t xml:space="preserve"> (</w:t>
      </w:r>
      <w:r w:rsidR="0076110A">
        <w:rPr>
          <w:sz w:val="24"/>
          <w:szCs w:val="24"/>
        </w:rPr>
        <w:t>___</w:t>
      </w:r>
      <w:r w:rsidRPr="00F66ECE">
        <w:rPr>
          <w:sz w:val="24"/>
          <w:szCs w:val="24"/>
        </w:rPr>
        <w:t xml:space="preserve">) </w:t>
      </w:r>
      <w:proofErr w:type="spellStart"/>
      <w:r w:rsidRPr="00F66ECE">
        <w:rPr>
          <w:sz w:val="24"/>
          <w:szCs w:val="24"/>
        </w:rPr>
        <w:t>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kuni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davomida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kafolatini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</w:t>
      </w:r>
      <w:proofErr w:type="spellEnd"/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dim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etishi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lozim</w:t>
      </w:r>
      <w:proofErr w:type="spellEnd"/>
      <w:r w:rsidRPr="00F66ECE">
        <w:rPr>
          <w:sz w:val="24"/>
          <w:szCs w:val="24"/>
        </w:rPr>
        <w:t>.</w:t>
      </w:r>
    </w:p>
    <w:p w14:paraId="1E898916" w14:textId="77777777" w:rsidR="0008198B" w:rsidRPr="00F66ECE" w:rsidRDefault="0008198B" w:rsidP="000819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66ECE">
        <w:rPr>
          <w:sz w:val="24"/>
          <w:szCs w:val="24"/>
        </w:rPr>
        <w:t xml:space="preserve">.1.4.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komission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a</w:t>
      </w:r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barcha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isobdan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proofErr w:type="gramStart"/>
      <w:r w:rsidRPr="00F66ECE">
        <w:rPr>
          <w:sz w:val="24"/>
          <w:szCs w:val="24"/>
        </w:rPr>
        <w:t>chi</w:t>
      </w:r>
      <w:proofErr w:type="spellEnd"/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arilgan</w:t>
      </w:r>
      <w:proofErr w:type="spellEnd"/>
      <w:r w:rsidRPr="00F66ECE">
        <w:rPr>
          <w:sz w:val="24"/>
          <w:szCs w:val="24"/>
        </w:rPr>
        <w:t xml:space="preserve">  </w:t>
      </w:r>
      <w:proofErr w:type="spellStart"/>
      <w:r w:rsidR="00427D5C">
        <w:rPr>
          <w:sz w:val="24"/>
          <w:szCs w:val="24"/>
        </w:rPr>
        <w:t>mablag</w:t>
      </w:r>
      <w:proofErr w:type="gramEnd"/>
      <w:r w:rsidR="00427D5C">
        <w:rPr>
          <w:sz w:val="24"/>
          <w:szCs w:val="24"/>
        </w:rPr>
        <w:t>‘</w:t>
      </w:r>
      <w:r w:rsidRPr="00F66ECE">
        <w:rPr>
          <w:sz w:val="24"/>
          <w:szCs w:val="24"/>
        </w:rPr>
        <w:t>lar</w:t>
      </w:r>
      <w:proofErr w:type="spellEnd"/>
      <w:r w:rsidRPr="00F66ECE">
        <w:rPr>
          <w:sz w:val="24"/>
          <w:szCs w:val="24"/>
        </w:rPr>
        <w:t xml:space="preserve"> t</w:t>
      </w:r>
      <w:r w:rsidR="000602FE">
        <w:rPr>
          <w:sz w:val="24"/>
          <w:szCs w:val="24"/>
          <w:lang w:val="uz-Cyrl-UZ"/>
        </w:rPr>
        <w:t>o‘g‘</w:t>
      </w:r>
      <w:proofErr w:type="spellStart"/>
      <w:r w:rsidRPr="00F66ECE">
        <w:rPr>
          <w:sz w:val="24"/>
          <w:szCs w:val="24"/>
        </w:rPr>
        <w:t>risida</w:t>
      </w:r>
      <w:proofErr w:type="spellEnd"/>
      <w:r w:rsidRPr="00F66ECE">
        <w:rPr>
          <w:sz w:val="24"/>
          <w:szCs w:val="24"/>
        </w:rPr>
        <w:t xml:space="preserve"> </w:t>
      </w:r>
      <w:r w:rsidR="000602FE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proofErr w:type="spellStart"/>
      <w:r w:rsidRPr="00F66ECE">
        <w:rPr>
          <w:sz w:val="24"/>
          <w:szCs w:val="24"/>
        </w:rPr>
        <w:t>va</w:t>
      </w:r>
      <w:proofErr w:type="spellEnd"/>
      <w:r w:rsidR="000602FE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tida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PRINSIPALga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xabar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beradi</w:t>
      </w:r>
      <w:proofErr w:type="spellEnd"/>
      <w:r w:rsidRPr="00F66ECE">
        <w:rPr>
          <w:sz w:val="24"/>
          <w:szCs w:val="24"/>
        </w:rPr>
        <w:t xml:space="preserve">. </w:t>
      </w:r>
    </w:p>
    <w:p w14:paraId="1D5CE3DE" w14:textId="77777777" w:rsidR="0008198B" w:rsidRPr="004F68CF" w:rsidRDefault="0008198B" w:rsidP="0008198B">
      <w:pPr>
        <w:widowControl w:val="0"/>
        <w:tabs>
          <w:tab w:val="left" w:pos="1276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6.1.5. PRINSIPALga BANK kafolati uchun </w:t>
      </w:r>
      <w:r w:rsidR="004B476C" w:rsidRPr="004F68CF">
        <w:rPr>
          <w:sz w:val="24"/>
          <w:szCs w:val="24"/>
          <w:lang w:val="en-US"/>
        </w:rPr>
        <w:t>to‘lov</w:t>
      </w:r>
      <w:r w:rsidRPr="004F68CF">
        <w:rPr>
          <w:sz w:val="24"/>
          <w:szCs w:val="24"/>
          <w:lang w:val="en-US"/>
        </w:rPr>
        <w:t>ning kamayishi yoki k</w:t>
      </w:r>
      <w:r w:rsidR="000602FE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>payishi t</w:t>
      </w:r>
      <w:r w:rsidR="000602FE">
        <w:rPr>
          <w:sz w:val="24"/>
          <w:szCs w:val="24"/>
          <w:lang w:val="uz-Cyrl-UZ"/>
        </w:rPr>
        <w:t>o‘g‘</w:t>
      </w:r>
      <w:r w:rsidRPr="004F68CF">
        <w:rPr>
          <w:sz w:val="24"/>
          <w:szCs w:val="24"/>
          <w:lang w:val="en-US"/>
        </w:rPr>
        <w:t>risida yozma axborot beradi.</w:t>
      </w:r>
    </w:p>
    <w:p w14:paraId="0F9E6B15" w14:textId="77777777" w:rsidR="0008198B" w:rsidRPr="004F68CF" w:rsidRDefault="0008198B" w:rsidP="0008198B">
      <w:pPr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6.1.6. BENEFITSIARNING birinchi talabiga asosan, </w:t>
      </w:r>
      <w:r w:rsidR="0076110A" w:rsidRPr="004F68CF">
        <w:rPr>
          <w:sz w:val="24"/>
          <w:szCs w:val="24"/>
          <w:lang w:val="en-US"/>
        </w:rPr>
        <w:t>___</w:t>
      </w:r>
      <w:r w:rsidRPr="004F68CF">
        <w:rPr>
          <w:sz w:val="24"/>
          <w:szCs w:val="24"/>
          <w:lang w:val="en-US"/>
        </w:rPr>
        <w:t xml:space="preserve"> bank ish kuni ichida kafolat summasini </w:t>
      </w:r>
      <w:r w:rsidR="008D5A9D" w:rsidRPr="004F68CF">
        <w:rPr>
          <w:sz w:val="24"/>
          <w:szCs w:val="24"/>
          <w:lang w:val="en-US"/>
        </w:rPr>
        <w:t>to‘lab</w:t>
      </w:r>
      <w:r w:rsidRPr="004F68CF">
        <w:rPr>
          <w:sz w:val="24"/>
          <w:szCs w:val="24"/>
          <w:lang w:val="en-US"/>
        </w:rPr>
        <w:t xml:space="preserve"> beradi.</w:t>
      </w:r>
    </w:p>
    <w:p w14:paraId="4B7EB748" w14:textId="77777777" w:rsidR="0008198B" w:rsidRPr="004F68CF" w:rsidRDefault="0008198B" w:rsidP="0008198B">
      <w:pPr>
        <w:pStyle w:val="2"/>
        <w:keepNext w:val="0"/>
        <w:tabs>
          <w:tab w:val="left" w:pos="142"/>
          <w:tab w:val="center" w:pos="851"/>
          <w:tab w:val="center" w:pos="1134"/>
          <w:tab w:val="left" w:pos="1276"/>
        </w:tabs>
        <w:ind w:firstLine="567"/>
        <w:rPr>
          <w:b w:val="0"/>
          <w:sz w:val="24"/>
          <w:szCs w:val="24"/>
          <w:lang w:val="en-US"/>
        </w:rPr>
      </w:pPr>
      <w:r w:rsidRPr="004F68CF">
        <w:rPr>
          <w:b w:val="0"/>
          <w:sz w:val="24"/>
          <w:szCs w:val="24"/>
          <w:lang w:val="en-US"/>
        </w:rPr>
        <w:t>6.2. PRINSIPALning majburiyatlari:</w:t>
      </w:r>
    </w:p>
    <w:p w14:paraId="574A16E7" w14:textId="77777777" w:rsidR="0008198B" w:rsidRPr="004F68CF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6.2.1. Bank kafolatlari ta'minot sifatida mazkur shartnomaning </w:t>
      </w:r>
      <w:r w:rsidR="003A6936">
        <w:rPr>
          <w:sz w:val="24"/>
          <w:szCs w:val="24"/>
          <w:lang w:val="uz-Latn-UZ"/>
        </w:rPr>
        <w:t>9</w:t>
      </w:r>
      <w:r w:rsidRPr="004F68CF">
        <w:rPr>
          <w:sz w:val="24"/>
          <w:szCs w:val="24"/>
          <w:lang w:val="en-US"/>
        </w:rPr>
        <w:t xml:space="preserve"> </w:t>
      </w:r>
      <w:r w:rsidR="005F152F" w:rsidRPr="004F68CF">
        <w:rPr>
          <w:sz w:val="24"/>
          <w:szCs w:val="24"/>
          <w:lang w:val="en-US"/>
        </w:rPr>
        <w:t>bo‘lim</w:t>
      </w:r>
      <w:r w:rsidRPr="004F68CF">
        <w:rPr>
          <w:sz w:val="24"/>
          <w:szCs w:val="24"/>
          <w:lang w:val="en-US"/>
        </w:rPr>
        <w:t xml:space="preserve">ning            </w:t>
      </w:r>
      <w:r w:rsidR="003A6936">
        <w:rPr>
          <w:sz w:val="24"/>
          <w:szCs w:val="24"/>
          <w:lang w:val="uz-Latn-UZ"/>
        </w:rPr>
        <w:t>9</w:t>
      </w:r>
      <w:r w:rsidRPr="004F68CF">
        <w:rPr>
          <w:sz w:val="24"/>
          <w:szCs w:val="24"/>
          <w:lang w:val="en-US"/>
        </w:rPr>
        <w:t xml:space="preserve">.1 bandida kursatib utilgan ta'minot turlarini </w:t>
      </w:r>
      <w:r w:rsidR="008D5A9D" w:rsidRPr="004F68CF">
        <w:rPr>
          <w:sz w:val="24"/>
          <w:szCs w:val="24"/>
          <w:lang w:val="en-US"/>
        </w:rPr>
        <w:t>taqdim</w:t>
      </w:r>
      <w:r w:rsidRPr="004F68CF">
        <w:rPr>
          <w:sz w:val="24"/>
          <w:szCs w:val="24"/>
          <w:lang w:val="en-US"/>
        </w:rPr>
        <w:t xml:space="preserve"> etishi va mazkur Shartnoma imzolangan kundan boshlab </w:t>
      </w:r>
      <w:r w:rsidR="0076110A" w:rsidRPr="004F68CF">
        <w:rPr>
          <w:sz w:val="24"/>
          <w:szCs w:val="24"/>
          <w:lang w:val="en-US"/>
        </w:rPr>
        <w:t>___</w:t>
      </w:r>
      <w:r w:rsidRPr="004F68CF">
        <w:rPr>
          <w:sz w:val="24"/>
          <w:szCs w:val="24"/>
          <w:lang w:val="en-US"/>
        </w:rPr>
        <w:t xml:space="preserve"> (</w:t>
      </w:r>
      <w:r w:rsidR="0076110A" w:rsidRPr="004F68CF">
        <w:rPr>
          <w:sz w:val="24"/>
          <w:szCs w:val="24"/>
          <w:lang w:val="en-US"/>
        </w:rPr>
        <w:t>____</w:t>
      </w:r>
      <w:r w:rsidRPr="004F68CF">
        <w:rPr>
          <w:sz w:val="24"/>
          <w:szCs w:val="24"/>
          <w:lang w:val="en-US"/>
        </w:rPr>
        <w:t xml:space="preserve">) ish kunida tegishli idoralarda belgilangan tartibda rasmiylashtirish. Agar ta'minot sifatida mulk </w:t>
      </w:r>
      <w:r w:rsidR="008D5A9D" w:rsidRPr="004F68CF">
        <w:rPr>
          <w:sz w:val="24"/>
          <w:szCs w:val="24"/>
          <w:lang w:val="en-US"/>
        </w:rPr>
        <w:t>taqdim</w:t>
      </w:r>
      <w:r w:rsidRPr="004F68CF">
        <w:rPr>
          <w:sz w:val="24"/>
          <w:szCs w:val="24"/>
          <w:lang w:val="en-US"/>
        </w:rPr>
        <w:t xml:space="preserve"> etilayotgan b</w:t>
      </w:r>
      <w:r w:rsidR="008D5A9D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 xml:space="preserve">lsa, u </w:t>
      </w:r>
      <w:r w:rsidR="004B476C" w:rsidRPr="004F68CF">
        <w:rPr>
          <w:sz w:val="24"/>
          <w:szCs w:val="24"/>
          <w:lang w:val="en-US"/>
        </w:rPr>
        <w:t>holda</w:t>
      </w:r>
      <w:r w:rsidRPr="004F68CF">
        <w:rPr>
          <w:sz w:val="24"/>
          <w:szCs w:val="24"/>
          <w:lang w:val="en-US"/>
        </w:rPr>
        <w:t xml:space="preserve"> PRINSIPAL garov mulki xolatini BANK kafolati summasining </w:t>
      </w:r>
      <w:r w:rsidR="0076110A" w:rsidRPr="004F68CF">
        <w:rPr>
          <w:sz w:val="24"/>
          <w:szCs w:val="24"/>
          <w:lang w:val="en-US"/>
        </w:rPr>
        <w:t>___</w:t>
      </w:r>
      <w:r w:rsidRPr="004F68CF">
        <w:rPr>
          <w:sz w:val="24"/>
          <w:szCs w:val="24"/>
          <w:lang w:val="en-US"/>
        </w:rPr>
        <w:t xml:space="preserve"> foiz </w:t>
      </w:r>
      <w:r w:rsidR="005F152F" w:rsidRPr="004F68CF">
        <w:rPr>
          <w:sz w:val="24"/>
          <w:szCs w:val="24"/>
          <w:lang w:val="en-US"/>
        </w:rPr>
        <w:t>miqdor</w:t>
      </w:r>
      <w:r w:rsidRPr="004F68CF">
        <w:rPr>
          <w:sz w:val="24"/>
          <w:szCs w:val="24"/>
          <w:lang w:val="en-US"/>
        </w:rPr>
        <w:t>ida sa</w:t>
      </w:r>
      <w:r w:rsidR="00201AE6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>lashi lozim;</w:t>
      </w:r>
    </w:p>
    <w:p w14:paraId="505D7C46" w14:textId="77777777" w:rsidR="0008198B" w:rsidRPr="004F68CF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lastRenderedPageBreak/>
        <w:t xml:space="preserve">6.2.2. PRINSIPAL BENEFITSIAR bilan </w:t>
      </w:r>
      <w:r w:rsidR="00201AE6" w:rsidRPr="004F68CF">
        <w:rPr>
          <w:sz w:val="24"/>
          <w:szCs w:val="24"/>
          <w:lang w:val="en-US"/>
        </w:rPr>
        <w:t>o‘zaro</w:t>
      </w:r>
      <w:r w:rsidRPr="004F68CF">
        <w:rPr>
          <w:sz w:val="24"/>
          <w:szCs w:val="24"/>
          <w:lang w:val="en-US"/>
        </w:rPr>
        <w:t xml:space="preserve"> tuzilgan SHARTNOMA </w:t>
      </w:r>
      <w:r w:rsidR="00427D5C" w:rsidRPr="004F68CF">
        <w:rPr>
          <w:sz w:val="24"/>
          <w:szCs w:val="24"/>
          <w:lang w:val="en-US"/>
        </w:rPr>
        <w:t>bo‘yicha</w:t>
      </w:r>
      <w:r w:rsidRPr="004F68CF">
        <w:rPr>
          <w:sz w:val="24"/>
          <w:szCs w:val="24"/>
          <w:lang w:val="en-US"/>
        </w:rPr>
        <w:t xml:space="preserve"> </w:t>
      </w:r>
      <w:r w:rsidR="00201AE6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 xml:space="preserve">z majburiyatlarini </w:t>
      </w:r>
      <w:r w:rsidR="00201AE6" w:rsidRPr="004F68CF">
        <w:rPr>
          <w:sz w:val="24"/>
          <w:szCs w:val="24"/>
          <w:lang w:val="en-US"/>
        </w:rPr>
        <w:t>to‘liq</w:t>
      </w:r>
      <w:r w:rsidRPr="004F68CF">
        <w:rPr>
          <w:sz w:val="24"/>
          <w:szCs w:val="24"/>
          <w:lang w:val="en-US"/>
        </w:rPr>
        <w:t xml:space="preserve"> va lozim darajada bajarishi, shu jumladan SHARTNOMA </w:t>
      </w:r>
      <w:r w:rsidR="00427D5C" w:rsidRPr="004F68CF">
        <w:rPr>
          <w:sz w:val="24"/>
          <w:szCs w:val="24"/>
          <w:lang w:val="en-US"/>
        </w:rPr>
        <w:t>bo‘yicha</w:t>
      </w:r>
      <w:r w:rsidRPr="004F68CF">
        <w:rPr>
          <w:sz w:val="24"/>
          <w:szCs w:val="24"/>
          <w:lang w:val="en-US"/>
        </w:rPr>
        <w:t xml:space="preserve"> kelib tushgan xar </w:t>
      </w:r>
      <w:r w:rsidR="00B24937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anday pul </w:t>
      </w:r>
      <w:r w:rsidR="00427D5C" w:rsidRPr="004F68CF">
        <w:rPr>
          <w:sz w:val="24"/>
          <w:szCs w:val="24"/>
          <w:lang w:val="en-US"/>
        </w:rPr>
        <w:t>mablag‘</w:t>
      </w:r>
      <w:r w:rsidRPr="004F68CF">
        <w:rPr>
          <w:sz w:val="24"/>
          <w:szCs w:val="24"/>
          <w:lang w:val="en-US"/>
        </w:rPr>
        <w:t xml:space="preserve">larini </w:t>
      </w:r>
      <w:r w:rsidR="000602FE" w:rsidRPr="004F68CF">
        <w:rPr>
          <w:sz w:val="24"/>
          <w:szCs w:val="24"/>
          <w:lang w:val="en-US"/>
        </w:rPr>
        <w:t>maqsad</w:t>
      </w:r>
      <w:r w:rsidRPr="004F68CF">
        <w:rPr>
          <w:sz w:val="24"/>
          <w:szCs w:val="24"/>
          <w:lang w:val="en-US"/>
        </w:rPr>
        <w:t>li ishlatishi lozim;</w:t>
      </w:r>
    </w:p>
    <w:p w14:paraId="2D7579E6" w14:textId="77777777" w:rsidR="0008198B" w:rsidRPr="004F68CF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6.2.3. Bankning kafolat summasini </w:t>
      </w:r>
      <w:r w:rsidR="008D5A9D" w:rsidRPr="004F68CF">
        <w:rPr>
          <w:sz w:val="24"/>
          <w:szCs w:val="24"/>
          <w:lang w:val="en-US"/>
        </w:rPr>
        <w:t>to‘lab</w:t>
      </w:r>
      <w:r w:rsidRPr="004F68CF">
        <w:rPr>
          <w:sz w:val="24"/>
          <w:szCs w:val="24"/>
          <w:lang w:val="en-US"/>
        </w:rPr>
        <w:t xml:space="preserve"> berish majburiyati vujudga kelmasligi va vujudga kelgan ta</w:t>
      </w:r>
      <w:r w:rsidR="00B24937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dirda, uni kamayishi </w:t>
      </w:r>
      <w:r w:rsidR="00427D5C" w:rsidRPr="004F68CF">
        <w:rPr>
          <w:sz w:val="24"/>
          <w:szCs w:val="24"/>
          <w:lang w:val="en-US"/>
        </w:rPr>
        <w:t>bo‘yicha</w:t>
      </w:r>
      <w:r w:rsidRPr="004F68CF">
        <w:rPr>
          <w:sz w:val="24"/>
          <w:szCs w:val="24"/>
          <w:lang w:val="en-US"/>
        </w:rPr>
        <w:t xml:space="preserve"> barcha chora-tadbirlarni k</w:t>
      </w:r>
      <w:r w:rsidR="00B24937">
        <w:rPr>
          <w:sz w:val="24"/>
          <w:szCs w:val="24"/>
          <w:lang w:val="uz-Cyrl-UZ"/>
        </w:rPr>
        <w:t>o‘</w:t>
      </w:r>
      <w:r w:rsidRPr="004F68CF">
        <w:rPr>
          <w:sz w:val="24"/>
          <w:szCs w:val="24"/>
          <w:lang w:val="en-US"/>
        </w:rPr>
        <w:t>rish, bunda PRINSIPAL mazkur chora-tadbirlarni amalga oshirishida BANK manfaatlariga zarar keltirmasligi lozim</w:t>
      </w:r>
    </w:p>
    <w:p w14:paraId="0ED238AF" w14:textId="77777777" w:rsidR="0008198B" w:rsidRPr="004F68CF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6.2.4. PRINSIPALning majburiyati BANK BENEFITSIARga </w:t>
      </w:r>
      <w:r w:rsidR="00427D5C" w:rsidRPr="004F68CF">
        <w:rPr>
          <w:sz w:val="24"/>
          <w:szCs w:val="24"/>
          <w:lang w:val="en-US"/>
        </w:rPr>
        <w:t>o‘tkazib</w:t>
      </w:r>
      <w:r w:rsidRPr="004F68CF">
        <w:rPr>
          <w:sz w:val="24"/>
          <w:szCs w:val="24"/>
          <w:lang w:val="en-US"/>
        </w:rPr>
        <w:t xml:space="preserve"> bergan xajmda va aynan shu valyutada </w:t>
      </w:r>
      <w:r w:rsidR="00B24937" w:rsidRPr="004F68CF">
        <w:rPr>
          <w:sz w:val="24"/>
          <w:szCs w:val="24"/>
          <w:lang w:val="en-US"/>
        </w:rPr>
        <w:t>bo‘ladi</w:t>
      </w:r>
      <w:r w:rsidRPr="004F68CF">
        <w:rPr>
          <w:sz w:val="24"/>
          <w:szCs w:val="24"/>
          <w:lang w:val="en-US"/>
        </w:rPr>
        <w:t xml:space="preserve">. </w:t>
      </w:r>
      <w:proofErr w:type="spellStart"/>
      <w:r w:rsidRPr="00F66ECE">
        <w:rPr>
          <w:sz w:val="24"/>
          <w:szCs w:val="24"/>
        </w:rPr>
        <w:t>Agar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bajarmaslik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201AE6">
        <w:rPr>
          <w:sz w:val="24"/>
          <w:szCs w:val="24"/>
        </w:rPr>
        <w:t>to‘liq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bajarmaslik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xolatlarida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garov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mulki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so‘mga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sotilsa</w:t>
      </w:r>
      <w:proofErr w:type="spellEnd"/>
      <w:r w:rsidRPr="00F66ECE">
        <w:rPr>
          <w:sz w:val="24"/>
          <w:szCs w:val="24"/>
        </w:rPr>
        <w:t xml:space="preserve">, BANK </w:t>
      </w:r>
      <w:proofErr w:type="spellStart"/>
      <w:r w:rsidRPr="00F66ECE">
        <w:rPr>
          <w:sz w:val="24"/>
          <w:szCs w:val="24"/>
        </w:rPr>
        <w:t>esa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BENEFITSIARga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valyutada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mablag</w:t>
      </w:r>
      <w:proofErr w:type="spellEnd"/>
      <w:r w:rsidR="00427D5C">
        <w:rPr>
          <w:sz w:val="24"/>
          <w:szCs w:val="24"/>
        </w:rPr>
        <w:t>‘</w:t>
      </w:r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o‘tkazgan</w:t>
      </w:r>
      <w:proofErr w:type="spellEnd"/>
      <w:r w:rsidRPr="00F66ECE">
        <w:rPr>
          <w:sz w:val="24"/>
          <w:szCs w:val="24"/>
        </w:rPr>
        <w:t xml:space="preserve"> b</w:t>
      </w:r>
      <w:r w:rsidR="00B24937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lsa</w:t>
      </w:r>
      <w:proofErr w:type="spellEnd"/>
      <w:r w:rsidRPr="00F66ECE">
        <w:rPr>
          <w:sz w:val="24"/>
          <w:szCs w:val="24"/>
        </w:rPr>
        <w:t xml:space="preserve">, u </w:t>
      </w:r>
      <w:proofErr w:type="spellStart"/>
      <w:r w:rsidR="004B476C">
        <w:rPr>
          <w:sz w:val="24"/>
          <w:szCs w:val="24"/>
        </w:rPr>
        <w:t>holda</w:t>
      </w:r>
      <w:proofErr w:type="spellEnd"/>
      <w:r w:rsidRPr="00F66ECE">
        <w:rPr>
          <w:sz w:val="24"/>
          <w:szCs w:val="24"/>
        </w:rPr>
        <w:t xml:space="preserve"> PRINSIPAL </w:t>
      </w:r>
      <w:r w:rsidR="00B24937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proofErr w:type="spellStart"/>
      <w:r w:rsidR="004B476C">
        <w:rPr>
          <w:sz w:val="24"/>
          <w:szCs w:val="24"/>
        </w:rPr>
        <w:t>to‘lov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tashkari</w:t>
      </w:r>
      <w:proofErr w:type="spellEnd"/>
      <w:r w:rsidRPr="00F66ECE">
        <w:rPr>
          <w:sz w:val="24"/>
          <w:szCs w:val="24"/>
        </w:rPr>
        <w:t xml:space="preserve"> </w:t>
      </w:r>
      <w:r w:rsidR="0076110A">
        <w:rPr>
          <w:sz w:val="24"/>
          <w:szCs w:val="24"/>
        </w:rPr>
        <w:t>____</w:t>
      </w:r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foiz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ustama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a</w:t>
      </w:r>
      <w:r w:rsidR="00B2493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</w:t>
      </w:r>
      <w:proofErr w:type="spellStart"/>
      <w:r w:rsidR="008D5A9D">
        <w:rPr>
          <w:sz w:val="24"/>
          <w:szCs w:val="24"/>
        </w:rPr>
        <w:t>to‘lab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beradi</w:t>
      </w:r>
      <w:proofErr w:type="spellEnd"/>
      <w:r w:rsidRPr="00F66ECE">
        <w:rPr>
          <w:sz w:val="24"/>
          <w:szCs w:val="24"/>
        </w:rPr>
        <w:t xml:space="preserve">. </w:t>
      </w:r>
      <w:proofErr w:type="spellStart"/>
      <w:r w:rsidRPr="004F68CF">
        <w:rPr>
          <w:sz w:val="24"/>
          <w:szCs w:val="24"/>
          <w:lang w:val="en-US"/>
        </w:rPr>
        <w:t>Ustama</w:t>
      </w:r>
      <w:proofErr w:type="spellEnd"/>
      <w:r w:rsidRPr="004F68CF">
        <w:rPr>
          <w:sz w:val="24"/>
          <w:szCs w:val="24"/>
          <w:lang w:val="en-US"/>
        </w:rPr>
        <w:t xml:space="preserve"> </w:t>
      </w:r>
      <w:r w:rsidR="00B24937">
        <w:rPr>
          <w:sz w:val="24"/>
          <w:szCs w:val="24"/>
          <w:lang w:val="uz-Cyrl-UZ"/>
        </w:rPr>
        <w:t>h</w:t>
      </w:r>
      <w:r w:rsidRPr="004F68CF">
        <w:rPr>
          <w:sz w:val="24"/>
          <w:szCs w:val="24"/>
          <w:lang w:val="en-US"/>
        </w:rPr>
        <w:t>a</w:t>
      </w:r>
      <w:r w:rsidR="00B24937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4B476C" w:rsidRPr="004F68CF">
        <w:rPr>
          <w:sz w:val="24"/>
          <w:szCs w:val="24"/>
          <w:lang w:val="en-US"/>
        </w:rPr>
        <w:t>to‘</w:t>
      </w:r>
      <w:proofErr w:type="gramEnd"/>
      <w:r w:rsidR="004B476C" w:rsidRPr="004F68CF">
        <w:rPr>
          <w:sz w:val="24"/>
          <w:szCs w:val="24"/>
          <w:lang w:val="en-US"/>
        </w:rPr>
        <w:t>lov</w:t>
      </w:r>
      <w:proofErr w:type="spellEnd"/>
      <w:r w:rsidRPr="004F68CF">
        <w:rPr>
          <w:sz w:val="24"/>
          <w:szCs w:val="24"/>
          <w:lang w:val="en-US"/>
        </w:rPr>
        <w:t xml:space="preserve"> </w:t>
      </w:r>
      <w:proofErr w:type="spellStart"/>
      <w:r w:rsidRPr="004F68CF">
        <w:rPr>
          <w:sz w:val="24"/>
          <w:szCs w:val="24"/>
          <w:lang w:val="en-US"/>
        </w:rPr>
        <w:t>kunidagi</w:t>
      </w:r>
      <w:proofErr w:type="spellEnd"/>
      <w:r w:rsidRPr="004F68CF">
        <w:rPr>
          <w:sz w:val="24"/>
          <w:szCs w:val="24"/>
          <w:lang w:val="en-US"/>
        </w:rPr>
        <w:t xml:space="preserve"> </w:t>
      </w:r>
      <w:proofErr w:type="gramStart"/>
      <w:r w:rsidR="00B24937">
        <w:rPr>
          <w:sz w:val="24"/>
          <w:szCs w:val="24"/>
          <w:lang w:val="uz-Cyrl-UZ"/>
        </w:rPr>
        <w:t>O‘</w:t>
      </w:r>
      <w:proofErr w:type="spellStart"/>
      <w:proofErr w:type="gramEnd"/>
      <w:r w:rsidRPr="004F68CF">
        <w:rPr>
          <w:sz w:val="24"/>
          <w:szCs w:val="24"/>
          <w:lang w:val="en-US"/>
        </w:rPr>
        <w:t>zR</w:t>
      </w:r>
      <w:proofErr w:type="spellEnd"/>
      <w:r w:rsidRPr="004F68CF">
        <w:rPr>
          <w:sz w:val="24"/>
          <w:szCs w:val="24"/>
          <w:lang w:val="en-US"/>
        </w:rPr>
        <w:t xml:space="preserve"> </w:t>
      </w:r>
      <w:proofErr w:type="spellStart"/>
      <w:r w:rsidRPr="004F68CF">
        <w:rPr>
          <w:sz w:val="24"/>
          <w:szCs w:val="24"/>
          <w:lang w:val="en-US"/>
        </w:rPr>
        <w:t>Markaziy</w:t>
      </w:r>
      <w:proofErr w:type="spellEnd"/>
      <w:r w:rsidRPr="004F68CF">
        <w:rPr>
          <w:sz w:val="24"/>
          <w:szCs w:val="24"/>
          <w:lang w:val="en-US"/>
        </w:rPr>
        <w:t xml:space="preserve"> Banki </w:t>
      </w:r>
      <w:proofErr w:type="spellStart"/>
      <w:r w:rsidRPr="004F68CF">
        <w:rPr>
          <w:sz w:val="24"/>
          <w:szCs w:val="24"/>
          <w:lang w:val="en-US"/>
        </w:rPr>
        <w:t>tomonidan</w:t>
      </w:r>
      <w:proofErr w:type="spellEnd"/>
      <w:r w:rsidRPr="004F68CF">
        <w:rPr>
          <w:sz w:val="24"/>
          <w:szCs w:val="24"/>
          <w:lang w:val="en-US"/>
        </w:rPr>
        <w:t xml:space="preserve"> </w:t>
      </w:r>
      <w:proofErr w:type="gramStart"/>
      <w:r w:rsidR="00B24937">
        <w:rPr>
          <w:sz w:val="24"/>
          <w:szCs w:val="24"/>
          <w:lang w:val="uz-Cyrl-UZ"/>
        </w:rPr>
        <w:t>o‘</w:t>
      </w:r>
      <w:proofErr w:type="spellStart"/>
      <w:r w:rsidRPr="004F68CF">
        <w:rPr>
          <w:sz w:val="24"/>
          <w:szCs w:val="24"/>
          <w:lang w:val="en-US"/>
        </w:rPr>
        <w:t>rnatilgan</w:t>
      </w:r>
      <w:proofErr w:type="spellEnd"/>
      <w:r w:rsidRPr="004F68CF">
        <w:rPr>
          <w:sz w:val="24"/>
          <w:szCs w:val="24"/>
          <w:lang w:val="en-US"/>
        </w:rPr>
        <w:t xml:space="preserve">  </w:t>
      </w:r>
      <w:proofErr w:type="spellStart"/>
      <w:r w:rsidRPr="004F68CF">
        <w:rPr>
          <w:sz w:val="24"/>
          <w:szCs w:val="24"/>
          <w:lang w:val="en-US"/>
        </w:rPr>
        <w:t>kursida</w:t>
      </w:r>
      <w:proofErr w:type="spellEnd"/>
      <w:proofErr w:type="gramEnd"/>
      <w:r w:rsidRPr="004F68CF">
        <w:rPr>
          <w:sz w:val="24"/>
          <w:szCs w:val="24"/>
          <w:lang w:val="en-US"/>
        </w:rPr>
        <w:t xml:space="preserve"> </w:t>
      </w:r>
      <w:proofErr w:type="spellStart"/>
      <w:r w:rsidR="00B24937" w:rsidRPr="004F68CF">
        <w:rPr>
          <w:sz w:val="24"/>
          <w:szCs w:val="24"/>
          <w:lang w:val="en-US"/>
        </w:rPr>
        <w:t>hisob</w:t>
      </w:r>
      <w:r w:rsidRPr="004F68CF">
        <w:rPr>
          <w:sz w:val="24"/>
          <w:szCs w:val="24"/>
          <w:lang w:val="en-US"/>
        </w:rPr>
        <w:t>lanadi</w:t>
      </w:r>
      <w:proofErr w:type="spellEnd"/>
      <w:r w:rsidRPr="004F68CF">
        <w:rPr>
          <w:sz w:val="24"/>
          <w:szCs w:val="24"/>
          <w:lang w:val="en-US"/>
        </w:rPr>
        <w:t xml:space="preserve">. </w:t>
      </w:r>
    </w:p>
    <w:p w14:paraId="31D55A08" w14:textId="77777777" w:rsidR="0008198B" w:rsidRPr="004F68CF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6.2.5. PRINSIPAL BANK tomonidan BENEFITSIARga </w:t>
      </w:r>
      <w:r w:rsidR="008D5A9D" w:rsidRPr="004F68CF">
        <w:rPr>
          <w:sz w:val="24"/>
          <w:szCs w:val="24"/>
          <w:lang w:val="en-US"/>
        </w:rPr>
        <w:t>to‘lab</w:t>
      </w:r>
      <w:r w:rsidRPr="004F68CF">
        <w:rPr>
          <w:sz w:val="24"/>
          <w:szCs w:val="24"/>
          <w:lang w:val="en-US"/>
        </w:rPr>
        <w:t xml:space="preserve"> berilgan kafolat summasini </w:t>
      </w:r>
      <w:r w:rsidR="008D5A9D" w:rsidRPr="004F68CF">
        <w:rPr>
          <w:sz w:val="24"/>
          <w:szCs w:val="24"/>
          <w:lang w:val="en-US"/>
        </w:rPr>
        <w:t>to‘lab</w:t>
      </w:r>
      <w:r w:rsidRPr="004F68CF">
        <w:rPr>
          <w:sz w:val="24"/>
          <w:szCs w:val="24"/>
          <w:lang w:val="en-US"/>
        </w:rPr>
        <w:t xml:space="preserve"> berilgan kundan boshlab </w:t>
      </w:r>
      <w:r w:rsidR="0076110A" w:rsidRPr="004F68CF">
        <w:rPr>
          <w:sz w:val="24"/>
          <w:szCs w:val="24"/>
          <w:lang w:val="en-US"/>
        </w:rPr>
        <w:t>__</w:t>
      </w:r>
      <w:r w:rsidRPr="004F68CF">
        <w:rPr>
          <w:sz w:val="24"/>
          <w:szCs w:val="24"/>
          <w:lang w:val="en-US"/>
        </w:rPr>
        <w:t xml:space="preserve"> bank i</w:t>
      </w:r>
      <w:r w:rsidR="004F6FAE" w:rsidRPr="004F68CF">
        <w:rPr>
          <w:sz w:val="24"/>
          <w:szCs w:val="24"/>
          <w:lang w:val="en-US"/>
        </w:rPr>
        <w:t>sh</w:t>
      </w:r>
      <w:r w:rsidRPr="004F68CF">
        <w:rPr>
          <w:sz w:val="24"/>
          <w:szCs w:val="24"/>
          <w:lang w:val="en-US"/>
        </w:rPr>
        <w:t xml:space="preserve"> kuni ichida </w:t>
      </w:r>
      <w:r w:rsidR="00B24937" w:rsidRPr="004F68CF">
        <w:rPr>
          <w:sz w:val="24"/>
          <w:szCs w:val="24"/>
          <w:lang w:val="en-US"/>
        </w:rPr>
        <w:t>qoplab</w:t>
      </w:r>
      <w:r w:rsidRPr="004F68CF">
        <w:rPr>
          <w:sz w:val="24"/>
          <w:szCs w:val="24"/>
          <w:lang w:val="en-US"/>
        </w:rPr>
        <w:t xml:space="preserve"> berishi lozim.</w:t>
      </w:r>
    </w:p>
    <w:p w14:paraId="60EBB12E" w14:textId="77777777" w:rsidR="0008198B" w:rsidRPr="004F68CF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6.2.6. Mazkur shartnomaning 7, 8 – </w:t>
      </w:r>
      <w:r w:rsidR="005F152F" w:rsidRPr="004F68CF">
        <w:rPr>
          <w:sz w:val="24"/>
          <w:szCs w:val="24"/>
          <w:lang w:val="en-US"/>
        </w:rPr>
        <w:t>bo‘lim</w:t>
      </w:r>
      <w:r w:rsidRPr="004F68CF">
        <w:rPr>
          <w:sz w:val="24"/>
          <w:szCs w:val="24"/>
          <w:lang w:val="en-US"/>
        </w:rPr>
        <w:t xml:space="preserve">lardan xamda 4 – </w:t>
      </w:r>
      <w:r w:rsidR="005F152F" w:rsidRPr="004F68CF">
        <w:rPr>
          <w:sz w:val="24"/>
          <w:szCs w:val="24"/>
          <w:lang w:val="en-US"/>
        </w:rPr>
        <w:t>bo‘lim</w:t>
      </w:r>
      <w:r w:rsidRPr="004F68CF">
        <w:rPr>
          <w:sz w:val="24"/>
          <w:szCs w:val="24"/>
          <w:lang w:val="en-US"/>
        </w:rPr>
        <w:t xml:space="preserve"> 4.1. bandidan kelib chi</w:t>
      </w:r>
      <w:r w:rsidR="00B24937">
        <w:rPr>
          <w:sz w:val="24"/>
          <w:szCs w:val="24"/>
          <w:lang w:val="uz-Cyrl-UZ"/>
        </w:rPr>
        <w:t>q</w:t>
      </w:r>
      <w:r w:rsidRPr="004F68CF">
        <w:rPr>
          <w:sz w:val="24"/>
          <w:szCs w:val="24"/>
          <w:lang w:val="en-US"/>
        </w:rPr>
        <w:t>adigan amallarni bajarish.</w:t>
      </w:r>
    </w:p>
    <w:p w14:paraId="4CF92E77" w14:textId="77777777" w:rsidR="0008198B" w:rsidRPr="0075235B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6.2.7. Mazkur Shartnoma amal kilish muddati mobaynida PRINSIPAL BANKning yozma roziligisiz: </w:t>
      </w:r>
    </w:p>
    <w:p w14:paraId="0E7875A2" w14:textId="77777777" w:rsidR="0008198B" w:rsidRPr="0075235B" w:rsidRDefault="0008198B" w:rsidP="0008198B">
      <w:pPr>
        <w:tabs>
          <w:tab w:val="left" w:pos="142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A) tashkilotni tugatish, </w:t>
      </w:r>
      <w:r w:rsidR="00B24937" w:rsidRPr="0075235B">
        <w:rPr>
          <w:sz w:val="24"/>
          <w:szCs w:val="24"/>
          <w:lang w:val="en-US"/>
        </w:rPr>
        <w:t>boshqa</w:t>
      </w:r>
      <w:r w:rsidRPr="0075235B">
        <w:rPr>
          <w:sz w:val="24"/>
          <w:szCs w:val="24"/>
          <w:lang w:val="en-US"/>
        </w:rPr>
        <w:t xml:space="preserve"> tashkilot tarkibiga </w:t>
      </w:r>
      <w:r w:rsidR="00B24937">
        <w:rPr>
          <w:sz w:val="24"/>
          <w:szCs w:val="24"/>
          <w:lang w:val="uz-Cyrl-UZ"/>
        </w:rPr>
        <w:t>qo‘</w:t>
      </w:r>
      <w:r w:rsidRPr="0075235B">
        <w:rPr>
          <w:sz w:val="24"/>
          <w:szCs w:val="24"/>
          <w:lang w:val="en-US"/>
        </w:rPr>
        <w:t xml:space="preserve">shilish yoki </w:t>
      </w:r>
      <w:r w:rsidR="00B24937">
        <w:rPr>
          <w:sz w:val="24"/>
          <w:szCs w:val="24"/>
          <w:lang w:val="uz-Cyrl-UZ"/>
        </w:rPr>
        <w:t>h</w:t>
      </w:r>
      <w:r w:rsidRPr="0075235B">
        <w:rPr>
          <w:sz w:val="24"/>
          <w:szCs w:val="24"/>
          <w:lang w:val="en-US"/>
        </w:rPr>
        <w:t xml:space="preserve">ar </w:t>
      </w:r>
      <w:r w:rsidR="00B24937" w:rsidRPr="0075235B">
        <w:rPr>
          <w:sz w:val="24"/>
          <w:szCs w:val="24"/>
          <w:lang w:val="en-US"/>
        </w:rPr>
        <w:t>qanday</w:t>
      </w:r>
      <w:r w:rsidRPr="0075235B">
        <w:rPr>
          <w:sz w:val="24"/>
          <w:szCs w:val="24"/>
          <w:lang w:val="en-US"/>
        </w:rPr>
        <w:t xml:space="preserve"> </w:t>
      </w:r>
      <w:r w:rsidR="00B24937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ayta tashkil </w:t>
      </w:r>
      <w:r w:rsidR="00B24937">
        <w:rPr>
          <w:sz w:val="24"/>
          <w:szCs w:val="24"/>
          <w:lang w:val="uz-Cyrl-UZ"/>
        </w:rPr>
        <w:t>q</w:t>
      </w:r>
      <w:r w:rsidRPr="0075235B">
        <w:rPr>
          <w:sz w:val="24"/>
          <w:szCs w:val="24"/>
          <w:lang w:val="en-US"/>
        </w:rPr>
        <w:t xml:space="preserve">ilish ishlarini amalga oshirish, shuningdek, yuridik manzilini </w:t>
      </w:r>
      <w:r w:rsidR="00B24937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zgartirishi;</w:t>
      </w:r>
    </w:p>
    <w:p w14:paraId="3E4578A1" w14:textId="77777777" w:rsidR="0008198B" w:rsidRPr="0075235B" w:rsidRDefault="0008198B" w:rsidP="000D5E2B">
      <w:pPr>
        <w:tabs>
          <w:tab w:val="left" w:pos="142"/>
        </w:tabs>
        <w:spacing w:after="120"/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 xml:space="preserve">B) PRINSIPAL faoliyatining yoki mulkining ma'lum kismi yoki tuligicha Uchinchi tomon mulkiga </w:t>
      </w:r>
      <w:r w:rsidR="00B24937">
        <w:rPr>
          <w:sz w:val="24"/>
          <w:szCs w:val="24"/>
          <w:lang w:val="uz-Cyrl-UZ"/>
        </w:rPr>
        <w:t>o‘</w:t>
      </w:r>
      <w:r w:rsidRPr="0075235B">
        <w:rPr>
          <w:sz w:val="24"/>
          <w:szCs w:val="24"/>
          <w:lang w:val="en-US"/>
        </w:rPr>
        <w:t>tuvchi bitimlar tuzishi mumkin emas.</w:t>
      </w:r>
    </w:p>
    <w:p w14:paraId="0A319BD9" w14:textId="77777777" w:rsidR="0008198B" w:rsidRPr="00F66ECE" w:rsidRDefault="0008198B" w:rsidP="000D5E2B">
      <w:pPr>
        <w:pStyle w:val="1"/>
        <w:keepNext w:val="0"/>
        <w:widowControl w:val="0"/>
        <w:numPr>
          <w:ilvl w:val="0"/>
          <w:numId w:val="14"/>
        </w:numPr>
        <w:tabs>
          <w:tab w:val="left" w:pos="142"/>
          <w:tab w:val="center" w:pos="851"/>
          <w:tab w:val="left" w:pos="1276"/>
        </w:tabs>
        <w:spacing w:after="120"/>
        <w:ind w:left="0" w:firstLine="567"/>
        <w:jc w:val="center"/>
        <w:rPr>
          <w:sz w:val="24"/>
          <w:szCs w:val="24"/>
        </w:rPr>
      </w:pPr>
      <w:r w:rsidRPr="00F66ECE">
        <w:rPr>
          <w:sz w:val="24"/>
          <w:szCs w:val="24"/>
        </w:rPr>
        <w:t xml:space="preserve">MAJBURIYATLARNI BAJARMASLIK </w:t>
      </w:r>
      <w:r w:rsidR="00B24937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OLATLARI</w:t>
      </w:r>
    </w:p>
    <w:p w14:paraId="2C3481C4" w14:textId="77777777" w:rsidR="0008198B" w:rsidRPr="00F66ECE" w:rsidRDefault="0008198B" w:rsidP="0008198B">
      <w:pPr>
        <w:pStyle w:val="2"/>
        <w:widowControl w:val="0"/>
        <w:tabs>
          <w:tab w:val="left" w:pos="142"/>
          <w:tab w:val="left" w:pos="993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7.1. </w:t>
      </w:r>
      <w:proofErr w:type="spellStart"/>
      <w:r w:rsidRPr="00F66ECE">
        <w:rPr>
          <w:b w:val="0"/>
          <w:sz w:val="24"/>
          <w:szCs w:val="24"/>
        </w:rPr>
        <w:t>Mazkur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banddagi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barcha</w:t>
      </w:r>
      <w:proofErr w:type="spellEnd"/>
      <w:r w:rsidRPr="00F66ECE">
        <w:rPr>
          <w:b w:val="0"/>
          <w:sz w:val="24"/>
          <w:szCs w:val="24"/>
        </w:rPr>
        <w:t xml:space="preserve"> </w:t>
      </w:r>
      <w:r w:rsidR="00B24937">
        <w:rPr>
          <w:b w:val="0"/>
          <w:sz w:val="24"/>
          <w:szCs w:val="24"/>
          <w:lang w:val="uz-Cyrl-UZ"/>
        </w:rPr>
        <w:t>h</w:t>
      </w:r>
      <w:proofErr w:type="spellStart"/>
      <w:r w:rsidRPr="00F66ECE">
        <w:rPr>
          <w:b w:val="0"/>
          <w:sz w:val="24"/>
          <w:szCs w:val="24"/>
        </w:rPr>
        <w:t>olatlar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majburiyatlarni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bajarmaslik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xolatlari</w:t>
      </w:r>
      <w:proofErr w:type="spellEnd"/>
      <w:r w:rsidRPr="00F66ECE">
        <w:rPr>
          <w:b w:val="0"/>
          <w:sz w:val="24"/>
          <w:szCs w:val="24"/>
        </w:rPr>
        <w:t xml:space="preserve"> </w:t>
      </w:r>
      <w:r w:rsidR="00B24937">
        <w:rPr>
          <w:b w:val="0"/>
          <w:sz w:val="24"/>
          <w:szCs w:val="24"/>
          <w:lang w:val="uz-Cyrl-UZ"/>
        </w:rPr>
        <w:t>h</w:t>
      </w:r>
      <w:proofErr w:type="spellStart"/>
      <w:r w:rsidR="00B24937">
        <w:rPr>
          <w:b w:val="0"/>
          <w:sz w:val="24"/>
          <w:szCs w:val="24"/>
        </w:rPr>
        <w:t>isob</w:t>
      </w:r>
      <w:r w:rsidRPr="00F66ECE">
        <w:rPr>
          <w:b w:val="0"/>
          <w:sz w:val="24"/>
          <w:szCs w:val="24"/>
        </w:rPr>
        <w:t>lanadi</w:t>
      </w:r>
      <w:proofErr w:type="spellEnd"/>
      <w:r w:rsidRPr="00F66ECE">
        <w:rPr>
          <w:b w:val="0"/>
          <w:sz w:val="24"/>
          <w:szCs w:val="24"/>
        </w:rPr>
        <w:t>:</w:t>
      </w:r>
    </w:p>
    <w:p w14:paraId="7562FCF0" w14:textId="77777777" w:rsidR="0008198B" w:rsidRPr="00F66ECE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A) PRINSIPAL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komission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h</w:t>
      </w:r>
      <w:r w:rsidRPr="00F66ECE">
        <w:rPr>
          <w:sz w:val="24"/>
          <w:szCs w:val="24"/>
        </w:rPr>
        <w:t>a</w:t>
      </w:r>
      <w:r w:rsidR="00B2493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penya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>/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r w:rsidRPr="00F66ECE">
        <w:rPr>
          <w:sz w:val="24"/>
          <w:szCs w:val="24"/>
        </w:rPr>
        <w:t>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Mazkur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shartnomaga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muvofi</w:t>
      </w:r>
      <w:proofErr w:type="spellEnd"/>
      <w:r w:rsidR="00B2493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belgilangan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sanada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r w:rsidRPr="00F66ECE">
        <w:rPr>
          <w:sz w:val="24"/>
          <w:szCs w:val="24"/>
        </w:rPr>
        <w:t>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amalga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oshirmagan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xolatlar</w:t>
      </w:r>
      <w:proofErr w:type="spellEnd"/>
      <w:r w:rsidRPr="00F66ECE">
        <w:rPr>
          <w:sz w:val="24"/>
          <w:szCs w:val="24"/>
        </w:rPr>
        <w:t>;</w:t>
      </w:r>
    </w:p>
    <w:p w14:paraId="718E80FD" w14:textId="77777777" w:rsidR="0008198B" w:rsidRPr="00F66ECE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B) </w:t>
      </w:r>
      <w:proofErr w:type="spellStart"/>
      <w:r w:rsidRPr="00F66ECE">
        <w:rPr>
          <w:sz w:val="24"/>
          <w:szCs w:val="24"/>
        </w:rPr>
        <w:t>oldindan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xabar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bermasdan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BANKning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yozma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roziligisiz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Pr="00F66ECE">
        <w:rPr>
          <w:sz w:val="24"/>
          <w:szCs w:val="24"/>
        </w:rPr>
        <w:t>kapitalini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kamaytirsa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tashkilot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kayta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tashkil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etilsa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tashkilotga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qo‘</w:t>
      </w:r>
      <w:proofErr w:type="spellStart"/>
      <w:r w:rsidRPr="00F66ECE">
        <w:rPr>
          <w:sz w:val="24"/>
          <w:szCs w:val="24"/>
        </w:rPr>
        <w:t>shilsa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mulk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birovga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tkazilsa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tashkilot</w:t>
      </w:r>
      <w:proofErr w:type="spellEnd"/>
      <w:r w:rsidRPr="00F66ECE">
        <w:rPr>
          <w:sz w:val="24"/>
          <w:szCs w:val="24"/>
        </w:rPr>
        <w:t xml:space="preserve"> b</w:t>
      </w:r>
      <w:r w:rsidR="00B24937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linsa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tugatilsa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Pr="00F66ECE">
        <w:rPr>
          <w:sz w:val="24"/>
          <w:szCs w:val="24"/>
        </w:rPr>
        <w:t>shu'ba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korxona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tashkil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tashkilot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tashkil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etilishida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ishtirok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etsa</w:t>
      </w:r>
      <w:proofErr w:type="spellEnd"/>
      <w:r w:rsidRPr="00F66ECE">
        <w:rPr>
          <w:sz w:val="24"/>
          <w:szCs w:val="24"/>
        </w:rPr>
        <w:t xml:space="preserve">, </w:t>
      </w:r>
      <w:proofErr w:type="spellStart"/>
      <w:r w:rsidR="00B24937">
        <w:rPr>
          <w:sz w:val="24"/>
          <w:szCs w:val="24"/>
        </w:rPr>
        <w:t>boshqa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BANKlarda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ikkilamchi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9D576E">
        <w:rPr>
          <w:sz w:val="24"/>
          <w:szCs w:val="24"/>
        </w:rPr>
        <w:t>hisobra</w:t>
      </w:r>
      <w:proofErr w:type="spellEnd"/>
      <w:r w:rsidR="00B24937">
        <w:rPr>
          <w:sz w:val="24"/>
          <w:szCs w:val="24"/>
          <w:lang w:val="uz-Cyrl-UZ"/>
        </w:rPr>
        <w:t>q</w:t>
      </w:r>
      <w:proofErr w:type="spellStart"/>
      <w:r w:rsidR="009D576E">
        <w:rPr>
          <w:sz w:val="24"/>
          <w:szCs w:val="24"/>
        </w:rPr>
        <w:t>am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ochsa</w:t>
      </w:r>
      <w:proofErr w:type="spellEnd"/>
      <w:r w:rsidRPr="00F66ECE">
        <w:rPr>
          <w:sz w:val="24"/>
          <w:szCs w:val="24"/>
        </w:rPr>
        <w:t>;</w:t>
      </w:r>
    </w:p>
    <w:p w14:paraId="02F76938" w14:textId="77777777" w:rsidR="0008198B" w:rsidRPr="00F66ECE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V) </w:t>
      </w:r>
      <w:proofErr w:type="spellStart"/>
      <w:r w:rsidRPr="00F66ECE">
        <w:rPr>
          <w:sz w:val="24"/>
          <w:szCs w:val="24"/>
        </w:rPr>
        <w:t>Noani</w:t>
      </w:r>
      <w:proofErr w:type="spellEnd"/>
      <w:r w:rsidR="00B24937">
        <w:rPr>
          <w:sz w:val="24"/>
          <w:szCs w:val="24"/>
          <w:lang w:val="uz-Cyrl-UZ"/>
        </w:rPr>
        <w:t>q</w:t>
      </w:r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xujjatlarni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8D5A9D">
        <w:rPr>
          <w:sz w:val="24"/>
          <w:szCs w:val="24"/>
        </w:rPr>
        <w:t>ta</w:t>
      </w:r>
      <w:proofErr w:type="spellEnd"/>
      <w:r w:rsidR="00B24937">
        <w:rPr>
          <w:sz w:val="24"/>
          <w:szCs w:val="24"/>
          <w:lang w:val="uz-Cyrl-UZ"/>
        </w:rPr>
        <w:t>q</w:t>
      </w:r>
      <w:proofErr w:type="spellStart"/>
      <w:r w:rsidR="008D5A9D">
        <w:rPr>
          <w:sz w:val="24"/>
          <w:szCs w:val="24"/>
        </w:rPr>
        <w:t>dim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etish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bilan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ataylab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chal</w:t>
      </w:r>
      <w:proofErr w:type="spellEnd"/>
      <w:r w:rsidR="00B24937">
        <w:rPr>
          <w:sz w:val="24"/>
          <w:szCs w:val="24"/>
          <w:lang w:val="uz-Cyrl-UZ"/>
        </w:rPr>
        <w:t>g‘</w:t>
      </w:r>
      <w:proofErr w:type="spellStart"/>
      <w:r w:rsidRPr="00F66ECE">
        <w:rPr>
          <w:sz w:val="24"/>
          <w:szCs w:val="24"/>
        </w:rPr>
        <w:t>itish</w:t>
      </w:r>
      <w:proofErr w:type="spellEnd"/>
      <w:r w:rsidRPr="00F66ECE">
        <w:rPr>
          <w:sz w:val="24"/>
          <w:szCs w:val="24"/>
        </w:rPr>
        <w:t xml:space="preserve"> </w:t>
      </w:r>
    </w:p>
    <w:p w14:paraId="688C2DD5" w14:textId="77777777" w:rsidR="0008198B" w:rsidRPr="00F66ECE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G) BANK </w:t>
      </w:r>
      <w:proofErr w:type="spellStart"/>
      <w:r w:rsidRPr="00F66ECE">
        <w:rPr>
          <w:sz w:val="24"/>
          <w:szCs w:val="24"/>
        </w:rPr>
        <w:t>xulosasiga</w:t>
      </w:r>
      <w:proofErr w:type="spellEnd"/>
      <w:r w:rsidRPr="00F66ECE">
        <w:rPr>
          <w:sz w:val="24"/>
          <w:szCs w:val="24"/>
        </w:rPr>
        <w:t xml:space="preserve"> k</w:t>
      </w:r>
      <w:r w:rsidR="00B24937">
        <w:rPr>
          <w:sz w:val="24"/>
          <w:szCs w:val="24"/>
          <w:lang w:val="uz-Cyrl-UZ"/>
        </w:rPr>
        <w:t>o‘</w:t>
      </w:r>
      <w:proofErr w:type="spellStart"/>
      <w:r w:rsidRPr="00F66ECE">
        <w:rPr>
          <w:sz w:val="24"/>
          <w:szCs w:val="24"/>
        </w:rPr>
        <w:t>ra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Pr="00F66ECE">
        <w:rPr>
          <w:sz w:val="24"/>
          <w:szCs w:val="24"/>
        </w:rPr>
        <w:t>tomonidan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BANKka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8D5A9D">
        <w:rPr>
          <w:sz w:val="24"/>
          <w:szCs w:val="24"/>
        </w:rPr>
        <w:t>ta</w:t>
      </w:r>
      <w:proofErr w:type="spellEnd"/>
      <w:r w:rsidR="00B24937">
        <w:rPr>
          <w:sz w:val="24"/>
          <w:szCs w:val="24"/>
          <w:lang w:val="uz-Cyrl-UZ"/>
        </w:rPr>
        <w:t>q</w:t>
      </w:r>
      <w:proofErr w:type="spellStart"/>
      <w:r w:rsidR="008D5A9D">
        <w:rPr>
          <w:sz w:val="24"/>
          <w:szCs w:val="24"/>
        </w:rPr>
        <w:t>dim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etilgan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h</w:t>
      </w:r>
      <w:proofErr w:type="spellStart"/>
      <w:r w:rsidRPr="00F66ECE">
        <w:rPr>
          <w:sz w:val="24"/>
          <w:szCs w:val="24"/>
        </w:rPr>
        <w:t>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B24937">
        <w:rPr>
          <w:sz w:val="24"/>
          <w:szCs w:val="24"/>
        </w:rPr>
        <w:t>qanday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ta'minot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iymatini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</w:t>
      </w:r>
      <w:proofErr w:type="spellEnd"/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otsa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yoki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bekor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ilinsa</w:t>
      </w:r>
      <w:proofErr w:type="spellEnd"/>
      <w:r w:rsidRPr="00F66ECE">
        <w:rPr>
          <w:sz w:val="24"/>
          <w:szCs w:val="24"/>
        </w:rPr>
        <w:t>;</w:t>
      </w:r>
    </w:p>
    <w:p w14:paraId="64C72FD4" w14:textId="77777777" w:rsidR="0008198B" w:rsidRPr="00F66ECE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F66ECE">
        <w:rPr>
          <w:sz w:val="24"/>
          <w:szCs w:val="24"/>
        </w:rPr>
        <w:t xml:space="preserve">D) </w:t>
      </w:r>
      <w:proofErr w:type="spellStart"/>
      <w:r w:rsidRPr="00F66ECE">
        <w:rPr>
          <w:sz w:val="24"/>
          <w:szCs w:val="24"/>
        </w:rPr>
        <w:t>PRINSIPALning</w:t>
      </w:r>
      <w:proofErr w:type="spellEnd"/>
      <w:r w:rsidRPr="00F66ECE">
        <w:rPr>
          <w:sz w:val="24"/>
          <w:szCs w:val="24"/>
        </w:rPr>
        <w:t xml:space="preserve"> BANK </w:t>
      </w:r>
      <w:proofErr w:type="spellStart"/>
      <w:r w:rsidRPr="00F66ECE">
        <w:rPr>
          <w:sz w:val="24"/>
          <w:szCs w:val="24"/>
        </w:rPr>
        <w:t>oldidagi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majburiyatlarini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bajarishga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ta'sir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iladigan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xolatlar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yuzaga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kelsa</w:t>
      </w:r>
      <w:proofErr w:type="spellEnd"/>
      <w:r w:rsidRPr="00F66ECE">
        <w:rPr>
          <w:sz w:val="24"/>
          <w:szCs w:val="24"/>
        </w:rPr>
        <w:t>;</w:t>
      </w:r>
    </w:p>
    <w:p w14:paraId="4882B4A0" w14:textId="77777777" w:rsidR="0008198B" w:rsidRPr="00F66ECE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proofErr w:type="spellStart"/>
      <w:r w:rsidRPr="00F66ECE">
        <w:rPr>
          <w:sz w:val="24"/>
          <w:szCs w:val="24"/>
        </w:rPr>
        <w:t>Ye</w:t>
      </w:r>
      <w:proofErr w:type="spellEnd"/>
      <w:r w:rsidRPr="00F66ECE">
        <w:rPr>
          <w:sz w:val="24"/>
          <w:szCs w:val="24"/>
        </w:rPr>
        <w:t xml:space="preserve">) </w:t>
      </w:r>
      <w:proofErr w:type="spellStart"/>
      <w:r w:rsidR="004B476C">
        <w:rPr>
          <w:sz w:val="24"/>
          <w:szCs w:val="24"/>
        </w:rPr>
        <w:t>O‘zbekiston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Respublikasi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onunchiligida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belgilangan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tartibda</w:t>
      </w:r>
      <w:proofErr w:type="spellEnd"/>
      <w:r w:rsidRPr="00F66ECE">
        <w:rPr>
          <w:sz w:val="24"/>
          <w:szCs w:val="24"/>
        </w:rPr>
        <w:t xml:space="preserve"> PRINSIPAL </w:t>
      </w:r>
      <w:proofErr w:type="spellStart"/>
      <w:r w:rsidR="004B476C">
        <w:rPr>
          <w:sz w:val="24"/>
          <w:szCs w:val="24"/>
        </w:rPr>
        <w:t>to‘lov</w:t>
      </w:r>
      <w:r w:rsidRPr="00F66ECE">
        <w:rPr>
          <w:sz w:val="24"/>
          <w:szCs w:val="24"/>
        </w:rPr>
        <w:t>ga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obiliyatsiz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deb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e'lon</w:t>
      </w:r>
      <w:proofErr w:type="spellEnd"/>
      <w:r w:rsidRPr="00F66ECE">
        <w:rPr>
          <w:sz w:val="24"/>
          <w:szCs w:val="24"/>
        </w:rPr>
        <w:t xml:space="preserve"> </w:t>
      </w:r>
      <w:r w:rsidR="00B24937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ilinsa</w:t>
      </w:r>
      <w:proofErr w:type="spellEnd"/>
      <w:r w:rsidRPr="00F66ECE">
        <w:rPr>
          <w:sz w:val="24"/>
          <w:szCs w:val="24"/>
        </w:rPr>
        <w:t>;</w:t>
      </w:r>
    </w:p>
    <w:p w14:paraId="59584B72" w14:textId="77777777" w:rsidR="0008198B" w:rsidRPr="0075235B" w:rsidRDefault="0008198B" w:rsidP="0008198B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J) Mazkur Shartnoma shartlari buzilsa;</w:t>
      </w:r>
    </w:p>
    <w:p w14:paraId="2B532EC7" w14:textId="77777777" w:rsidR="0008198B" w:rsidRPr="0075235B" w:rsidRDefault="0008198B" w:rsidP="000D5E2B">
      <w:pPr>
        <w:tabs>
          <w:tab w:val="left" w:pos="142"/>
          <w:tab w:val="left" w:pos="993"/>
        </w:tabs>
        <w:spacing w:after="120"/>
        <w:ind w:firstLine="567"/>
        <w:jc w:val="both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t>Z) Mazkur Shartnoma bilan bo</w:t>
      </w:r>
      <w:r w:rsidR="00B24937">
        <w:rPr>
          <w:sz w:val="24"/>
          <w:szCs w:val="24"/>
          <w:lang w:val="uz-Cyrl-UZ"/>
        </w:rPr>
        <w:t>g‘</w:t>
      </w:r>
      <w:r w:rsidRPr="0075235B">
        <w:rPr>
          <w:sz w:val="24"/>
          <w:szCs w:val="24"/>
          <w:lang w:val="en-US"/>
        </w:rPr>
        <w:t xml:space="preserve">lik </w:t>
      </w:r>
      <w:r w:rsidR="00B24937" w:rsidRPr="0075235B">
        <w:rPr>
          <w:sz w:val="24"/>
          <w:szCs w:val="24"/>
          <w:lang w:val="en-US"/>
        </w:rPr>
        <w:t>boshqa</w:t>
      </w:r>
      <w:r w:rsidRPr="0075235B">
        <w:rPr>
          <w:sz w:val="24"/>
          <w:szCs w:val="24"/>
          <w:lang w:val="en-US"/>
        </w:rPr>
        <w:t xml:space="preserve"> shartnomalar (garov, kafillik, su</w:t>
      </w:r>
      <w:r w:rsidR="00B24937">
        <w:rPr>
          <w:sz w:val="24"/>
          <w:szCs w:val="24"/>
          <w:lang w:val="uz-Cyrl-UZ"/>
        </w:rPr>
        <w:t>g‘</w:t>
      </w:r>
      <w:r w:rsidRPr="0075235B">
        <w:rPr>
          <w:sz w:val="24"/>
          <w:szCs w:val="24"/>
          <w:lang w:val="en-US"/>
        </w:rPr>
        <w:t xml:space="preserve">urta va </w:t>
      </w:r>
      <w:r w:rsidR="00B24937" w:rsidRPr="0075235B">
        <w:rPr>
          <w:sz w:val="24"/>
          <w:szCs w:val="24"/>
          <w:lang w:val="en-US"/>
        </w:rPr>
        <w:t>boshqa</w:t>
      </w:r>
      <w:r w:rsidRPr="0075235B">
        <w:rPr>
          <w:sz w:val="24"/>
          <w:szCs w:val="24"/>
          <w:lang w:val="en-US"/>
        </w:rPr>
        <w:t xml:space="preserve"> shartnomalar) shartlari b</w:t>
      </w:r>
      <w:r w:rsidR="00971901">
        <w:rPr>
          <w:sz w:val="24"/>
          <w:szCs w:val="24"/>
          <w:lang w:val="uz-Cyrl-UZ"/>
        </w:rPr>
        <w:t xml:space="preserve"> </w:t>
      </w:r>
      <w:r w:rsidRPr="0075235B">
        <w:rPr>
          <w:sz w:val="24"/>
          <w:szCs w:val="24"/>
          <w:lang w:val="en-US"/>
        </w:rPr>
        <w:t>uzilsa.</w:t>
      </w:r>
    </w:p>
    <w:p w14:paraId="31366462" w14:textId="77777777" w:rsidR="0008198B" w:rsidRPr="00F66ECE" w:rsidRDefault="0008198B" w:rsidP="000D5E2B">
      <w:pPr>
        <w:pStyle w:val="1"/>
        <w:keepNext w:val="0"/>
        <w:widowControl w:val="0"/>
        <w:spacing w:after="120"/>
        <w:ind w:left="2700" w:hanging="18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66ECE">
        <w:rPr>
          <w:sz w:val="24"/>
          <w:szCs w:val="24"/>
        </w:rPr>
        <w:t>TOMONLARNING JAVOBGARLIGI</w:t>
      </w:r>
    </w:p>
    <w:p w14:paraId="0EB5C026" w14:textId="77777777" w:rsidR="0008198B" w:rsidRPr="00F66ECE" w:rsidRDefault="0008198B" w:rsidP="0008198B">
      <w:pPr>
        <w:numPr>
          <w:ilvl w:val="1"/>
          <w:numId w:val="15"/>
        </w:numPr>
        <w:tabs>
          <w:tab w:val="clear" w:pos="360"/>
          <w:tab w:val="num" w:pos="180"/>
          <w:tab w:val="left" w:pos="851"/>
          <w:tab w:val="left" w:pos="993"/>
        </w:tabs>
        <w:ind w:left="0" w:firstLine="540"/>
        <w:jc w:val="both"/>
        <w:rPr>
          <w:bCs/>
          <w:sz w:val="24"/>
          <w:szCs w:val="24"/>
        </w:rPr>
      </w:pPr>
      <w:r w:rsidRPr="00F66ECE">
        <w:rPr>
          <w:sz w:val="24"/>
          <w:szCs w:val="24"/>
        </w:rPr>
        <w:t xml:space="preserve">BANK </w:t>
      </w:r>
      <w:proofErr w:type="spellStart"/>
      <w:r w:rsidRPr="00F66ECE">
        <w:rPr>
          <w:sz w:val="24"/>
          <w:szCs w:val="24"/>
        </w:rPr>
        <w:t>kafolati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27D5C">
        <w:rPr>
          <w:sz w:val="24"/>
          <w:szCs w:val="24"/>
        </w:rPr>
        <w:t>bo‘yicha</w:t>
      </w:r>
      <w:proofErr w:type="spellEnd"/>
      <w:r w:rsidRPr="00F66ECE">
        <w:rPr>
          <w:sz w:val="24"/>
          <w:szCs w:val="24"/>
        </w:rPr>
        <w:t xml:space="preserve"> </w:t>
      </w:r>
      <w:r w:rsidR="00971901">
        <w:rPr>
          <w:sz w:val="24"/>
          <w:szCs w:val="24"/>
          <w:lang w:val="uz-Cyrl-UZ"/>
        </w:rPr>
        <w:t>q</w:t>
      </w:r>
      <w:proofErr w:type="spellStart"/>
      <w:r w:rsidR="00427D5C">
        <w:rPr>
          <w:sz w:val="24"/>
          <w:szCs w:val="24"/>
        </w:rPr>
        <w:t>arzdorlik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va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komission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r w:rsidRPr="00F66ECE">
        <w:rPr>
          <w:sz w:val="24"/>
          <w:szCs w:val="24"/>
        </w:rPr>
        <w:t>lari</w:t>
      </w:r>
      <w:proofErr w:type="spellEnd"/>
      <w:r w:rsidRPr="00F66ECE">
        <w:rPr>
          <w:sz w:val="24"/>
          <w:szCs w:val="24"/>
        </w:rPr>
        <w:t xml:space="preserve"> </w:t>
      </w:r>
      <w:r w:rsidR="00971901">
        <w:rPr>
          <w:sz w:val="24"/>
          <w:szCs w:val="24"/>
          <w:lang w:val="uz-Cyrl-UZ"/>
        </w:rPr>
        <w:t>o‘</w:t>
      </w:r>
      <w:r w:rsidRPr="00F66ECE">
        <w:rPr>
          <w:sz w:val="24"/>
          <w:szCs w:val="24"/>
        </w:rPr>
        <w:t xml:space="preserve">z </w:t>
      </w:r>
      <w:proofErr w:type="spellStart"/>
      <w:r w:rsidRPr="00F66ECE">
        <w:rPr>
          <w:sz w:val="24"/>
          <w:szCs w:val="24"/>
        </w:rPr>
        <w:t>va</w:t>
      </w:r>
      <w:proofErr w:type="spellEnd"/>
      <w:r w:rsidR="00971901">
        <w:rPr>
          <w:sz w:val="24"/>
          <w:szCs w:val="24"/>
          <w:lang w:val="uz-Cyrl-UZ"/>
        </w:rPr>
        <w:t>q</w:t>
      </w:r>
      <w:proofErr w:type="spellStart"/>
      <w:r w:rsidRPr="00F66ECE">
        <w:rPr>
          <w:sz w:val="24"/>
          <w:szCs w:val="24"/>
        </w:rPr>
        <w:t>tida</w:t>
      </w:r>
      <w:proofErr w:type="spellEnd"/>
      <w:r w:rsidRPr="00F66ECE">
        <w:rPr>
          <w:sz w:val="24"/>
          <w:szCs w:val="24"/>
        </w:rPr>
        <w:t xml:space="preserve"> t</w:t>
      </w:r>
      <w:r w:rsidR="00971901">
        <w:rPr>
          <w:sz w:val="24"/>
          <w:szCs w:val="24"/>
          <w:lang w:val="uz-Cyrl-UZ"/>
        </w:rPr>
        <w:t>o‘</w:t>
      </w:r>
      <w:proofErr w:type="spellStart"/>
      <w:proofErr w:type="gramStart"/>
      <w:r w:rsidRPr="00F66ECE">
        <w:rPr>
          <w:sz w:val="24"/>
          <w:szCs w:val="24"/>
        </w:rPr>
        <w:t>lanmasa</w:t>
      </w:r>
      <w:proofErr w:type="spellEnd"/>
      <w:r w:rsidRPr="00F66ECE">
        <w:rPr>
          <w:sz w:val="24"/>
          <w:szCs w:val="24"/>
        </w:rPr>
        <w:t xml:space="preserve">  PRINSIPAL</w:t>
      </w:r>
      <w:proofErr w:type="gram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BANKka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="004B476C">
        <w:rPr>
          <w:sz w:val="24"/>
          <w:szCs w:val="24"/>
        </w:rPr>
        <w:t>to‘lov</w:t>
      </w:r>
      <w:r w:rsidRPr="00F66ECE">
        <w:rPr>
          <w:sz w:val="24"/>
          <w:szCs w:val="24"/>
        </w:rPr>
        <w:t>i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sz w:val="24"/>
          <w:szCs w:val="24"/>
        </w:rPr>
        <w:t>kechiktirilgan</w:t>
      </w:r>
      <w:proofErr w:type="spellEnd"/>
      <w:r w:rsidRPr="00F66ECE">
        <w:rPr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summaning</w:t>
      </w:r>
      <w:proofErr w:type="spellEnd"/>
      <w:r w:rsidRPr="00F66ECE">
        <w:rPr>
          <w:bCs/>
          <w:sz w:val="24"/>
          <w:szCs w:val="24"/>
        </w:rPr>
        <w:t xml:space="preserve"> </w:t>
      </w:r>
      <w:r w:rsidR="0076110A">
        <w:rPr>
          <w:bCs/>
          <w:sz w:val="24"/>
          <w:szCs w:val="24"/>
        </w:rPr>
        <w:t>___</w:t>
      </w:r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foiz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="005F152F">
        <w:rPr>
          <w:bCs/>
          <w:sz w:val="24"/>
          <w:szCs w:val="24"/>
        </w:rPr>
        <w:t>mi</w:t>
      </w:r>
      <w:proofErr w:type="spellEnd"/>
      <w:r w:rsidR="00971901">
        <w:rPr>
          <w:bCs/>
          <w:sz w:val="24"/>
          <w:szCs w:val="24"/>
          <w:lang w:val="uz-Cyrl-UZ"/>
        </w:rPr>
        <w:t>q</w:t>
      </w:r>
      <w:proofErr w:type="spellStart"/>
      <w:r w:rsidR="005F152F">
        <w:rPr>
          <w:bCs/>
          <w:sz w:val="24"/>
          <w:szCs w:val="24"/>
        </w:rPr>
        <w:t>dor</w:t>
      </w:r>
      <w:r w:rsidRPr="00F66ECE">
        <w:rPr>
          <w:bCs/>
          <w:sz w:val="24"/>
          <w:szCs w:val="24"/>
        </w:rPr>
        <w:t>da</w:t>
      </w:r>
      <w:proofErr w:type="spellEnd"/>
      <w:r w:rsidRPr="00F66ECE">
        <w:rPr>
          <w:bCs/>
          <w:sz w:val="24"/>
          <w:szCs w:val="24"/>
        </w:rPr>
        <w:t xml:space="preserve"> </w:t>
      </w:r>
      <w:r w:rsidR="00971901">
        <w:rPr>
          <w:bCs/>
          <w:sz w:val="24"/>
          <w:szCs w:val="24"/>
          <w:lang w:val="uz-Cyrl-UZ"/>
        </w:rPr>
        <w:t>h</w:t>
      </w:r>
      <w:proofErr w:type="spellStart"/>
      <w:r w:rsidRPr="00F66ECE">
        <w:rPr>
          <w:bCs/>
          <w:sz w:val="24"/>
          <w:szCs w:val="24"/>
        </w:rPr>
        <w:t>ar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bir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kechiktirilgan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kun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uchun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penya</w:t>
      </w:r>
      <w:proofErr w:type="spellEnd"/>
      <w:r w:rsidRPr="00F66ECE">
        <w:rPr>
          <w:bCs/>
          <w:sz w:val="24"/>
          <w:szCs w:val="24"/>
        </w:rPr>
        <w:t xml:space="preserve"> t</w:t>
      </w:r>
      <w:r w:rsidR="00971901">
        <w:rPr>
          <w:bCs/>
          <w:sz w:val="24"/>
          <w:szCs w:val="24"/>
          <w:lang w:val="uz-Cyrl-UZ"/>
        </w:rPr>
        <w:t>o‘</w:t>
      </w:r>
      <w:r w:rsidRPr="00F66ECE">
        <w:rPr>
          <w:bCs/>
          <w:sz w:val="24"/>
          <w:szCs w:val="24"/>
        </w:rPr>
        <w:t>l</w:t>
      </w:r>
      <w:r w:rsidR="00971901">
        <w:rPr>
          <w:bCs/>
          <w:sz w:val="24"/>
          <w:szCs w:val="24"/>
          <w:lang w:val="uz-Cyrl-UZ"/>
        </w:rPr>
        <w:t>a</w:t>
      </w:r>
      <w:proofErr w:type="spellStart"/>
      <w:r w:rsidRPr="00F66ECE">
        <w:rPr>
          <w:bCs/>
          <w:sz w:val="24"/>
          <w:szCs w:val="24"/>
        </w:rPr>
        <w:t>ydi</w:t>
      </w:r>
      <w:proofErr w:type="spellEnd"/>
      <w:r w:rsidRPr="00F66ECE">
        <w:rPr>
          <w:bCs/>
          <w:sz w:val="24"/>
          <w:szCs w:val="24"/>
        </w:rPr>
        <w:t xml:space="preserve">, </w:t>
      </w:r>
      <w:proofErr w:type="spellStart"/>
      <w:r w:rsidRPr="00F66ECE">
        <w:rPr>
          <w:bCs/>
          <w:sz w:val="24"/>
          <w:szCs w:val="24"/>
        </w:rPr>
        <w:t>biro</w:t>
      </w:r>
      <w:proofErr w:type="spellEnd"/>
      <w:r w:rsidR="00971901">
        <w:rPr>
          <w:bCs/>
          <w:sz w:val="24"/>
          <w:szCs w:val="24"/>
          <w:lang w:val="uz-Cyrl-UZ"/>
        </w:rPr>
        <w:t>q</w:t>
      </w:r>
      <w:r w:rsidRPr="00F66ECE">
        <w:rPr>
          <w:bCs/>
          <w:sz w:val="24"/>
          <w:szCs w:val="24"/>
        </w:rPr>
        <w:t xml:space="preserve"> </w:t>
      </w:r>
      <w:proofErr w:type="spellStart"/>
      <w:r w:rsidR="004B476C">
        <w:rPr>
          <w:bCs/>
          <w:sz w:val="24"/>
          <w:szCs w:val="24"/>
        </w:rPr>
        <w:t>hisoblangan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penya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="00427D5C">
        <w:rPr>
          <w:bCs/>
          <w:sz w:val="24"/>
          <w:szCs w:val="24"/>
        </w:rPr>
        <w:t>qarzdorlik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umumiy</w:t>
      </w:r>
      <w:proofErr w:type="spellEnd"/>
      <w:r w:rsidRPr="00F66ECE">
        <w:rPr>
          <w:bCs/>
          <w:sz w:val="24"/>
          <w:szCs w:val="24"/>
        </w:rPr>
        <w:t xml:space="preserve"> </w:t>
      </w:r>
      <w:r w:rsidR="00971901">
        <w:rPr>
          <w:bCs/>
          <w:sz w:val="24"/>
          <w:szCs w:val="24"/>
          <w:lang w:val="uz-Cyrl-UZ"/>
        </w:rPr>
        <w:t>q</w:t>
      </w:r>
      <w:proofErr w:type="spellStart"/>
      <w:r w:rsidRPr="00F66ECE">
        <w:rPr>
          <w:bCs/>
          <w:sz w:val="24"/>
          <w:szCs w:val="24"/>
        </w:rPr>
        <w:t>iymatining</w:t>
      </w:r>
      <w:proofErr w:type="spellEnd"/>
      <w:r w:rsidRPr="00F66ECE">
        <w:rPr>
          <w:bCs/>
          <w:sz w:val="24"/>
          <w:szCs w:val="24"/>
        </w:rPr>
        <w:t xml:space="preserve"> </w:t>
      </w:r>
      <w:r w:rsidR="004C60E2">
        <w:rPr>
          <w:bCs/>
          <w:sz w:val="24"/>
          <w:szCs w:val="24"/>
        </w:rPr>
        <w:t>50</w:t>
      </w:r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foizidan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orti</w:t>
      </w:r>
      <w:proofErr w:type="spellEnd"/>
      <w:r w:rsidR="00971901">
        <w:rPr>
          <w:bCs/>
          <w:sz w:val="24"/>
          <w:szCs w:val="24"/>
          <w:lang w:val="uz-Cyrl-UZ"/>
        </w:rPr>
        <w:t>q</w:t>
      </w:r>
      <w:r w:rsidRPr="00F66ECE">
        <w:rPr>
          <w:bCs/>
          <w:sz w:val="24"/>
          <w:szCs w:val="24"/>
        </w:rPr>
        <w:t xml:space="preserve"> b</w:t>
      </w:r>
      <w:r w:rsidR="00971901">
        <w:rPr>
          <w:bCs/>
          <w:sz w:val="24"/>
          <w:szCs w:val="24"/>
          <w:lang w:val="uz-Cyrl-UZ"/>
        </w:rPr>
        <w:t>o‘</w:t>
      </w:r>
      <w:proofErr w:type="spellStart"/>
      <w:r w:rsidRPr="00F66ECE">
        <w:rPr>
          <w:bCs/>
          <w:sz w:val="24"/>
          <w:szCs w:val="24"/>
        </w:rPr>
        <w:t>lmasligi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lozim</w:t>
      </w:r>
      <w:proofErr w:type="spellEnd"/>
      <w:r w:rsidRPr="00F66ECE">
        <w:rPr>
          <w:bCs/>
          <w:sz w:val="24"/>
          <w:szCs w:val="24"/>
        </w:rPr>
        <w:t>.</w:t>
      </w:r>
    </w:p>
    <w:p w14:paraId="6D991C49" w14:textId="77777777" w:rsidR="0008198B" w:rsidRPr="00F66ECE" w:rsidRDefault="0008198B" w:rsidP="000D5E2B">
      <w:pPr>
        <w:numPr>
          <w:ilvl w:val="1"/>
          <w:numId w:val="15"/>
        </w:numPr>
        <w:tabs>
          <w:tab w:val="clear" w:pos="360"/>
          <w:tab w:val="num" w:pos="0"/>
          <w:tab w:val="left" w:pos="993"/>
          <w:tab w:val="left" w:pos="1418"/>
        </w:tabs>
        <w:spacing w:after="120"/>
        <w:ind w:left="0" w:firstLine="540"/>
        <w:jc w:val="both"/>
        <w:rPr>
          <w:bCs/>
          <w:sz w:val="24"/>
          <w:szCs w:val="24"/>
        </w:rPr>
      </w:pPr>
      <w:proofErr w:type="spellStart"/>
      <w:r w:rsidRPr="00F66ECE">
        <w:rPr>
          <w:bCs/>
          <w:sz w:val="24"/>
          <w:szCs w:val="24"/>
        </w:rPr>
        <w:t>Taraflar</w:t>
      </w:r>
      <w:proofErr w:type="spellEnd"/>
      <w:r w:rsidRPr="00F66ECE">
        <w:rPr>
          <w:bCs/>
          <w:sz w:val="24"/>
          <w:szCs w:val="24"/>
        </w:rPr>
        <w:t xml:space="preserve"> </w:t>
      </w:r>
      <w:r w:rsidR="00971901">
        <w:rPr>
          <w:bCs/>
          <w:sz w:val="24"/>
          <w:szCs w:val="24"/>
          <w:lang w:val="uz-Cyrl-UZ"/>
        </w:rPr>
        <w:t>o‘</w:t>
      </w:r>
      <w:r w:rsidRPr="00F66ECE">
        <w:rPr>
          <w:bCs/>
          <w:sz w:val="24"/>
          <w:szCs w:val="24"/>
        </w:rPr>
        <w:t xml:space="preserve">z </w:t>
      </w:r>
      <w:proofErr w:type="spellStart"/>
      <w:r w:rsidRPr="00F66ECE">
        <w:rPr>
          <w:bCs/>
          <w:sz w:val="24"/>
          <w:szCs w:val="24"/>
        </w:rPr>
        <w:t>shartnomaviy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majburiyatlarini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bajarmagan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yoki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tegishli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darajada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bajarmagan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ta</w:t>
      </w:r>
      <w:proofErr w:type="spellEnd"/>
      <w:r w:rsidR="00971901">
        <w:rPr>
          <w:bCs/>
          <w:sz w:val="24"/>
          <w:szCs w:val="24"/>
          <w:lang w:val="uz-Cyrl-UZ"/>
        </w:rPr>
        <w:t>q</w:t>
      </w:r>
      <w:proofErr w:type="spellStart"/>
      <w:r w:rsidRPr="00F66ECE">
        <w:rPr>
          <w:bCs/>
          <w:sz w:val="24"/>
          <w:szCs w:val="24"/>
        </w:rPr>
        <w:t>dirda</w:t>
      </w:r>
      <w:proofErr w:type="spellEnd"/>
      <w:r w:rsidRPr="00F66ECE">
        <w:rPr>
          <w:bCs/>
          <w:sz w:val="24"/>
          <w:szCs w:val="24"/>
        </w:rPr>
        <w:t xml:space="preserve">, </w:t>
      </w:r>
      <w:proofErr w:type="spellStart"/>
      <w:r w:rsidR="004B476C">
        <w:rPr>
          <w:bCs/>
          <w:sz w:val="24"/>
          <w:szCs w:val="24"/>
        </w:rPr>
        <w:t>O‘zbekiston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Respublikasining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Fu</w:t>
      </w:r>
      <w:proofErr w:type="spellEnd"/>
      <w:r w:rsidR="00971901">
        <w:rPr>
          <w:bCs/>
          <w:sz w:val="24"/>
          <w:szCs w:val="24"/>
          <w:lang w:val="uz-Cyrl-UZ"/>
        </w:rPr>
        <w:t>q</w:t>
      </w:r>
      <w:proofErr w:type="spellStart"/>
      <w:r w:rsidRPr="00F66ECE">
        <w:rPr>
          <w:bCs/>
          <w:sz w:val="24"/>
          <w:szCs w:val="24"/>
        </w:rPr>
        <w:t>arolik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kodeksiga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va</w:t>
      </w:r>
      <w:proofErr w:type="spellEnd"/>
      <w:r w:rsidRPr="00F66ECE">
        <w:rPr>
          <w:bCs/>
          <w:sz w:val="24"/>
          <w:szCs w:val="24"/>
        </w:rPr>
        <w:t xml:space="preserve"> X</w:t>
      </w:r>
      <w:r w:rsidR="00971901">
        <w:rPr>
          <w:bCs/>
          <w:sz w:val="24"/>
          <w:szCs w:val="24"/>
          <w:lang w:val="uz-Cyrl-UZ"/>
        </w:rPr>
        <w:t>o‘</w:t>
      </w:r>
      <w:proofErr w:type="spellStart"/>
      <w:r w:rsidRPr="00F66ECE">
        <w:rPr>
          <w:bCs/>
          <w:sz w:val="24"/>
          <w:szCs w:val="24"/>
        </w:rPr>
        <w:t>jalik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yurituvchi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proofErr w:type="gramStart"/>
      <w:r w:rsidRPr="00F66ECE">
        <w:rPr>
          <w:bCs/>
          <w:sz w:val="24"/>
          <w:szCs w:val="24"/>
        </w:rPr>
        <w:t>sub'ektlar</w:t>
      </w:r>
      <w:proofErr w:type="spellEnd"/>
      <w:r w:rsidRPr="00F66ECE">
        <w:rPr>
          <w:bCs/>
          <w:sz w:val="24"/>
          <w:szCs w:val="24"/>
        </w:rPr>
        <w:t xml:space="preserve">  </w:t>
      </w:r>
      <w:proofErr w:type="spellStart"/>
      <w:r w:rsidRPr="00F66ECE">
        <w:rPr>
          <w:bCs/>
          <w:sz w:val="24"/>
          <w:szCs w:val="24"/>
        </w:rPr>
        <w:t>faoliyatining</w:t>
      </w:r>
      <w:proofErr w:type="spellEnd"/>
      <w:proofErr w:type="gram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shartnomaviy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="00971901">
        <w:rPr>
          <w:bCs/>
          <w:sz w:val="24"/>
          <w:szCs w:val="24"/>
        </w:rPr>
        <w:t>huquq</w:t>
      </w:r>
      <w:r w:rsidRPr="00F66ECE">
        <w:rPr>
          <w:bCs/>
          <w:sz w:val="24"/>
          <w:szCs w:val="24"/>
        </w:rPr>
        <w:t>iy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ba'zasi</w:t>
      </w:r>
      <w:proofErr w:type="spellEnd"/>
      <w:r w:rsidRPr="00F66ECE">
        <w:rPr>
          <w:bCs/>
          <w:sz w:val="24"/>
          <w:szCs w:val="24"/>
        </w:rPr>
        <w:t xml:space="preserve"> t</w:t>
      </w:r>
      <w:r w:rsidR="00971901">
        <w:rPr>
          <w:bCs/>
          <w:sz w:val="24"/>
          <w:szCs w:val="24"/>
          <w:lang w:val="uz-Cyrl-UZ"/>
        </w:rPr>
        <w:t>o‘g‘</w:t>
      </w:r>
      <w:proofErr w:type="spellStart"/>
      <w:r w:rsidRPr="00F66ECE">
        <w:rPr>
          <w:bCs/>
          <w:sz w:val="24"/>
          <w:szCs w:val="24"/>
        </w:rPr>
        <w:t>risidagi</w:t>
      </w:r>
      <w:proofErr w:type="spellEnd"/>
      <w:r w:rsidRPr="00F66ECE">
        <w:rPr>
          <w:bCs/>
          <w:sz w:val="24"/>
          <w:szCs w:val="24"/>
        </w:rPr>
        <w:t xml:space="preserve"> </w:t>
      </w:r>
      <w:r w:rsidR="00971901">
        <w:rPr>
          <w:bCs/>
          <w:sz w:val="24"/>
          <w:szCs w:val="24"/>
          <w:lang w:val="uz-Cyrl-UZ"/>
        </w:rPr>
        <w:t>q</w:t>
      </w:r>
      <w:proofErr w:type="spellStart"/>
      <w:r w:rsidRPr="00F66ECE">
        <w:rPr>
          <w:bCs/>
          <w:sz w:val="24"/>
          <w:szCs w:val="24"/>
        </w:rPr>
        <w:t>onunga</w:t>
      </w:r>
      <w:proofErr w:type="spellEnd"/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muvofi</w:t>
      </w:r>
      <w:proofErr w:type="spellEnd"/>
      <w:r w:rsidR="00971901">
        <w:rPr>
          <w:bCs/>
          <w:sz w:val="24"/>
          <w:szCs w:val="24"/>
          <w:lang w:val="uz-Cyrl-UZ"/>
        </w:rPr>
        <w:t>q</w:t>
      </w:r>
      <w:r w:rsidRPr="00F66ECE">
        <w:rPr>
          <w:bCs/>
          <w:sz w:val="24"/>
          <w:szCs w:val="24"/>
        </w:rPr>
        <w:t xml:space="preserve"> </w:t>
      </w:r>
      <w:proofErr w:type="spellStart"/>
      <w:r w:rsidRPr="00F66ECE">
        <w:rPr>
          <w:bCs/>
          <w:sz w:val="24"/>
          <w:szCs w:val="24"/>
        </w:rPr>
        <w:t>javobgardirlar</w:t>
      </w:r>
      <w:proofErr w:type="spellEnd"/>
      <w:r w:rsidRPr="00F66ECE">
        <w:rPr>
          <w:bCs/>
          <w:sz w:val="24"/>
          <w:szCs w:val="24"/>
        </w:rPr>
        <w:t>.</w:t>
      </w:r>
    </w:p>
    <w:p w14:paraId="25DF1C59" w14:textId="77777777" w:rsidR="0008198B" w:rsidRPr="00F66ECE" w:rsidRDefault="0008198B" w:rsidP="000D5E2B">
      <w:pPr>
        <w:pStyle w:val="1"/>
        <w:keepNext w:val="0"/>
        <w:widowControl w:val="0"/>
        <w:numPr>
          <w:ilvl w:val="0"/>
          <w:numId w:val="15"/>
        </w:numPr>
        <w:tabs>
          <w:tab w:val="left" w:pos="142"/>
          <w:tab w:val="center" w:pos="851"/>
          <w:tab w:val="left" w:pos="1418"/>
          <w:tab w:val="left" w:pos="1843"/>
        </w:tabs>
        <w:spacing w:after="120"/>
        <w:ind w:left="0" w:firstLine="567"/>
        <w:jc w:val="center"/>
        <w:rPr>
          <w:sz w:val="24"/>
          <w:szCs w:val="24"/>
        </w:rPr>
      </w:pPr>
      <w:r w:rsidRPr="00F66ECE">
        <w:rPr>
          <w:sz w:val="24"/>
          <w:szCs w:val="24"/>
        </w:rPr>
        <w:t xml:space="preserve">BANK KAFOLATI </w:t>
      </w:r>
      <w:r w:rsidR="00427D5C">
        <w:rPr>
          <w:sz w:val="24"/>
          <w:szCs w:val="24"/>
        </w:rPr>
        <w:t>BO‘YICHA</w:t>
      </w:r>
      <w:r w:rsidRPr="00F66ECE">
        <w:rPr>
          <w:sz w:val="24"/>
          <w:szCs w:val="24"/>
        </w:rPr>
        <w:t xml:space="preserve"> TA'MINOT</w:t>
      </w:r>
    </w:p>
    <w:p w14:paraId="7B4F57AC" w14:textId="77777777" w:rsidR="009711D0" w:rsidRPr="001D6A1A" w:rsidRDefault="00036C5A" w:rsidP="001D6A1A">
      <w:pPr>
        <w:pStyle w:val="2"/>
        <w:keepNext w:val="0"/>
        <w:widowControl w:val="0"/>
        <w:numPr>
          <w:ilvl w:val="1"/>
          <w:numId w:val="15"/>
        </w:numPr>
        <w:tabs>
          <w:tab w:val="left" w:pos="142"/>
          <w:tab w:val="left" w:pos="426"/>
          <w:tab w:val="left" w:pos="709"/>
          <w:tab w:val="center" w:pos="993"/>
          <w:tab w:val="left" w:pos="1701"/>
          <w:tab w:val="left" w:pos="1843"/>
        </w:tabs>
        <w:ind w:left="0" w:firstLine="567"/>
        <w:rPr>
          <w:b w:val="0"/>
          <w:sz w:val="24"/>
          <w:szCs w:val="24"/>
        </w:rPr>
      </w:pPr>
      <w:r w:rsidRPr="00036C5A">
        <w:rPr>
          <w:b w:val="0"/>
          <w:sz w:val="24"/>
          <w:szCs w:val="24"/>
        </w:rPr>
        <w:lastRenderedPageBreak/>
        <w:t xml:space="preserve">BANK </w:t>
      </w:r>
      <w:proofErr w:type="spellStart"/>
      <w:r w:rsidRPr="00036C5A">
        <w:rPr>
          <w:b w:val="0"/>
          <w:sz w:val="24"/>
          <w:szCs w:val="24"/>
        </w:rPr>
        <w:t>foydasiga</w:t>
      </w:r>
      <w:proofErr w:type="spellEnd"/>
      <w:r w:rsidRPr="00036C5A">
        <w:rPr>
          <w:b w:val="0"/>
          <w:sz w:val="24"/>
          <w:szCs w:val="24"/>
        </w:rPr>
        <w:t xml:space="preserve"> BANK </w:t>
      </w:r>
      <w:proofErr w:type="spellStart"/>
      <w:r w:rsidRPr="00036C5A">
        <w:rPr>
          <w:b w:val="0"/>
          <w:sz w:val="24"/>
          <w:szCs w:val="24"/>
        </w:rPr>
        <w:t>kafolati</w:t>
      </w:r>
      <w:proofErr w:type="spellEnd"/>
      <w:r w:rsidRPr="00036C5A">
        <w:rPr>
          <w:b w:val="0"/>
          <w:sz w:val="24"/>
          <w:szCs w:val="24"/>
        </w:rPr>
        <w:t xml:space="preserve"> </w:t>
      </w:r>
      <w:proofErr w:type="spellStart"/>
      <w:r w:rsidRPr="00036C5A">
        <w:rPr>
          <w:b w:val="0"/>
          <w:sz w:val="24"/>
          <w:szCs w:val="24"/>
        </w:rPr>
        <w:t>ta'minoti</w:t>
      </w:r>
      <w:proofErr w:type="spellEnd"/>
      <w:r w:rsidRPr="00036C5A">
        <w:rPr>
          <w:b w:val="0"/>
          <w:sz w:val="24"/>
          <w:szCs w:val="24"/>
        </w:rPr>
        <w:t xml:space="preserve"> </w:t>
      </w:r>
      <w:proofErr w:type="spellStart"/>
      <w:r w:rsidRPr="00036C5A">
        <w:rPr>
          <w:b w:val="0"/>
          <w:sz w:val="24"/>
          <w:szCs w:val="24"/>
        </w:rPr>
        <w:t>sifatida</w:t>
      </w:r>
      <w:proofErr w:type="spellEnd"/>
      <w:r w:rsidR="00DD54CE">
        <w:rPr>
          <w:b w:val="0"/>
          <w:sz w:val="24"/>
          <w:szCs w:val="24"/>
          <w:lang w:val="uz-Cyrl-UZ"/>
        </w:rPr>
        <w:t xml:space="preserve"> quyilagilar garovga taqdim etiladi:</w:t>
      </w:r>
    </w:p>
    <w:p w14:paraId="2DE35D6B" w14:textId="77777777" w:rsidR="009711D0" w:rsidRPr="00DD3FDF" w:rsidRDefault="0076110A" w:rsidP="00A751B5">
      <w:pPr>
        <w:pStyle w:val="2"/>
        <w:keepNext w:val="0"/>
        <w:widowControl w:val="0"/>
        <w:numPr>
          <w:ilvl w:val="0"/>
          <w:numId w:val="19"/>
        </w:numPr>
        <w:tabs>
          <w:tab w:val="left" w:pos="0"/>
          <w:tab w:val="left" w:pos="142"/>
          <w:tab w:val="left" w:pos="426"/>
          <w:tab w:val="center" w:pos="993"/>
          <w:tab w:val="left" w:pos="1701"/>
          <w:tab w:val="left" w:pos="1843"/>
        </w:tabs>
        <w:ind w:left="0" w:firstLine="567"/>
        <w:rPr>
          <w:b w:val="0"/>
          <w:sz w:val="24"/>
          <w:szCs w:val="24"/>
          <w:lang w:val="uz-Cyrl-UZ"/>
        </w:rPr>
      </w:pPr>
      <w:r>
        <w:rPr>
          <w:b w:val="0"/>
          <w:sz w:val="24"/>
          <w:szCs w:val="24"/>
          <w:lang w:val="uz-Cyrl-UZ"/>
        </w:rPr>
        <w:t>_________________________________________________________________________________________________________________________________________</w:t>
      </w:r>
      <w:r w:rsidR="009343EC" w:rsidRPr="009343EC">
        <w:rPr>
          <w:b w:val="0"/>
          <w:sz w:val="24"/>
          <w:szCs w:val="24"/>
          <w:lang w:val="uz-Cyrl-UZ"/>
        </w:rPr>
        <w:t xml:space="preserve"> taqdim etiladi.</w:t>
      </w:r>
    </w:p>
    <w:p w14:paraId="06839622" w14:textId="77777777" w:rsidR="0008198B" w:rsidRPr="00427D5C" w:rsidRDefault="0008198B" w:rsidP="00036C5A">
      <w:pPr>
        <w:pStyle w:val="2"/>
        <w:keepNext w:val="0"/>
        <w:widowControl w:val="0"/>
        <w:numPr>
          <w:ilvl w:val="1"/>
          <w:numId w:val="15"/>
        </w:numPr>
        <w:tabs>
          <w:tab w:val="left" w:pos="142"/>
          <w:tab w:val="left" w:pos="426"/>
          <w:tab w:val="left" w:pos="709"/>
          <w:tab w:val="center" w:pos="993"/>
          <w:tab w:val="left" w:pos="1701"/>
          <w:tab w:val="left" w:pos="1843"/>
        </w:tabs>
        <w:ind w:left="0" w:firstLine="567"/>
        <w:rPr>
          <w:b w:val="0"/>
          <w:sz w:val="24"/>
          <w:szCs w:val="24"/>
          <w:lang w:val="uz-Cyrl-UZ"/>
        </w:rPr>
      </w:pPr>
      <w:r w:rsidRPr="009711D0">
        <w:rPr>
          <w:b w:val="0"/>
          <w:sz w:val="24"/>
          <w:szCs w:val="24"/>
          <w:lang w:val="uz-Cyrl-UZ"/>
        </w:rPr>
        <w:t xml:space="preserve">BENEFITSIARga </w:t>
      </w:r>
      <w:r w:rsidR="00427D5C">
        <w:rPr>
          <w:b w:val="0"/>
          <w:sz w:val="24"/>
          <w:szCs w:val="24"/>
          <w:lang w:val="uz-Cyrl-UZ"/>
        </w:rPr>
        <w:t>o‘tkazib</w:t>
      </w:r>
      <w:r w:rsidRPr="009711D0">
        <w:rPr>
          <w:b w:val="0"/>
          <w:sz w:val="24"/>
          <w:szCs w:val="24"/>
          <w:lang w:val="uz-Cyrl-UZ"/>
        </w:rPr>
        <w:t xml:space="preserve"> berilgan pul </w:t>
      </w:r>
      <w:r w:rsidR="00427D5C">
        <w:rPr>
          <w:b w:val="0"/>
          <w:sz w:val="24"/>
          <w:szCs w:val="24"/>
          <w:lang w:val="uz-Cyrl-UZ"/>
        </w:rPr>
        <w:t>mablag‘</w:t>
      </w:r>
      <w:r w:rsidRPr="009711D0">
        <w:rPr>
          <w:b w:val="0"/>
          <w:sz w:val="24"/>
          <w:szCs w:val="24"/>
          <w:lang w:val="uz-Cyrl-UZ"/>
        </w:rPr>
        <w:t xml:space="preserve">larining </w:t>
      </w:r>
      <w:r w:rsidR="00A64A44">
        <w:rPr>
          <w:b w:val="0"/>
          <w:sz w:val="24"/>
          <w:szCs w:val="24"/>
          <w:lang w:val="uz-Cyrl-UZ"/>
        </w:rPr>
        <w:t>q</w:t>
      </w:r>
      <w:r w:rsidRPr="00DD54CE">
        <w:rPr>
          <w:b w:val="0"/>
          <w:sz w:val="24"/>
          <w:szCs w:val="24"/>
          <w:lang w:val="uz-Cyrl-UZ"/>
        </w:rPr>
        <w:t xml:space="preserve">aytarilishini ta'minlash </w:t>
      </w:r>
      <w:r w:rsidR="00427D5C">
        <w:rPr>
          <w:b w:val="0"/>
          <w:sz w:val="24"/>
          <w:szCs w:val="24"/>
          <w:lang w:val="uz-Cyrl-UZ"/>
        </w:rPr>
        <w:t>bo‘yicha</w:t>
      </w:r>
      <w:r w:rsidRPr="00DD54CE">
        <w:rPr>
          <w:b w:val="0"/>
          <w:sz w:val="24"/>
          <w:szCs w:val="24"/>
          <w:lang w:val="uz-Cyrl-UZ"/>
        </w:rPr>
        <w:t xml:space="preserve"> xujjatlarni belgilangan tartibda rasmiylashtirish uchun barcha xarajatlarni </w:t>
      </w:r>
      <w:r w:rsidR="00A64A44">
        <w:rPr>
          <w:b w:val="0"/>
          <w:sz w:val="24"/>
          <w:szCs w:val="24"/>
          <w:lang w:val="uz-Cyrl-UZ"/>
        </w:rPr>
        <w:t>q</w:t>
      </w:r>
      <w:r w:rsidRPr="00DD54CE">
        <w:rPr>
          <w:b w:val="0"/>
          <w:sz w:val="24"/>
          <w:szCs w:val="24"/>
          <w:lang w:val="uz-Cyrl-UZ"/>
        </w:rPr>
        <w:t>oplash majburiyatini</w:t>
      </w:r>
      <w:r w:rsidR="004F6FAE" w:rsidRPr="00DD54CE">
        <w:rPr>
          <w:b w:val="0"/>
          <w:sz w:val="24"/>
          <w:szCs w:val="24"/>
          <w:lang w:val="uz-Cyrl-UZ"/>
        </w:rPr>
        <w:t xml:space="preserve"> PRINSIPAL</w:t>
      </w:r>
      <w:r w:rsidRPr="009711D0">
        <w:rPr>
          <w:b w:val="0"/>
          <w:sz w:val="24"/>
          <w:szCs w:val="24"/>
          <w:lang w:val="uz-Cyrl-UZ"/>
        </w:rPr>
        <w:t xml:space="preserve"> </w:t>
      </w:r>
      <w:r w:rsidR="00A64A44">
        <w:rPr>
          <w:b w:val="0"/>
          <w:sz w:val="24"/>
          <w:szCs w:val="24"/>
          <w:lang w:val="uz-Cyrl-UZ"/>
        </w:rPr>
        <w:t>o‘</w:t>
      </w:r>
      <w:r w:rsidRPr="009711D0">
        <w:rPr>
          <w:b w:val="0"/>
          <w:sz w:val="24"/>
          <w:szCs w:val="24"/>
          <w:lang w:val="uz-Cyrl-UZ"/>
        </w:rPr>
        <w:t xml:space="preserve">z zimmasiga oladi. </w:t>
      </w:r>
      <w:r w:rsidRPr="00427D5C">
        <w:rPr>
          <w:b w:val="0"/>
          <w:sz w:val="24"/>
          <w:szCs w:val="24"/>
          <w:lang w:val="uz-Cyrl-UZ"/>
        </w:rPr>
        <w:t xml:space="preserve">BANK BENEFITSIARga </w:t>
      </w:r>
      <w:r w:rsidR="00427D5C" w:rsidRPr="00427D5C">
        <w:rPr>
          <w:b w:val="0"/>
          <w:sz w:val="24"/>
          <w:szCs w:val="24"/>
          <w:lang w:val="uz-Cyrl-UZ"/>
        </w:rPr>
        <w:t>o‘tkazib</w:t>
      </w:r>
      <w:r w:rsidRPr="00427D5C">
        <w:rPr>
          <w:b w:val="0"/>
          <w:sz w:val="24"/>
          <w:szCs w:val="24"/>
          <w:lang w:val="uz-Cyrl-UZ"/>
        </w:rPr>
        <w:t xml:space="preserve"> berilgan pul </w:t>
      </w:r>
      <w:r w:rsidR="00427D5C">
        <w:rPr>
          <w:b w:val="0"/>
          <w:sz w:val="24"/>
          <w:szCs w:val="24"/>
          <w:lang w:val="uz-Cyrl-UZ"/>
        </w:rPr>
        <w:t>mablag‘</w:t>
      </w:r>
      <w:r w:rsidRPr="00427D5C">
        <w:rPr>
          <w:b w:val="0"/>
          <w:sz w:val="24"/>
          <w:szCs w:val="24"/>
          <w:lang w:val="uz-Cyrl-UZ"/>
        </w:rPr>
        <w:t xml:space="preserve">larining </w:t>
      </w:r>
      <w:r w:rsidR="00A64A44">
        <w:rPr>
          <w:b w:val="0"/>
          <w:sz w:val="24"/>
          <w:szCs w:val="24"/>
          <w:lang w:val="uz-Cyrl-UZ"/>
        </w:rPr>
        <w:t>q</w:t>
      </w:r>
      <w:r w:rsidRPr="00427D5C">
        <w:rPr>
          <w:b w:val="0"/>
          <w:sz w:val="24"/>
          <w:szCs w:val="24"/>
          <w:lang w:val="uz-Cyrl-UZ"/>
        </w:rPr>
        <w:t xml:space="preserve">aytarilishi uchun PRINSIPALdan </w:t>
      </w:r>
      <w:r w:rsidR="00A64A44">
        <w:rPr>
          <w:b w:val="0"/>
          <w:sz w:val="24"/>
          <w:szCs w:val="24"/>
          <w:lang w:val="uz-Cyrl-UZ"/>
        </w:rPr>
        <w:t>qo‘</w:t>
      </w:r>
      <w:r w:rsidRPr="00427D5C">
        <w:rPr>
          <w:b w:val="0"/>
          <w:sz w:val="24"/>
          <w:szCs w:val="24"/>
          <w:lang w:val="uz-Cyrl-UZ"/>
        </w:rPr>
        <w:t xml:space="preserve">shimcha ta'minot talab </w:t>
      </w:r>
      <w:r w:rsidR="00A64A44">
        <w:rPr>
          <w:b w:val="0"/>
          <w:sz w:val="24"/>
          <w:szCs w:val="24"/>
          <w:lang w:val="uz-Cyrl-UZ"/>
        </w:rPr>
        <w:t>q</w:t>
      </w:r>
      <w:r w:rsidRPr="00427D5C">
        <w:rPr>
          <w:b w:val="0"/>
          <w:sz w:val="24"/>
          <w:szCs w:val="24"/>
          <w:lang w:val="uz-Cyrl-UZ"/>
        </w:rPr>
        <w:t xml:space="preserve">ilib olish </w:t>
      </w:r>
      <w:r w:rsidR="00A64A44">
        <w:rPr>
          <w:b w:val="0"/>
          <w:sz w:val="24"/>
          <w:szCs w:val="24"/>
          <w:lang w:val="uz-Cyrl-UZ"/>
        </w:rPr>
        <w:t>huquq</w:t>
      </w:r>
      <w:r w:rsidRPr="00427D5C">
        <w:rPr>
          <w:b w:val="0"/>
          <w:sz w:val="24"/>
          <w:szCs w:val="24"/>
          <w:lang w:val="uz-Cyrl-UZ"/>
        </w:rPr>
        <w:t xml:space="preserve">iga ega. </w:t>
      </w:r>
    </w:p>
    <w:p w14:paraId="01235C0A" w14:textId="77777777" w:rsidR="0008198B" w:rsidRPr="00A64A44" w:rsidRDefault="0008198B" w:rsidP="0008198B">
      <w:pPr>
        <w:pStyle w:val="2"/>
        <w:keepNext w:val="0"/>
        <w:tabs>
          <w:tab w:val="left" w:pos="142"/>
          <w:tab w:val="left" w:pos="540"/>
          <w:tab w:val="center" w:pos="709"/>
          <w:tab w:val="left" w:pos="1418"/>
          <w:tab w:val="left" w:pos="1843"/>
        </w:tabs>
        <w:ind w:firstLine="567"/>
        <w:rPr>
          <w:b w:val="0"/>
          <w:sz w:val="24"/>
          <w:szCs w:val="24"/>
          <w:lang w:val="uz-Cyrl-UZ"/>
        </w:rPr>
      </w:pPr>
      <w:r w:rsidRPr="00A64A44">
        <w:rPr>
          <w:b w:val="0"/>
          <w:sz w:val="24"/>
          <w:szCs w:val="24"/>
          <w:lang w:val="uz-Cyrl-UZ"/>
        </w:rPr>
        <w:t xml:space="preserve">9.3. Majburiyatlarni bajarish ta'minotining bir necha usullari mavjudligi bir biriga zid kelmaydi, majburiyatlarni bajarishning </w:t>
      </w:r>
      <w:r w:rsidR="00A64A44">
        <w:rPr>
          <w:b w:val="0"/>
          <w:sz w:val="24"/>
          <w:szCs w:val="24"/>
          <w:lang w:val="uz-Cyrl-UZ"/>
        </w:rPr>
        <w:t>h</w:t>
      </w:r>
      <w:r w:rsidRPr="00A64A44">
        <w:rPr>
          <w:b w:val="0"/>
          <w:sz w:val="24"/>
          <w:szCs w:val="24"/>
          <w:lang w:val="uz-Cyrl-UZ"/>
        </w:rPr>
        <w:t>ar bir usuli musta</w:t>
      </w:r>
      <w:r w:rsidR="00A64A44">
        <w:rPr>
          <w:b w:val="0"/>
          <w:sz w:val="24"/>
          <w:szCs w:val="24"/>
          <w:lang w:val="uz-Cyrl-UZ"/>
        </w:rPr>
        <w:t>q</w:t>
      </w:r>
      <w:r w:rsidRPr="00A64A44">
        <w:rPr>
          <w:b w:val="0"/>
          <w:sz w:val="24"/>
          <w:szCs w:val="24"/>
          <w:lang w:val="uz-Cyrl-UZ"/>
        </w:rPr>
        <w:t>ildir va bir-biriga bo</w:t>
      </w:r>
      <w:r w:rsidR="00A64A44">
        <w:rPr>
          <w:b w:val="0"/>
          <w:sz w:val="24"/>
          <w:szCs w:val="24"/>
          <w:lang w:val="uz-Cyrl-UZ"/>
        </w:rPr>
        <w:t>g‘</w:t>
      </w:r>
      <w:r w:rsidRPr="00A64A44">
        <w:rPr>
          <w:b w:val="0"/>
          <w:sz w:val="24"/>
          <w:szCs w:val="24"/>
          <w:lang w:val="uz-Cyrl-UZ"/>
        </w:rPr>
        <w:t>li</w:t>
      </w:r>
      <w:r w:rsidR="00A64A44">
        <w:rPr>
          <w:b w:val="0"/>
          <w:sz w:val="24"/>
          <w:szCs w:val="24"/>
          <w:lang w:val="uz-Cyrl-UZ"/>
        </w:rPr>
        <w:t>q</w:t>
      </w:r>
      <w:r w:rsidRPr="00A64A44">
        <w:rPr>
          <w:b w:val="0"/>
          <w:sz w:val="24"/>
          <w:szCs w:val="24"/>
          <w:lang w:val="uz-Cyrl-UZ"/>
        </w:rPr>
        <w:t xml:space="preserve"> emas.</w:t>
      </w:r>
    </w:p>
    <w:p w14:paraId="448E9C43" w14:textId="77777777" w:rsidR="0008198B" w:rsidRPr="00A64A44" w:rsidRDefault="0008198B" w:rsidP="0008198B">
      <w:pPr>
        <w:pStyle w:val="2"/>
        <w:keepNext w:val="0"/>
        <w:widowControl w:val="0"/>
        <w:numPr>
          <w:ilvl w:val="1"/>
          <w:numId w:val="16"/>
        </w:numPr>
        <w:tabs>
          <w:tab w:val="clear" w:pos="360"/>
          <w:tab w:val="num" w:pos="0"/>
          <w:tab w:val="left" w:pos="142"/>
          <w:tab w:val="center" w:pos="993"/>
          <w:tab w:val="left" w:pos="1701"/>
          <w:tab w:val="left" w:pos="1843"/>
        </w:tabs>
        <w:ind w:left="0" w:firstLine="540"/>
        <w:rPr>
          <w:b w:val="0"/>
          <w:sz w:val="24"/>
          <w:szCs w:val="24"/>
          <w:lang w:val="uz-Cyrl-UZ"/>
        </w:rPr>
      </w:pPr>
      <w:r w:rsidRPr="00A64A44">
        <w:rPr>
          <w:b w:val="0"/>
          <w:sz w:val="24"/>
          <w:szCs w:val="24"/>
          <w:lang w:val="uz-Cyrl-UZ"/>
        </w:rPr>
        <w:t xml:space="preserve">Majburiyatlarni bajarish ta'minotining usullarini </w:t>
      </w:r>
      <w:r w:rsidR="00A64A44">
        <w:rPr>
          <w:b w:val="0"/>
          <w:sz w:val="24"/>
          <w:szCs w:val="24"/>
          <w:lang w:val="uz-Cyrl-UZ"/>
        </w:rPr>
        <w:t>u</w:t>
      </w:r>
      <w:r w:rsidRPr="00A64A44">
        <w:rPr>
          <w:b w:val="0"/>
          <w:sz w:val="24"/>
          <w:szCs w:val="24"/>
          <w:lang w:val="uz-Cyrl-UZ"/>
        </w:rPr>
        <w:t>ndirishga e</w:t>
      </w:r>
      <w:r w:rsidR="00A64A44">
        <w:rPr>
          <w:b w:val="0"/>
          <w:sz w:val="24"/>
          <w:szCs w:val="24"/>
          <w:lang w:val="uz-Cyrl-UZ"/>
        </w:rPr>
        <w:t>h</w:t>
      </w:r>
      <w:r w:rsidRPr="00A64A44">
        <w:rPr>
          <w:b w:val="0"/>
          <w:sz w:val="24"/>
          <w:szCs w:val="24"/>
          <w:lang w:val="uz-Cyrl-UZ"/>
        </w:rPr>
        <w:t>tiyoj tu</w:t>
      </w:r>
      <w:r w:rsidR="00A64A44">
        <w:rPr>
          <w:b w:val="0"/>
          <w:sz w:val="24"/>
          <w:szCs w:val="24"/>
          <w:lang w:val="uz-Cyrl-UZ"/>
        </w:rPr>
        <w:t>g‘</w:t>
      </w:r>
      <w:r w:rsidRPr="00A64A44">
        <w:rPr>
          <w:b w:val="0"/>
          <w:sz w:val="24"/>
          <w:szCs w:val="24"/>
          <w:lang w:val="uz-Cyrl-UZ"/>
        </w:rPr>
        <w:t xml:space="preserve">ilgan </w:t>
      </w:r>
      <w:r w:rsidR="004B476C" w:rsidRPr="00A64A44">
        <w:rPr>
          <w:b w:val="0"/>
          <w:sz w:val="24"/>
          <w:szCs w:val="24"/>
          <w:lang w:val="uz-Cyrl-UZ"/>
        </w:rPr>
        <w:t>holda</w:t>
      </w:r>
      <w:r w:rsidRPr="00A64A44">
        <w:rPr>
          <w:b w:val="0"/>
          <w:sz w:val="24"/>
          <w:szCs w:val="24"/>
          <w:lang w:val="uz-Cyrl-UZ"/>
        </w:rPr>
        <w:t xml:space="preserve"> BANK </w:t>
      </w:r>
      <w:r w:rsidR="00A64A44">
        <w:rPr>
          <w:b w:val="0"/>
          <w:sz w:val="24"/>
          <w:szCs w:val="24"/>
          <w:lang w:val="uz-Cyrl-UZ"/>
        </w:rPr>
        <w:t>o‘</w:t>
      </w:r>
      <w:r w:rsidRPr="00A64A44">
        <w:rPr>
          <w:b w:val="0"/>
          <w:sz w:val="24"/>
          <w:szCs w:val="24"/>
          <w:lang w:val="uz-Cyrl-UZ"/>
        </w:rPr>
        <w:t>z ixtiyoriga k</w:t>
      </w:r>
      <w:r w:rsidR="00A64A44">
        <w:rPr>
          <w:b w:val="0"/>
          <w:sz w:val="24"/>
          <w:szCs w:val="24"/>
          <w:lang w:val="uz-Cyrl-UZ"/>
        </w:rPr>
        <w:t>o‘</w:t>
      </w:r>
      <w:r w:rsidRPr="00A64A44">
        <w:rPr>
          <w:b w:val="0"/>
          <w:sz w:val="24"/>
          <w:szCs w:val="24"/>
          <w:lang w:val="uz-Cyrl-UZ"/>
        </w:rPr>
        <w:t xml:space="preserve">ra ta'minotning </w:t>
      </w:r>
      <w:r w:rsidR="00A64A44">
        <w:rPr>
          <w:b w:val="0"/>
          <w:sz w:val="24"/>
          <w:szCs w:val="24"/>
          <w:lang w:val="uz-Cyrl-UZ"/>
        </w:rPr>
        <w:t>o‘</w:t>
      </w:r>
      <w:r w:rsidRPr="00A64A44">
        <w:rPr>
          <w:b w:val="0"/>
          <w:sz w:val="24"/>
          <w:szCs w:val="24"/>
          <w:lang w:val="uz-Cyrl-UZ"/>
        </w:rPr>
        <w:t xml:space="preserve">zi xoxlagan usuliga yoki ta'minotning barcha usullariga  talab </w:t>
      </w:r>
      <w:r w:rsidR="00A64A44">
        <w:rPr>
          <w:b w:val="0"/>
          <w:sz w:val="24"/>
          <w:szCs w:val="24"/>
          <w:lang w:val="uz-Cyrl-UZ"/>
        </w:rPr>
        <w:t>qo‘</w:t>
      </w:r>
      <w:r w:rsidRPr="00A64A44">
        <w:rPr>
          <w:b w:val="0"/>
          <w:sz w:val="24"/>
          <w:szCs w:val="24"/>
          <w:lang w:val="uz-Cyrl-UZ"/>
        </w:rPr>
        <w:t xml:space="preserve">yishi mumkin. </w:t>
      </w:r>
    </w:p>
    <w:p w14:paraId="2E0D8BC3" w14:textId="77777777" w:rsidR="0008198B" w:rsidRPr="00A64A44" w:rsidRDefault="0008198B" w:rsidP="000D5E2B">
      <w:pPr>
        <w:pStyle w:val="2"/>
        <w:widowControl w:val="0"/>
        <w:numPr>
          <w:ilvl w:val="1"/>
          <w:numId w:val="16"/>
        </w:numPr>
        <w:tabs>
          <w:tab w:val="clear" w:pos="360"/>
          <w:tab w:val="left" w:pos="0"/>
          <w:tab w:val="left" w:pos="142"/>
          <w:tab w:val="center" w:pos="993"/>
          <w:tab w:val="left" w:pos="1701"/>
          <w:tab w:val="left" w:pos="1843"/>
        </w:tabs>
        <w:spacing w:after="120"/>
        <w:ind w:left="0" w:firstLine="540"/>
        <w:rPr>
          <w:b w:val="0"/>
          <w:sz w:val="24"/>
          <w:szCs w:val="24"/>
          <w:lang w:val="uz-Cyrl-UZ"/>
        </w:rPr>
      </w:pPr>
      <w:r w:rsidRPr="00A64A44">
        <w:rPr>
          <w:b w:val="0"/>
          <w:sz w:val="24"/>
          <w:szCs w:val="24"/>
          <w:lang w:val="uz-Cyrl-UZ"/>
        </w:rPr>
        <w:t xml:space="preserve">BANK kafolati ta'minotini belgilovchi xujjatlar mazkur Shartnomaning tarkibiy </w:t>
      </w:r>
      <w:r w:rsidR="00A64A44">
        <w:rPr>
          <w:b w:val="0"/>
          <w:sz w:val="24"/>
          <w:szCs w:val="24"/>
          <w:lang w:val="uz-Cyrl-UZ"/>
        </w:rPr>
        <w:t>q</w:t>
      </w:r>
      <w:r w:rsidRPr="00A64A44">
        <w:rPr>
          <w:b w:val="0"/>
          <w:sz w:val="24"/>
          <w:szCs w:val="24"/>
          <w:lang w:val="uz-Cyrl-UZ"/>
        </w:rPr>
        <w:t xml:space="preserve">ismi </w:t>
      </w:r>
      <w:r w:rsidR="00B24937" w:rsidRPr="00A64A44">
        <w:rPr>
          <w:b w:val="0"/>
          <w:sz w:val="24"/>
          <w:szCs w:val="24"/>
          <w:lang w:val="uz-Cyrl-UZ"/>
        </w:rPr>
        <w:t>hisob</w:t>
      </w:r>
      <w:r w:rsidRPr="00A64A44">
        <w:rPr>
          <w:b w:val="0"/>
          <w:sz w:val="24"/>
          <w:szCs w:val="24"/>
          <w:lang w:val="uz-Cyrl-UZ"/>
        </w:rPr>
        <w:t xml:space="preserve">lanadi. </w:t>
      </w:r>
    </w:p>
    <w:p w14:paraId="58B7797A" w14:textId="77777777" w:rsidR="0008198B" w:rsidRPr="004F68CF" w:rsidRDefault="00C03CE4" w:rsidP="000D5E2B">
      <w:pPr>
        <w:pStyle w:val="1"/>
        <w:keepNext w:val="0"/>
        <w:widowControl w:val="0"/>
        <w:tabs>
          <w:tab w:val="left" w:pos="1134"/>
        </w:tabs>
        <w:spacing w:after="120"/>
        <w:ind w:left="425"/>
        <w:jc w:val="center"/>
        <w:rPr>
          <w:sz w:val="24"/>
          <w:szCs w:val="24"/>
          <w:lang w:val="uz-Cyrl-UZ"/>
        </w:rPr>
      </w:pPr>
      <w:r w:rsidRPr="004F68CF">
        <w:rPr>
          <w:sz w:val="24"/>
          <w:szCs w:val="24"/>
          <w:lang w:val="uz-Cyrl-UZ"/>
        </w:rPr>
        <w:t xml:space="preserve">10. </w:t>
      </w:r>
      <w:r w:rsidR="0008198B" w:rsidRPr="004F68CF">
        <w:rPr>
          <w:sz w:val="24"/>
          <w:szCs w:val="24"/>
          <w:lang w:val="uz-Cyrl-UZ"/>
        </w:rPr>
        <w:t>ALOXIDA SHARTLAR</w:t>
      </w:r>
    </w:p>
    <w:p w14:paraId="11BC1BA8" w14:textId="77777777" w:rsidR="0008198B" w:rsidRPr="004F68CF" w:rsidRDefault="0008198B" w:rsidP="000D5E2B">
      <w:pPr>
        <w:pStyle w:val="2"/>
        <w:widowControl w:val="0"/>
        <w:tabs>
          <w:tab w:val="left" w:pos="142"/>
          <w:tab w:val="center" w:pos="1134"/>
          <w:tab w:val="left" w:pos="1560"/>
          <w:tab w:val="left" w:pos="1843"/>
        </w:tabs>
        <w:spacing w:after="120"/>
        <w:ind w:firstLine="567"/>
        <w:rPr>
          <w:b w:val="0"/>
          <w:sz w:val="24"/>
          <w:szCs w:val="24"/>
          <w:lang w:val="uz-Cyrl-UZ"/>
        </w:rPr>
      </w:pPr>
      <w:r w:rsidRPr="004F68CF">
        <w:rPr>
          <w:b w:val="0"/>
          <w:sz w:val="24"/>
          <w:szCs w:val="24"/>
          <w:lang w:val="uz-Cyrl-UZ"/>
        </w:rPr>
        <w:t xml:space="preserve">10.1. BANK </w:t>
      </w:r>
      <w:r w:rsidR="00A64A44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uz-Cyrl-UZ"/>
        </w:rPr>
        <w:t>z ixtiyoriga k</w:t>
      </w:r>
      <w:r w:rsidR="00FD2254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uz-Cyrl-UZ"/>
        </w:rPr>
        <w:t xml:space="preserve">ra PRINSIPALga nisbatan mazkur shartnomada </w:t>
      </w:r>
      <w:r w:rsidR="000602FE" w:rsidRPr="004F68CF">
        <w:rPr>
          <w:b w:val="0"/>
          <w:sz w:val="24"/>
          <w:szCs w:val="24"/>
          <w:lang w:val="uz-Cyrl-UZ"/>
        </w:rPr>
        <w:t>ko‘zda</w:t>
      </w:r>
      <w:r w:rsidRPr="004F68CF">
        <w:rPr>
          <w:b w:val="0"/>
          <w:sz w:val="24"/>
          <w:szCs w:val="24"/>
          <w:lang w:val="uz-Cyrl-UZ"/>
        </w:rPr>
        <w:t xml:space="preserve"> tutilgan </w:t>
      </w:r>
      <w:r w:rsidR="00FD2254" w:rsidRPr="004F68CF">
        <w:rPr>
          <w:b w:val="0"/>
          <w:sz w:val="24"/>
          <w:szCs w:val="24"/>
          <w:lang w:val="uz-Cyrl-UZ"/>
        </w:rPr>
        <w:t>huquq</w:t>
      </w:r>
      <w:r w:rsidRPr="004F68CF">
        <w:rPr>
          <w:b w:val="0"/>
          <w:sz w:val="24"/>
          <w:szCs w:val="24"/>
          <w:lang w:val="uz-Cyrl-UZ"/>
        </w:rPr>
        <w:t xml:space="preserve">larini </w:t>
      </w:r>
      <w:r w:rsidR="00FD2254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uz-Cyrl-UZ"/>
        </w:rPr>
        <w:t xml:space="preserve">llashi yoki </w:t>
      </w:r>
      <w:r w:rsidR="00FD2254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uz-Cyrl-UZ"/>
        </w:rPr>
        <w:t xml:space="preserve">llamasligi mumkin. BANK tomonidan ushbu </w:t>
      </w:r>
      <w:r w:rsidR="00FD2254" w:rsidRPr="004F68CF">
        <w:rPr>
          <w:b w:val="0"/>
          <w:sz w:val="24"/>
          <w:szCs w:val="24"/>
          <w:lang w:val="uz-Cyrl-UZ"/>
        </w:rPr>
        <w:t>huquq</w:t>
      </w:r>
      <w:r w:rsidRPr="004F68CF">
        <w:rPr>
          <w:b w:val="0"/>
          <w:sz w:val="24"/>
          <w:szCs w:val="24"/>
          <w:lang w:val="uz-Cyrl-UZ"/>
        </w:rPr>
        <w:t xml:space="preserve">larini </w:t>
      </w:r>
      <w:r w:rsidR="00FD2254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uz-Cyrl-UZ"/>
        </w:rPr>
        <w:t xml:space="preserve">llashi yoki </w:t>
      </w:r>
      <w:r w:rsidR="004B476C" w:rsidRPr="004F68CF">
        <w:rPr>
          <w:b w:val="0"/>
          <w:sz w:val="24"/>
          <w:szCs w:val="24"/>
          <w:lang w:val="uz-Cyrl-UZ"/>
        </w:rPr>
        <w:t>qisman</w:t>
      </w:r>
      <w:r w:rsidRPr="004F68CF">
        <w:rPr>
          <w:b w:val="0"/>
          <w:sz w:val="24"/>
          <w:szCs w:val="24"/>
          <w:lang w:val="uz-Cyrl-UZ"/>
        </w:rPr>
        <w:t xml:space="preserve"> </w:t>
      </w:r>
      <w:r w:rsidR="00FD2254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uz-Cyrl-UZ"/>
        </w:rPr>
        <w:t xml:space="preserve">llashi bu </w:t>
      </w:r>
      <w:r w:rsidR="00FD2254" w:rsidRPr="004F68CF">
        <w:rPr>
          <w:b w:val="0"/>
          <w:sz w:val="24"/>
          <w:szCs w:val="24"/>
          <w:lang w:val="uz-Cyrl-UZ"/>
        </w:rPr>
        <w:t>huquq</w:t>
      </w:r>
      <w:r w:rsidRPr="004F68CF">
        <w:rPr>
          <w:b w:val="0"/>
          <w:sz w:val="24"/>
          <w:szCs w:val="24"/>
          <w:lang w:val="uz-Cyrl-UZ"/>
        </w:rPr>
        <w:t xml:space="preserve">lardan voz kechganligini bildirmaydi, ular keyinchalik </w:t>
      </w:r>
      <w:r w:rsidR="00FD2254">
        <w:rPr>
          <w:b w:val="0"/>
          <w:sz w:val="24"/>
          <w:szCs w:val="24"/>
          <w:lang w:val="uz-Cyrl-UZ"/>
        </w:rPr>
        <w:t>h</w:t>
      </w:r>
      <w:r w:rsidRPr="004F68CF">
        <w:rPr>
          <w:b w:val="0"/>
          <w:sz w:val="24"/>
          <w:szCs w:val="24"/>
          <w:lang w:val="uz-Cyrl-UZ"/>
        </w:rPr>
        <w:t xml:space="preserve">am </w:t>
      </w:r>
      <w:r w:rsidR="00FD2254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uz-Cyrl-UZ"/>
        </w:rPr>
        <w:t xml:space="preserve">llanilishi mumkin. </w:t>
      </w:r>
    </w:p>
    <w:p w14:paraId="787DC9CE" w14:textId="77777777" w:rsidR="0008198B" w:rsidRPr="004F68CF" w:rsidRDefault="00C03CE4" w:rsidP="000D5E2B">
      <w:pPr>
        <w:pStyle w:val="1"/>
        <w:keepNext w:val="0"/>
        <w:widowControl w:val="0"/>
        <w:tabs>
          <w:tab w:val="left" w:pos="142"/>
          <w:tab w:val="center" w:pos="567"/>
          <w:tab w:val="left" w:pos="1560"/>
          <w:tab w:val="left" w:pos="1843"/>
        </w:tabs>
        <w:spacing w:after="120"/>
        <w:jc w:val="center"/>
        <w:rPr>
          <w:b w:val="0"/>
          <w:sz w:val="24"/>
          <w:szCs w:val="24"/>
          <w:lang w:val="en-US"/>
        </w:rPr>
      </w:pPr>
      <w:r w:rsidRPr="004F68CF">
        <w:rPr>
          <w:sz w:val="24"/>
          <w:szCs w:val="24"/>
          <w:lang w:val="en-US"/>
        </w:rPr>
        <w:t xml:space="preserve">11. </w:t>
      </w:r>
      <w:r w:rsidR="0008198B" w:rsidRPr="004F68CF">
        <w:rPr>
          <w:sz w:val="24"/>
          <w:szCs w:val="24"/>
          <w:lang w:val="en-US"/>
        </w:rPr>
        <w:t xml:space="preserve">SHARTNOMANING AMAL </w:t>
      </w:r>
      <w:r w:rsidR="00FD2254">
        <w:rPr>
          <w:sz w:val="24"/>
          <w:szCs w:val="24"/>
          <w:lang w:val="uz-Cyrl-UZ"/>
        </w:rPr>
        <w:t>Q</w:t>
      </w:r>
      <w:r w:rsidR="0008198B" w:rsidRPr="004F68CF">
        <w:rPr>
          <w:sz w:val="24"/>
          <w:szCs w:val="24"/>
          <w:lang w:val="en-US"/>
        </w:rPr>
        <w:t xml:space="preserve">ILISh MUDDATI, SHARTNOMANING </w:t>
      </w:r>
      <w:r w:rsidR="00FD2254">
        <w:rPr>
          <w:sz w:val="24"/>
          <w:szCs w:val="24"/>
          <w:lang w:val="uz-Cyrl-UZ"/>
        </w:rPr>
        <w:t>O‘</w:t>
      </w:r>
      <w:r w:rsidR="0008198B" w:rsidRPr="004F68CF">
        <w:rPr>
          <w:sz w:val="24"/>
          <w:szCs w:val="24"/>
          <w:lang w:val="en-US"/>
        </w:rPr>
        <w:t xml:space="preserve">ZGARISHI VA BEKOR </w:t>
      </w:r>
      <w:r w:rsidR="00FD2254">
        <w:rPr>
          <w:sz w:val="24"/>
          <w:szCs w:val="24"/>
          <w:lang w:val="uz-Cyrl-UZ"/>
        </w:rPr>
        <w:t>Q</w:t>
      </w:r>
      <w:r w:rsidR="0008198B" w:rsidRPr="004F68CF">
        <w:rPr>
          <w:sz w:val="24"/>
          <w:szCs w:val="24"/>
          <w:lang w:val="en-US"/>
        </w:rPr>
        <w:t>ILINISHI</w:t>
      </w:r>
      <w:r w:rsidR="0008198B" w:rsidRPr="004F68CF">
        <w:rPr>
          <w:b w:val="0"/>
          <w:sz w:val="24"/>
          <w:szCs w:val="24"/>
          <w:lang w:val="en-US"/>
        </w:rPr>
        <w:t xml:space="preserve"> </w:t>
      </w:r>
    </w:p>
    <w:p w14:paraId="0CB3D282" w14:textId="77777777" w:rsidR="0008198B" w:rsidRPr="004F68CF" w:rsidRDefault="0008198B" w:rsidP="0008198B">
      <w:pPr>
        <w:pStyle w:val="2"/>
        <w:keepNext w:val="0"/>
        <w:widowControl w:val="0"/>
        <w:numPr>
          <w:ilvl w:val="1"/>
          <w:numId w:val="17"/>
        </w:numPr>
        <w:tabs>
          <w:tab w:val="clear" w:pos="420"/>
          <w:tab w:val="left" w:pos="142"/>
          <w:tab w:val="center" w:pos="993"/>
          <w:tab w:val="left" w:pos="1134"/>
          <w:tab w:val="left" w:pos="1843"/>
          <w:tab w:val="left" w:pos="1985"/>
        </w:tabs>
        <w:ind w:left="0" w:firstLine="540"/>
        <w:rPr>
          <w:b w:val="0"/>
          <w:sz w:val="24"/>
          <w:szCs w:val="24"/>
          <w:lang w:val="en-US"/>
        </w:rPr>
      </w:pPr>
      <w:r w:rsidRPr="004F68CF">
        <w:rPr>
          <w:b w:val="0"/>
          <w:sz w:val="24"/>
          <w:szCs w:val="24"/>
          <w:lang w:val="en-US"/>
        </w:rPr>
        <w:t xml:space="preserve">. </w:t>
      </w:r>
      <w:proofErr w:type="spellStart"/>
      <w:r w:rsidRPr="004F68CF">
        <w:rPr>
          <w:b w:val="0"/>
          <w:sz w:val="24"/>
          <w:szCs w:val="24"/>
          <w:lang w:val="en-US"/>
        </w:rPr>
        <w:t>Mazkur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shartnoma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imzolangandan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s</w:t>
      </w:r>
      <w:r w:rsidR="00FD2254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en-US"/>
        </w:rPr>
        <w:t xml:space="preserve">ng </w:t>
      </w:r>
      <w:proofErr w:type="spellStart"/>
      <w:r w:rsidRPr="004F68CF">
        <w:rPr>
          <w:b w:val="0"/>
          <w:sz w:val="24"/>
          <w:szCs w:val="24"/>
          <w:lang w:val="en-US"/>
        </w:rPr>
        <w:t>kuchga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kiradi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. </w:t>
      </w:r>
    </w:p>
    <w:p w14:paraId="699F83A4" w14:textId="77777777" w:rsidR="0008198B" w:rsidRPr="004F68CF" w:rsidRDefault="0008198B" w:rsidP="0008198B">
      <w:pPr>
        <w:pStyle w:val="2"/>
        <w:keepNext w:val="0"/>
        <w:widowControl w:val="0"/>
        <w:numPr>
          <w:ilvl w:val="1"/>
          <w:numId w:val="18"/>
        </w:numPr>
        <w:tabs>
          <w:tab w:val="clear" w:pos="480"/>
          <w:tab w:val="left" w:pos="142"/>
          <w:tab w:val="num" w:pos="180"/>
          <w:tab w:val="center" w:pos="993"/>
          <w:tab w:val="center" w:pos="1134"/>
          <w:tab w:val="left" w:pos="1560"/>
          <w:tab w:val="left" w:pos="1843"/>
          <w:tab w:val="left" w:pos="1985"/>
        </w:tabs>
        <w:ind w:left="0" w:firstLine="540"/>
        <w:rPr>
          <w:b w:val="0"/>
          <w:sz w:val="24"/>
          <w:szCs w:val="24"/>
          <w:lang w:val="en-US"/>
        </w:rPr>
      </w:pPr>
      <w:proofErr w:type="spellStart"/>
      <w:r w:rsidRPr="004F68CF">
        <w:rPr>
          <w:b w:val="0"/>
          <w:sz w:val="24"/>
          <w:szCs w:val="24"/>
          <w:lang w:val="en-US"/>
        </w:rPr>
        <w:t>Mazkur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Shartnoma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tomonlar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Shartnoma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="00427D5C" w:rsidRPr="004F68CF">
        <w:rPr>
          <w:b w:val="0"/>
          <w:sz w:val="24"/>
          <w:szCs w:val="24"/>
          <w:lang w:val="en-US"/>
        </w:rPr>
        <w:t>bo‘yicha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r w:rsidR="00233DB6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en-US"/>
        </w:rPr>
        <w:t xml:space="preserve">z </w:t>
      </w:r>
      <w:proofErr w:type="spellStart"/>
      <w:r w:rsidRPr="004F68CF">
        <w:rPr>
          <w:b w:val="0"/>
          <w:sz w:val="24"/>
          <w:szCs w:val="24"/>
          <w:lang w:val="en-US"/>
        </w:rPr>
        <w:t>majburiyatlarini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="00201AE6" w:rsidRPr="004F68CF">
        <w:rPr>
          <w:b w:val="0"/>
          <w:sz w:val="24"/>
          <w:szCs w:val="24"/>
          <w:lang w:val="en-US"/>
        </w:rPr>
        <w:t>to‘liq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bajargunlariga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r w:rsidR="00233DB6">
        <w:rPr>
          <w:b w:val="0"/>
          <w:sz w:val="24"/>
          <w:szCs w:val="24"/>
          <w:lang w:val="uz-Cyrl-UZ"/>
        </w:rPr>
        <w:t>q</w:t>
      </w:r>
      <w:proofErr w:type="spellStart"/>
      <w:r w:rsidRPr="004F68CF">
        <w:rPr>
          <w:b w:val="0"/>
          <w:sz w:val="24"/>
          <w:szCs w:val="24"/>
          <w:lang w:val="en-US"/>
        </w:rPr>
        <w:t>adar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amal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r w:rsidR="00233DB6">
        <w:rPr>
          <w:b w:val="0"/>
          <w:sz w:val="24"/>
          <w:szCs w:val="24"/>
          <w:lang w:val="uz-Cyrl-UZ"/>
        </w:rPr>
        <w:t>q</w:t>
      </w:r>
      <w:proofErr w:type="spellStart"/>
      <w:r w:rsidRPr="004F68CF">
        <w:rPr>
          <w:b w:val="0"/>
          <w:sz w:val="24"/>
          <w:szCs w:val="24"/>
          <w:lang w:val="en-US"/>
        </w:rPr>
        <w:t>iladi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. </w:t>
      </w:r>
    </w:p>
    <w:p w14:paraId="278A102F" w14:textId="77777777" w:rsidR="0008198B" w:rsidRPr="004F68CF" w:rsidRDefault="0008198B" w:rsidP="0008198B">
      <w:pPr>
        <w:pStyle w:val="2"/>
        <w:keepNext w:val="0"/>
        <w:widowControl w:val="0"/>
        <w:numPr>
          <w:ilvl w:val="1"/>
          <w:numId w:val="18"/>
        </w:numPr>
        <w:tabs>
          <w:tab w:val="clear" w:pos="480"/>
          <w:tab w:val="num" w:pos="0"/>
          <w:tab w:val="left" w:pos="142"/>
          <w:tab w:val="center" w:pos="993"/>
          <w:tab w:val="center" w:pos="1134"/>
          <w:tab w:val="left" w:pos="1560"/>
          <w:tab w:val="left" w:pos="1843"/>
          <w:tab w:val="left" w:pos="1985"/>
        </w:tabs>
        <w:ind w:left="0" w:firstLine="540"/>
        <w:rPr>
          <w:b w:val="0"/>
          <w:sz w:val="24"/>
          <w:szCs w:val="24"/>
          <w:lang w:val="en-US"/>
        </w:rPr>
      </w:pPr>
      <w:proofErr w:type="spellStart"/>
      <w:r w:rsidRPr="004F68CF">
        <w:rPr>
          <w:b w:val="0"/>
          <w:sz w:val="24"/>
          <w:szCs w:val="24"/>
          <w:lang w:val="en-US"/>
        </w:rPr>
        <w:t>Mazkur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shartnomani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uzgartirish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yoki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bekor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kilish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Tomonlarning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kelishuvi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yoki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="004B476C" w:rsidRPr="004F68CF">
        <w:rPr>
          <w:b w:val="0"/>
          <w:sz w:val="24"/>
          <w:szCs w:val="24"/>
          <w:lang w:val="en-US"/>
        </w:rPr>
        <w:t>O‘zbekiston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Respublikasi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konunchiligiga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muvofik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sud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karori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bilan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amalga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oshirilishi</w:t>
      </w:r>
      <w:proofErr w:type="spellEnd"/>
      <w:r w:rsidRPr="004F68CF">
        <w:rPr>
          <w:b w:val="0"/>
          <w:sz w:val="24"/>
          <w:szCs w:val="24"/>
          <w:lang w:val="en-US"/>
        </w:rPr>
        <w:t xml:space="preserve"> </w:t>
      </w:r>
      <w:proofErr w:type="spellStart"/>
      <w:r w:rsidRPr="004F68CF">
        <w:rPr>
          <w:b w:val="0"/>
          <w:sz w:val="24"/>
          <w:szCs w:val="24"/>
          <w:lang w:val="en-US"/>
        </w:rPr>
        <w:t>mumkin</w:t>
      </w:r>
      <w:proofErr w:type="spellEnd"/>
      <w:r w:rsidRPr="004F68CF">
        <w:rPr>
          <w:b w:val="0"/>
          <w:sz w:val="24"/>
          <w:szCs w:val="24"/>
          <w:lang w:val="en-US"/>
        </w:rPr>
        <w:t xml:space="preserve">. </w:t>
      </w:r>
    </w:p>
    <w:p w14:paraId="769B9A3C" w14:textId="77777777" w:rsidR="0008198B" w:rsidRPr="004F68CF" w:rsidRDefault="0008198B" w:rsidP="0008198B">
      <w:pPr>
        <w:pStyle w:val="2"/>
        <w:keepNext w:val="0"/>
        <w:widowControl w:val="0"/>
        <w:numPr>
          <w:ilvl w:val="1"/>
          <w:numId w:val="18"/>
        </w:numPr>
        <w:ind w:left="0" w:firstLine="567"/>
        <w:rPr>
          <w:b w:val="0"/>
          <w:sz w:val="24"/>
          <w:szCs w:val="24"/>
          <w:lang w:val="en-US"/>
        </w:rPr>
      </w:pPr>
      <w:r w:rsidRPr="004F68CF">
        <w:rPr>
          <w:b w:val="0"/>
          <w:sz w:val="24"/>
          <w:szCs w:val="24"/>
          <w:lang w:val="en-US"/>
        </w:rPr>
        <w:t xml:space="preserve">Mazkur Shartnomadagi u yoki bu xolatlar </w:t>
      </w:r>
      <w:r w:rsidR="004B476C" w:rsidRPr="004F68CF">
        <w:rPr>
          <w:b w:val="0"/>
          <w:sz w:val="24"/>
          <w:szCs w:val="24"/>
          <w:lang w:val="en-US"/>
        </w:rPr>
        <w:t>O‘zbekiston</w:t>
      </w:r>
      <w:r w:rsidRPr="004F68CF">
        <w:rPr>
          <w:b w:val="0"/>
          <w:sz w:val="24"/>
          <w:szCs w:val="24"/>
          <w:lang w:val="en-US"/>
        </w:rPr>
        <w:t xml:space="preserve"> Respublikasi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>onunchiligida biror-bir uzgarish yuz berishi bilan bo</w:t>
      </w:r>
      <w:r w:rsidR="00233DB6">
        <w:rPr>
          <w:b w:val="0"/>
          <w:sz w:val="24"/>
          <w:szCs w:val="24"/>
          <w:lang w:val="uz-Cyrl-UZ"/>
        </w:rPr>
        <w:t>g‘</w:t>
      </w:r>
      <w:r w:rsidRPr="004F68CF">
        <w:rPr>
          <w:b w:val="0"/>
          <w:sz w:val="24"/>
          <w:szCs w:val="24"/>
          <w:lang w:val="en-US"/>
        </w:rPr>
        <w:t>lik xolatlarga muvofi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 kelmay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olsa, u </w:t>
      </w:r>
      <w:r w:rsidR="004B476C" w:rsidRPr="004F68CF">
        <w:rPr>
          <w:b w:val="0"/>
          <w:sz w:val="24"/>
          <w:szCs w:val="24"/>
          <w:lang w:val="en-US"/>
        </w:rPr>
        <w:t>holda</w:t>
      </w:r>
      <w:r w:rsidRPr="004F68CF">
        <w:rPr>
          <w:b w:val="0"/>
          <w:sz w:val="24"/>
          <w:szCs w:val="24"/>
          <w:lang w:val="en-US"/>
        </w:rPr>
        <w:t xml:space="preserve"> bu mazkur Shartnomaning </w:t>
      </w:r>
      <w:r w:rsidR="00B24937" w:rsidRPr="004F68CF">
        <w:rPr>
          <w:b w:val="0"/>
          <w:sz w:val="24"/>
          <w:szCs w:val="24"/>
          <w:lang w:val="en-US"/>
        </w:rPr>
        <w:t>boshqa</w:t>
      </w:r>
      <w:r w:rsidRPr="004F68CF">
        <w:rPr>
          <w:b w:val="0"/>
          <w:sz w:val="24"/>
          <w:szCs w:val="24"/>
          <w:lang w:val="en-US"/>
        </w:rPr>
        <w:t xml:space="preserve"> </w:t>
      </w:r>
      <w:r w:rsidR="00233DB6">
        <w:rPr>
          <w:b w:val="0"/>
          <w:sz w:val="24"/>
          <w:szCs w:val="24"/>
          <w:lang w:val="uz-Cyrl-UZ"/>
        </w:rPr>
        <w:t>h</w:t>
      </w:r>
      <w:r w:rsidRPr="004F68CF">
        <w:rPr>
          <w:b w:val="0"/>
          <w:sz w:val="24"/>
          <w:szCs w:val="24"/>
          <w:lang w:val="en-US"/>
        </w:rPr>
        <w:t xml:space="preserve">olatlari bajarilishiga ta'sir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ilmaydi. Shartnomaning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>onunchilikka nomuvofi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 </w:t>
      </w:r>
      <w:r w:rsidR="004B476C" w:rsidRPr="004F68CF">
        <w:rPr>
          <w:b w:val="0"/>
          <w:sz w:val="24"/>
          <w:szCs w:val="24"/>
          <w:lang w:val="en-US"/>
        </w:rPr>
        <w:t>bo‘lib</w:t>
      </w:r>
      <w:r w:rsidRPr="004F68CF">
        <w:rPr>
          <w:b w:val="0"/>
          <w:sz w:val="24"/>
          <w:szCs w:val="24"/>
          <w:lang w:val="en-US"/>
        </w:rPr>
        <w:t xml:space="preserve">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olgan </w:t>
      </w:r>
      <w:r w:rsidR="00233DB6">
        <w:rPr>
          <w:b w:val="0"/>
          <w:sz w:val="24"/>
          <w:szCs w:val="24"/>
          <w:lang w:val="uz-Cyrl-UZ"/>
        </w:rPr>
        <w:t>h</w:t>
      </w:r>
      <w:r w:rsidRPr="004F68CF">
        <w:rPr>
          <w:b w:val="0"/>
          <w:sz w:val="24"/>
          <w:szCs w:val="24"/>
          <w:lang w:val="en-US"/>
        </w:rPr>
        <w:t>olatlari Tomonlarning ikkiyo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>lama yozma kelishuviga muvofi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,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>is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a muddatlarda mazmun va </w:t>
      </w:r>
      <w:r w:rsidR="000602FE" w:rsidRPr="004F68CF">
        <w:rPr>
          <w:b w:val="0"/>
          <w:sz w:val="24"/>
          <w:szCs w:val="24"/>
          <w:lang w:val="en-US"/>
        </w:rPr>
        <w:t>maqsad</w:t>
      </w:r>
      <w:r w:rsidRPr="004F68CF">
        <w:rPr>
          <w:b w:val="0"/>
          <w:sz w:val="24"/>
          <w:szCs w:val="24"/>
          <w:lang w:val="en-US"/>
        </w:rPr>
        <w:t>i ya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>in b</w:t>
      </w:r>
      <w:r w:rsidR="00233DB6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en-US"/>
        </w:rPr>
        <w:t xml:space="preserve">lgan </w:t>
      </w:r>
      <w:r w:rsidR="00233DB6">
        <w:rPr>
          <w:b w:val="0"/>
          <w:sz w:val="24"/>
          <w:szCs w:val="24"/>
          <w:lang w:val="uz-Cyrl-UZ"/>
        </w:rPr>
        <w:t>h</w:t>
      </w:r>
      <w:r w:rsidRPr="004F68CF">
        <w:rPr>
          <w:b w:val="0"/>
          <w:sz w:val="24"/>
          <w:szCs w:val="24"/>
          <w:lang w:val="en-US"/>
        </w:rPr>
        <w:t xml:space="preserve">olatlarga almashtiriladi. </w:t>
      </w:r>
    </w:p>
    <w:p w14:paraId="4A78F4B8" w14:textId="77777777" w:rsidR="0008198B" w:rsidRPr="004F68CF" w:rsidRDefault="0008198B" w:rsidP="0008198B">
      <w:pPr>
        <w:pStyle w:val="2"/>
        <w:keepNext w:val="0"/>
        <w:widowControl w:val="0"/>
        <w:numPr>
          <w:ilvl w:val="1"/>
          <w:numId w:val="18"/>
        </w:numPr>
        <w:tabs>
          <w:tab w:val="left" w:pos="142"/>
          <w:tab w:val="center" w:pos="1134"/>
          <w:tab w:val="left" w:pos="1560"/>
          <w:tab w:val="left" w:pos="1843"/>
          <w:tab w:val="left" w:pos="1985"/>
        </w:tabs>
        <w:ind w:left="0" w:firstLine="567"/>
        <w:rPr>
          <w:b w:val="0"/>
          <w:sz w:val="24"/>
          <w:szCs w:val="24"/>
          <w:lang w:val="en-US"/>
        </w:rPr>
      </w:pPr>
      <w:r w:rsidRPr="004F68CF">
        <w:rPr>
          <w:b w:val="0"/>
          <w:sz w:val="24"/>
          <w:szCs w:val="24"/>
          <w:lang w:val="en-US"/>
        </w:rPr>
        <w:t xml:space="preserve">Mazkur Shartnomaga </w:t>
      </w:r>
      <w:r w:rsidR="00233DB6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en-US"/>
        </w:rPr>
        <w:t xml:space="preserve">zgartirishlar va </w:t>
      </w:r>
      <w:r w:rsidR="00233DB6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en-US"/>
        </w:rPr>
        <w:t xml:space="preserve">shimchalar kiritish </w:t>
      </w:r>
      <w:r w:rsidR="00233DB6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en-US"/>
        </w:rPr>
        <w:t>sh</w:t>
      </w:r>
      <w:r w:rsidR="00233DB6">
        <w:rPr>
          <w:b w:val="0"/>
          <w:sz w:val="24"/>
          <w:szCs w:val="24"/>
          <w:lang w:val="uz-Cyrl-UZ"/>
        </w:rPr>
        <w:t>imcha</w:t>
      </w:r>
      <w:r w:rsidRPr="004F68CF">
        <w:rPr>
          <w:b w:val="0"/>
          <w:sz w:val="24"/>
          <w:szCs w:val="24"/>
          <w:lang w:val="en-US"/>
        </w:rPr>
        <w:t xml:space="preserve"> kelishuv shaklida yozma rasmiylashtiriladi. Mazkur shartnoma va </w:t>
      </w:r>
      <w:r w:rsidR="00233DB6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en-US"/>
        </w:rPr>
        <w:t xml:space="preserve">shimcha kelishuv shartlarida tafovut yuzaga kelsa, u </w:t>
      </w:r>
      <w:r w:rsidR="004B476C" w:rsidRPr="004F68CF">
        <w:rPr>
          <w:b w:val="0"/>
          <w:sz w:val="24"/>
          <w:szCs w:val="24"/>
          <w:lang w:val="en-US"/>
        </w:rPr>
        <w:t>holda</w:t>
      </w:r>
      <w:r w:rsidRPr="004F68CF">
        <w:rPr>
          <w:b w:val="0"/>
          <w:sz w:val="24"/>
          <w:szCs w:val="24"/>
          <w:lang w:val="en-US"/>
        </w:rPr>
        <w:t xml:space="preserve"> </w:t>
      </w:r>
      <w:r w:rsidR="00233DB6">
        <w:rPr>
          <w:b w:val="0"/>
          <w:sz w:val="24"/>
          <w:szCs w:val="24"/>
          <w:lang w:val="uz-Cyrl-UZ"/>
        </w:rPr>
        <w:t>Qo‘</w:t>
      </w:r>
      <w:r w:rsidRPr="004F68CF">
        <w:rPr>
          <w:b w:val="0"/>
          <w:sz w:val="24"/>
          <w:szCs w:val="24"/>
          <w:lang w:val="en-US"/>
        </w:rPr>
        <w:t xml:space="preserve">shimcha kelishuvning shartlari kuchga ega </w:t>
      </w:r>
      <w:r w:rsidR="00B24937" w:rsidRPr="004F68CF">
        <w:rPr>
          <w:b w:val="0"/>
          <w:sz w:val="24"/>
          <w:szCs w:val="24"/>
          <w:lang w:val="en-US"/>
        </w:rPr>
        <w:t>bo‘ladi</w:t>
      </w:r>
      <w:r w:rsidRPr="004F68CF">
        <w:rPr>
          <w:b w:val="0"/>
          <w:sz w:val="24"/>
          <w:szCs w:val="24"/>
          <w:lang w:val="en-US"/>
        </w:rPr>
        <w:t xml:space="preserve">. </w:t>
      </w:r>
    </w:p>
    <w:p w14:paraId="1D5119AD" w14:textId="77777777" w:rsidR="0008198B" w:rsidRPr="0075235B" w:rsidRDefault="0008198B" w:rsidP="0008198B">
      <w:pPr>
        <w:pStyle w:val="2"/>
        <w:keepNext w:val="0"/>
        <w:widowControl w:val="0"/>
        <w:numPr>
          <w:ilvl w:val="1"/>
          <w:numId w:val="18"/>
        </w:numPr>
        <w:tabs>
          <w:tab w:val="left" w:pos="142"/>
          <w:tab w:val="center" w:pos="993"/>
          <w:tab w:val="center" w:pos="1134"/>
          <w:tab w:val="center" w:pos="1276"/>
          <w:tab w:val="left" w:pos="1560"/>
          <w:tab w:val="left" w:pos="1843"/>
          <w:tab w:val="left" w:pos="1985"/>
        </w:tabs>
        <w:ind w:left="0" w:firstLine="567"/>
        <w:rPr>
          <w:b w:val="0"/>
          <w:sz w:val="24"/>
          <w:szCs w:val="24"/>
          <w:lang w:val="en-US"/>
        </w:rPr>
      </w:pPr>
      <w:r w:rsidRPr="004F68CF">
        <w:rPr>
          <w:b w:val="0"/>
          <w:sz w:val="24"/>
          <w:szCs w:val="24"/>
          <w:lang w:val="en-US"/>
        </w:rPr>
        <w:t xml:space="preserve">Mazkur shartnomada </w:t>
      </w:r>
      <w:r w:rsidR="000602FE" w:rsidRPr="004F68CF">
        <w:rPr>
          <w:b w:val="0"/>
          <w:sz w:val="24"/>
          <w:szCs w:val="24"/>
          <w:lang w:val="en-US"/>
        </w:rPr>
        <w:t>ko‘zda</w:t>
      </w:r>
      <w:r w:rsidRPr="004F68CF">
        <w:rPr>
          <w:b w:val="0"/>
          <w:sz w:val="24"/>
          <w:szCs w:val="24"/>
          <w:lang w:val="en-US"/>
        </w:rPr>
        <w:t xml:space="preserve"> tutilmagan munozarali xolatlar yuzaga kelgan </w:t>
      </w:r>
      <w:r w:rsidR="004B476C" w:rsidRPr="004F68CF">
        <w:rPr>
          <w:b w:val="0"/>
          <w:sz w:val="24"/>
          <w:szCs w:val="24"/>
          <w:lang w:val="en-US"/>
        </w:rPr>
        <w:t>holda</w:t>
      </w:r>
      <w:r w:rsidRPr="004F68CF">
        <w:rPr>
          <w:b w:val="0"/>
          <w:sz w:val="24"/>
          <w:szCs w:val="24"/>
          <w:lang w:val="en-US"/>
        </w:rPr>
        <w:t xml:space="preserve"> tomonlar </w:t>
      </w:r>
      <w:r w:rsidR="004B476C" w:rsidRPr="004F68CF">
        <w:rPr>
          <w:b w:val="0"/>
          <w:sz w:val="24"/>
          <w:szCs w:val="24"/>
          <w:lang w:val="en-US"/>
        </w:rPr>
        <w:t>O‘zbekiston</w:t>
      </w:r>
      <w:r w:rsidRPr="004F68CF">
        <w:rPr>
          <w:b w:val="0"/>
          <w:sz w:val="24"/>
          <w:szCs w:val="24"/>
          <w:lang w:val="en-US"/>
        </w:rPr>
        <w:t xml:space="preserve"> Respublikasida amalda bulgan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>onunchilikka muvofi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 kelishuv y</w:t>
      </w:r>
      <w:r w:rsidR="00233DB6">
        <w:rPr>
          <w:b w:val="0"/>
          <w:sz w:val="24"/>
          <w:szCs w:val="24"/>
          <w:lang w:val="uz-Cyrl-UZ"/>
        </w:rPr>
        <w:t>o‘</w:t>
      </w:r>
      <w:r w:rsidRPr="004F68CF">
        <w:rPr>
          <w:b w:val="0"/>
          <w:sz w:val="24"/>
          <w:szCs w:val="24"/>
          <w:lang w:val="en-US"/>
        </w:rPr>
        <w:t xml:space="preserve">li bilan </w:t>
      </w:r>
      <w:r w:rsidR="00233DB6">
        <w:rPr>
          <w:b w:val="0"/>
          <w:sz w:val="24"/>
          <w:szCs w:val="24"/>
          <w:lang w:val="uz-Cyrl-UZ"/>
        </w:rPr>
        <w:t>h</w:t>
      </w:r>
      <w:r w:rsidRPr="004F68CF">
        <w:rPr>
          <w:b w:val="0"/>
          <w:sz w:val="24"/>
          <w:szCs w:val="24"/>
          <w:lang w:val="en-US"/>
        </w:rPr>
        <w:t xml:space="preserve">al </w:t>
      </w:r>
      <w:r w:rsidR="00233DB6">
        <w:rPr>
          <w:b w:val="0"/>
          <w:sz w:val="24"/>
          <w:szCs w:val="24"/>
          <w:lang w:val="uz-Cyrl-UZ"/>
        </w:rPr>
        <w:t>q</w:t>
      </w:r>
      <w:r w:rsidRPr="004F68CF">
        <w:rPr>
          <w:b w:val="0"/>
          <w:sz w:val="24"/>
          <w:szCs w:val="24"/>
          <w:lang w:val="en-US"/>
        </w:rPr>
        <w:t xml:space="preserve">ilinadi. </w:t>
      </w:r>
      <w:r w:rsidRPr="0075235B">
        <w:rPr>
          <w:b w:val="0"/>
          <w:sz w:val="24"/>
          <w:szCs w:val="24"/>
          <w:lang w:val="en-US"/>
        </w:rPr>
        <w:t>Agar ziddiyatlar kelishuv y</w:t>
      </w:r>
      <w:r w:rsidR="00233DB6">
        <w:rPr>
          <w:b w:val="0"/>
          <w:sz w:val="24"/>
          <w:szCs w:val="24"/>
          <w:lang w:val="uz-Cyrl-UZ"/>
        </w:rPr>
        <w:t>o‘</w:t>
      </w:r>
      <w:r w:rsidRPr="0075235B">
        <w:rPr>
          <w:b w:val="0"/>
          <w:sz w:val="24"/>
          <w:szCs w:val="24"/>
          <w:lang w:val="en-US"/>
        </w:rPr>
        <w:t xml:space="preserve">li bilan </w:t>
      </w:r>
      <w:r w:rsidR="00233DB6">
        <w:rPr>
          <w:b w:val="0"/>
          <w:sz w:val="24"/>
          <w:szCs w:val="24"/>
          <w:lang w:val="uz-Cyrl-UZ"/>
        </w:rPr>
        <w:t>h</w:t>
      </w:r>
      <w:r w:rsidRPr="0075235B">
        <w:rPr>
          <w:b w:val="0"/>
          <w:sz w:val="24"/>
          <w:szCs w:val="24"/>
          <w:lang w:val="en-US"/>
        </w:rPr>
        <w:t xml:space="preserve">al </w:t>
      </w:r>
      <w:r w:rsidR="00233DB6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 xml:space="preserve">ilinmasa, u </w:t>
      </w:r>
      <w:r w:rsidR="004B476C" w:rsidRPr="0075235B">
        <w:rPr>
          <w:b w:val="0"/>
          <w:sz w:val="24"/>
          <w:szCs w:val="24"/>
          <w:lang w:val="en-US"/>
        </w:rPr>
        <w:t>holda</w:t>
      </w:r>
      <w:r w:rsidRPr="0075235B">
        <w:rPr>
          <w:b w:val="0"/>
          <w:sz w:val="24"/>
          <w:szCs w:val="24"/>
          <w:lang w:val="en-US"/>
        </w:rPr>
        <w:t xml:space="preserve"> </w:t>
      </w:r>
      <w:r w:rsidR="00992B20" w:rsidRPr="0075235B">
        <w:rPr>
          <w:b w:val="0"/>
          <w:sz w:val="24"/>
          <w:szCs w:val="24"/>
          <w:lang w:val="en-US"/>
        </w:rPr>
        <w:t>Toshkent tumanlararo I</w:t>
      </w:r>
      <w:r w:rsidR="00233DB6">
        <w:rPr>
          <w:b w:val="0"/>
          <w:sz w:val="24"/>
          <w:szCs w:val="24"/>
          <w:lang w:val="uz-Cyrl-UZ"/>
        </w:rPr>
        <w:t>q</w:t>
      </w:r>
      <w:r w:rsidR="00992B20" w:rsidRPr="0075235B">
        <w:rPr>
          <w:b w:val="0"/>
          <w:sz w:val="24"/>
          <w:szCs w:val="24"/>
          <w:lang w:val="en-US"/>
        </w:rPr>
        <w:t>tisodiy (fu</w:t>
      </w:r>
      <w:r w:rsidR="00233DB6">
        <w:rPr>
          <w:b w:val="0"/>
          <w:sz w:val="24"/>
          <w:szCs w:val="24"/>
          <w:lang w:val="uz-Cyrl-UZ"/>
        </w:rPr>
        <w:t>q</w:t>
      </w:r>
      <w:r w:rsidR="00992B20" w:rsidRPr="0075235B">
        <w:rPr>
          <w:b w:val="0"/>
          <w:sz w:val="24"/>
          <w:szCs w:val="24"/>
          <w:lang w:val="en-US"/>
        </w:rPr>
        <w:t xml:space="preserve">arolik)sudida hal </w:t>
      </w:r>
      <w:r w:rsidR="00233DB6">
        <w:rPr>
          <w:b w:val="0"/>
          <w:sz w:val="24"/>
          <w:szCs w:val="24"/>
          <w:lang w:val="uz-Cyrl-UZ"/>
        </w:rPr>
        <w:t>q</w:t>
      </w:r>
      <w:r w:rsidR="00992B20" w:rsidRPr="0075235B">
        <w:rPr>
          <w:b w:val="0"/>
          <w:sz w:val="24"/>
          <w:szCs w:val="24"/>
          <w:lang w:val="en-US"/>
        </w:rPr>
        <w:t>ilinadi</w:t>
      </w:r>
      <w:r w:rsidRPr="0075235B">
        <w:rPr>
          <w:b w:val="0"/>
          <w:sz w:val="24"/>
          <w:szCs w:val="24"/>
          <w:lang w:val="en-US"/>
        </w:rPr>
        <w:t xml:space="preserve">. </w:t>
      </w:r>
    </w:p>
    <w:p w14:paraId="4B52CBBA" w14:textId="77777777" w:rsidR="0008198B" w:rsidRPr="0075235B" w:rsidRDefault="0008198B" w:rsidP="0008198B">
      <w:pPr>
        <w:pStyle w:val="2"/>
        <w:widowControl w:val="0"/>
        <w:numPr>
          <w:ilvl w:val="1"/>
          <w:numId w:val="18"/>
        </w:numPr>
        <w:tabs>
          <w:tab w:val="left" w:pos="142"/>
          <w:tab w:val="left" w:pos="284"/>
          <w:tab w:val="center" w:pos="1134"/>
          <w:tab w:val="left" w:pos="1560"/>
          <w:tab w:val="left" w:pos="1843"/>
          <w:tab w:val="left" w:pos="1985"/>
        </w:tabs>
        <w:ind w:left="0" w:firstLine="567"/>
        <w:rPr>
          <w:b w:val="0"/>
          <w:sz w:val="24"/>
          <w:szCs w:val="24"/>
          <w:lang w:val="en-US"/>
        </w:rPr>
      </w:pPr>
      <w:r w:rsidRPr="0075235B">
        <w:rPr>
          <w:b w:val="0"/>
          <w:sz w:val="24"/>
          <w:szCs w:val="24"/>
          <w:lang w:val="en-US"/>
        </w:rPr>
        <w:t xml:space="preserve">Mazkur Shartnoma </w:t>
      </w:r>
      <w:r w:rsidR="00233DB6">
        <w:rPr>
          <w:b w:val="0"/>
          <w:sz w:val="24"/>
          <w:szCs w:val="24"/>
          <w:lang w:val="uz-Cyrl-UZ"/>
        </w:rPr>
        <w:t>O‘</w:t>
      </w:r>
      <w:r w:rsidRPr="0075235B">
        <w:rPr>
          <w:b w:val="0"/>
          <w:sz w:val="24"/>
          <w:szCs w:val="24"/>
          <w:lang w:val="en-US"/>
        </w:rPr>
        <w:t xml:space="preserve">zR ning amaldagi </w:t>
      </w:r>
      <w:r w:rsidR="00233DB6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>onunchiligiga muvofi</w:t>
      </w:r>
      <w:r w:rsidR="00233DB6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 xml:space="preserve">, shuningdek, Unifikatsiyalashgan </w:t>
      </w:r>
      <w:r w:rsidR="00233DB6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>oidalar bilan tartibga solinadi (458-</w:t>
      </w:r>
      <w:r w:rsidR="00233DB6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>oida, 758-</w:t>
      </w:r>
      <w:r w:rsidR="00233DB6">
        <w:rPr>
          <w:b w:val="0"/>
          <w:sz w:val="24"/>
          <w:szCs w:val="24"/>
          <w:lang w:val="uz-Cyrl-UZ"/>
        </w:rPr>
        <w:t>Q</w:t>
      </w:r>
      <w:r w:rsidRPr="0075235B">
        <w:rPr>
          <w:b w:val="0"/>
          <w:sz w:val="24"/>
          <w:szCs w:val="24"/>
          <w:lang w:val="en-US"/>
        </w:rPr>
        <w:t xml:space="preserve">oida). </w:t>
      </w:r>
    </w:p>
    <w:p w14:paraId="425E7C28" w14:textId="77777777" w:rsidR="0008198B" w:rsidRPr="004F68CF" w:rsidRDefault="0008198B" w:rsidP="0008198B">
      <w:pPr>
        <w:pStyle w:val="2"/>
        <w:widowControl w:val="0"/>
        <w:numPr>
          <w:ilvl w:val="1"/>
          <w:numId w:val="18"/>
        </w:numPr>
        <w:tabs>
          <w:tab w:val="left" w:pos="142"/>
          <w:tab w:val="left" w:pos="284"/>
          <w:tab w:val="center" w:pos="1134"/>
          <w:tab w:val="left" w:pos="1560"/>
          <w:tab w:val="left" w:pos="1843"/>
          <w:tab w:val="left" w:pos="1985"/>
        </w:tabs>
        <w:ind w:left="0" w:firstLine="567"/>
        <w:rPr>
          <w:b w:val="0"/>
          <w:sz w:val="24"/>
          <w:szCs w:val="24"/>
        </w:rPr>
      </w:pPr>
      <w:proofErr w:type="spellStart"/>
      <w:r w:rsidRPr="00F66ECE">
        <w:rPr>
          <w:b w:val="0"/>
          <w:sz w:val="24"/>
          <w:szCs w:val="24"/>
        </w:rPr>
        <w:t>Mazkur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shartnoma</w:t>
      </w:r>
      <w:proofErr w:type="spellEnd"/>
      <w:r w:rsidRPr="00F66ECE">
        <w:rPr>
          <w:b w:val="0"/>
          <w:sz w:val="24"/>
          <w:szCs w:val="24"/>
        </w:rPr>
        <w:t xml:space="preserve"> 2 </w:t>
      </w:r>
      <w:proofErr w:type="spellStart"/>
      <w:r w:rsidRPr="00F66ECE">
        <w:rPr>
          <w:b w:val="0"/>
          <w:sz w:val="24"/>
          <w:szCs w:val="24"/>
        </w:rPr>
        <w:t>nusxada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tuzilgan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="004B476C">
        <w:rPr>
          <w:b w:val="0"/>
          <w:sz w:val="24"/>
          <w:szCs w:val="24"/>
        </w:rPr>
        <w:t>bo‘lib</w:t>
      </w:r>
      <w:proofErr w:type="spellEnd"/>
      <w:r w:rsidRPr="00F66ECE">
        <w:rPr>
          <w:b w:val="0"/>
          <w:sz w:val="24"/>
          <w:szCs w:val="24"/>
        </w:rPr>
        <w:t xml:space="preserve">, </w:t>
      </w:r>
      <w:r w:rsidR="00233DB6">
        <w:rPr>
          <w:b w:val="0"/>
          <w:sz w:val="24"/>
          <w:szCs w:val="24"/>
          <w:lang w:val="uz-Cyrl-UZ"/>
        </w:rPr>
        <w:t>h</w:t>
      </w:r>
      <w:proofErr w:type="spellStart"/>
      <w:r w:rsidRPr="00F66ECE">
        <w:rPr>
          <w:b w:val="0"/>
          <w:sz w:val="24"/>
          <w:szCs w:val="24"/>
        </w:rPr>
        <w:t>ar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bir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tomon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uchun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bir</w:t>
      </w:r>
      <w:proofErr w:type="spellEnd"/>
      <w:r w:rsidRPr="00F66ECE">
        <w:rPr>
          <w:b w:val="0"/>
          <w:sz w:val="24"/>
          <w:szCs w:val="24"/>
        </w:rPr>
        <w:t xml:space="preserve"> </w:t>
      </w:r>
      <w:r w:rsidR="00233DB6">
        <w:rPr>
          <w:b w:val="0"/>
          <w:sz w:val="24"/>
          <w:szCs w:val="24"/>
          <w:lang w:val="uz-Cyrl-UZ"/>
        </w:rPr>
        <w:t>h</w:t>
      </w:r>
      <w:proofErr w:type="spellStart"/>
      <w:r w:rsidRPr="00F66ECE">
        <w:rPr>
          <w:b w:val="0"/>
          <w:sz w:val="24"/>
          <w:szCs w:val="24"/>
        </w:rPr>
        <w:t>il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yuridik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kuchga</w:t>
      </w:r>
      <w:proofErr w:type="spellEnd"/>
      <w:r w:rsidRPr="00F66ECE">
        <w:rPr>
          <w:b w:val="0"/>
          <w:sz w:val="24"/>
          <w:szCs w:val="24"/>
        </w:rPr>
        <w:t xml:space="preserve"> </w:t>
      </w:r>
      <w:proofErr w:type="spellStart"/>
      <w:r w:rsidRPr="00F66ECE">
        <w:rPr>
          <w:b w:val="0"/>
          <w:sz w:val="24"/>
          <w:szCs w:val="24"/>
        </w:rPr>
        <w:t>ega</w:t>
      </w:r>
      <w:proofErr w:type="spellEnd"/>
      <w:r w:rsidRPr="00F66ECE">
        <w:rPr>
          <w:b w:val="0"/>
          <w:sz w:val="24"/>
          <w:szCs w:val="24"/>
        </w:rPr>
        <w:t xml:space="preserve">. </w:t>
      </w:r>
    </w:p>
    <w:p w14:paraId="36022A46" w14:textId="77777777" w:rsidR="004F68CF" w:rsidRPr="004F68CF" w:rsidRDefault="004F68CF" w:rsidP="004F68CF"/>
    <w:p w14:paraId="3DC6B98B" w14:textId="77777777" w:rsidR="004F68CF" w:rsidRPr="004F68CF" w:rsidRDefault="004F68CF" w:rsidP="004F68CF"/>
    <w:p w14:paraId="3541C65B" w14:textId="77777777" w:rsidR="004F68CF" w:rsidRDefault="004F68CF" w:rsidP="004F68CF">
      <w:pPr>
        <w:rPr>
          <w:lang w:val="en-US"/>
        </w:rPr>
      </w:pPr>
    </w:p>
    <w:p w14:paraId="786854FF" w14:textId="77777777" w:rsidR="004F68CF" w:rsidRDefault="004F68CF" w:rsidP="004F68CF">
      <w:pPr>
        <w:rPr>
          <w:lang w:val="en-US"/>
        </w:rPr>
      </w:pPr>
    </w:p>
    <w:p w14:paraId="50EAD0BF" w14:textId="77777777" w:rsidR="004F68CF" w:rsidRDefault="004F68CF" w:rsidP="004F68CF">
      <w:pPr>
        <w:rPr>
          <w:lang w:val="en-US"/>
        </w:rPr>
      </w:pPr>
    </w:p>
    <w:p w14:paraId="38C13CF0" w14:textId="77777777" w:rsidR="004F68CF" w:rsidRDefault="004F68CF" w:rsidP="004F68CF">
      <w:pPr>
        <w:rPr>
          <w:lang w:val="en-US"/>
        </w:rPr>
      </w:pPr>
    </w:p>
    <w:p w14:paraId="348F6CDA" w14:textId="77777777" w:rsidR="004F68CF" w:rsidRDefault="004F68CF" w:rsidP="004F68CF">
      <w:pPr>
        <w:rPr>
          <w:lang w:val="en-US"/>
        </w:rPr>
      </w:pPr>
    </w:p>
    <w:p w14:paraId="735A99BB" w14:textId="77777777" w:rsidR="004F68CF" w:rsidRDefault="004F68CF" w:rsidP="004F68CF">
      <w:pPr>
        <w:rPr>
          <w:lang w:val="en-US"/>
        </w:rPr>
      </w:pPr>
    </w:p>
    <w:p w14:paraId="28344AA9" w14:textId="77777777" w:rsidR="004F68CF" w:rsidRPr="004F68CF" w:rsidRDefault="004F68CF" w:rsidP="004F68CF">
      <w:pPr>
        <w:rPr>
          <w:lang w:val="en-US"/>
        </w:rPr>
      </w:pPr>
    </w:p>
    <w:p w14:paraId="3DCDDF5A" w14:textId="77777777" w:rsidR="0008198B" w:rsidRPr="00F66ECE" w:rsidRDefault="0008198B" w:rsidP="0008198B">
      <w:pPr>
        <w:ind w:left="851" w:firstLine="567"/>
        <w:rPr>
          <w:sz w:val="24"/>
          <w:szCs w:val="24"/>
        </w:rPr>
      </w:pPr>
    </w:p>
    <w:p w14:paraId="1DFE4ADA" w14:textId="77777777" w:rsidR="0008198B" w:rsidRPr="0075235B" w:rsidRDefault="0008198B" w:rsidP="00C03CE4">
      <w:pPr>
        <w:pStyle w:val="1"/>
        <w:keepNext w:val="0"/>
        <w:widowControl w:val="0"/>
        <w:numPr>
          <w:ilvl w:val="0"/>
          <w:numId w:val="18"/>
        </w:numPr>
        <w:tabs>
          <w:tab w:val="left" w:pos="142"/>
          <w:tab w:val="center" w:pos="851"/>
          <w:tab w:val="left" w:pos="1276"/>
        </w:tabs>
        <w:jc w:val="center"/>
        <w:rPr>
          <w:sz w:val="24"/>
          <w:szCs w:val="24"/>
          <w:lang w:val="en-US"/>
        </w:rPr>
      </w:pPr>
      <w:r w:rsidRPr="0075235B">
        <w:rPr>
          <w:sz w:val="24"/>
          <w:szCs w:val="24"/>
          <w:lang w:val="en-US"/>
        </w:rPr>
        <w:lastRenderedPageBreak/>
        <w:t xml:space="preserve">TOMONLARNING YURIDIK MANZILLARI VA BANK REKVIZITLARI </w:t>
      </w:r>
    </w:p>
    <w:p w14:paraId="3F8A47CA" w14:textId="77777777" w:rsidR="005C136E" w:rsidRPr="0075235B" w:rsidRDefault="005C136E" w:rsidP="005C136E">
      <w:pPr>
        <w:rPr>
          <w:lang w:val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08"/>
        <w:gridCol w:w="4839"/>
      </w:tblGrid>
      <w:tr w:rsidR="00CB1810" w:rsidRPr="00CB1810" w14:paraId="2D7CA239" w14:textId="77777777" w:rsidTr="00992B20">
        <w:tc>
          <w:tcPr>
            <w:tcW w:w="4908" w:type="dxa"/>
          </w:tcPr>
          <w:p w14:paraId="36F0EBDF" w14:textId="77777777" w:rsidR="00CB1810" w:rsidRPr="00CB1810" w:rsidRDefault="00CB1810" w:rsidP="001D1DDA">
            <w:pPr>
              <w:widowControl w:val="0"/>
              <w:tabs>
                <w:tab w:val="left" w:pos="1692"/>
                <w:tab w:val="center" w:pos="4677"/>
                <w:tab w:val="right" w:pos="9355"/>
              </w:tabs>
              <w:ind w:firstLine="540"/>
              <w:jc w:val="center"/>
              <w:rPr>
                <w:b/>
                <w:sz w:val="24"/>
              </w:rPr>
            </w:pPr>
            <w:r w:rsidRPr="00CB1810">
              <w:rPr>
                <w:b/>
                <w:sz w:val="24"/>
              </w:rPr>
              <w:t>«BANK»</w:t>
            </w:r>
          </w:p>
        </w:tc>
        <w:tc>
          <w:tcPr>
            <w:tcW w:w="4839" w:type="dxa"/>
          </w:tcPr>
          <w:p w14:paraId="53959B88" w14:textId="77777777" w:rsidR="00CB1810" w:rsidRPr="00CB1810" w:rsidRDefault="00CB1810" w:rsidP="001D1DDA">
            <w:pPr>
              <w:widowControl w:val="0"/>
              <w:tabs>
                <w:tab w:val="center" w:pos="4677"/>
                <w:tab w:val="right" w:pos="9355"/>
              </w:tabs>
              <w:ind w:firstLine="540"/>
              <w:jc w:val="center"/>
              <w:rPr>
                <w:b/>
                <w:sz w:val="24"/>
              </w:rPr>
            </w:pPr>
            <w:r w:rsidRPr="00CB1810">
              <w:rPr>
                <w:b/>
                <w:sz w:val="24"/>
              </w:rPr>
              <w:t>«PRINSIPAL»</w:t>
            </w:r>
          </w:p>
        </w:tc>
      </w:tr>
      <w:tr w:rsidR="00992B20" w:rsidRPr="00D90838" w14:paraId="0AEE67B8" w14:textId="77777777" w:rsidTr="00992B20">
        <w:tblPrEx>
          <w:tblLook w:val="01E0" w:firstRow="1" w:lastRow="1" w:firstColumn="1" w:lastColumn="1" w:noHBand="0" w:noVBand="0"/>
        </w:tblPrEx>
        <w:tc>
          <w:tcPr>
            <w:tcW w:w="4908" w:type="dxa"/>
          </w:tcPr>
          <w:p w14:paraId="21683B2D" w14:textId="77777777" w:rsidR="00992B20" w:rsidRPr="0065203A" w:rsidRDefault="00992B20" w:rsidP="0076110A">
            <w:pPr>
              <w:pStyle w:val="a9"/>
              <w:jc w:val="center"/>
              <w:rPr>
                <w:b/>
                <w:lang w:val="uz-Cyrl-UZ"/>
              </w:rPr>
            </w:pPr>
            <w:r w:rsidRPr="003F2519">
              <w:rPr>
                <w:b/>
              </w:rPr>
              <w:t>«</w:t>
            </w:r>
            <w:proofErr w:type="spellStart"/>
            <w:r w:rsidRPr="003F2519">
              <w:rPr>
                <w:b/>
              </w:rPr>
              <w:t>Turonbank</w:t>
            </w:r>
            <w:proofErr w:type="spellEnd"/>
            <w:r w:rsidRPr="003F2519">
              <w:rPr>
                <w:b/>
              </w:rPr>
              <w:t xml:space="preserve">» </w:t>
            </w:r>
            <w:r w:rsidR="001D1DDA" w:rsidRPr="003F2519">
              <w:rPr>
                <w:b/>
              </w:rPr>
              <w:t xml:space="preserve">ATB </w:t>
            </w:r>
            <w:r w:rsidR="0076110A">
              <w:rPr>
                <w:b/>
                <w:lang w:val="uz-Cyrl-UZ"/>
              </w:rPr>
              <w:t>_____</w:t>
            </w:r>
          </w:p>
        </w:tc>
        <w:tc>
          <w:tcPr>
            <w:tcW w:w="4839" w:type="dxa"/>
          </w:tcPr>
          <w:p w14:paraId="36B2F85A" w14:textId="77777777" w:rsidR="00992B20" w:rsidRPr="0065203A" w:rsidRDefault="0065203A" w:rsidP="0076110A">
            <w:pPr>
              <w:pStyle w:val="a9"/>
              <w:jc w:val="center"/>
              <w:rPr>
                <w:b/>
              </w:rPr>
            </w:pPr>
            <w:r w:rsidRPr="0065203A">
              <w:rPr>
                <w:b/>
                <w:sz w:val="22"/>
                <w:szCs w:val="22"/>
                <w:lang w:val="uz-Cyrl-UZ"/>
              </w:rPr>
              <w:t>“</w:t>
            </w:r>
            <w:r w:rsidR="0076110A">
              <w:rPr>
                <w:b/>
                <w:sz w:val="22"/>
                <w:szCs w:val="22"/>
                <w:lang w:val="uz-Cyrl-UZ"/>
              </w:rPr>
              <w:t>_______________________</w:t>
            </w:r>
            <w:r w:rsidRPr="0065203A">
              <w:rPr>
                <w:b/>
                <w:sz w:val="22"/>
                <w:szCs w:val="22"/>
                <w:lang w:val="uz-Cyrl-UZ"/>
              </w:rPr>
              <w:t>” MCHJ</w:t>
            </w:r>
          </w:p>
        </w:tc>
      </w:tr>
      <w:tr w:rsidR="00992B20" w:rsidRPr="002106E3" w14:paraId="2DFAE9FA" w14:textId="77777777" w:rsidTr="00992B20">
        <w:tblPrEx>
          <w:tblLook w:val="01E0" w:firstRow="1" w:lastRow="1" w:firstColumn="1" w:lastColumn="1" w:noHBand="0" w:noVBand="0"/>
        </w:tblPrEx>
        <w:tc>
          <w:tcPr>
            <w:tcW w:w="4908" w:type="dxa"/>
          </w:tcPr>
          <w:p w14:paraId="770DBB35" w14:textId="77777777" w:rsidR="00992B20" w:rsidRPr="003F2519" w:rsidRDefault="0076110A" w:rsidP="00EB1C86">
            <w:pPr>
              <w:pStyle w:val="a9"/>
            </w:pPr>
            <w:r>
              <w:t>____________________________________</w:t>
            </w:r>
            <w:r w:rsidR="00992B20" w:rsidRPr="003F2519">
              <w:t xml:space="preserve">” </w:t>
            </w:r>
          </w:p>
        </w:tc>
        <w:tc>
          <w:tcPr>
            <w:tcW w:w="4839" w:type="dxa"/>
          </w:tcPr>
          <w:p w14:paraId="64D3D763" w14:textId="77777777" w:rsidR="00992B20" w:rsidRPr="003A6936" w:rsidRDefault="0065203A" w:rsidP="0076110A">
            <w:pPr>
              <w:jc w:val="both"/>
              <w:rPr>
                <w:sz w:val="24"/>
                <w:szCs w:val="24"/>
                <w:lang w:val="uz-Latn-UZ"/>
              </w:rPr>
            </w:pPr>
            <w:r>
              <w:rPr>
                <w:sz w:val="24"/>
                <w:szCs w:val="24"/>
                <w:lang w:val="uz-Cyrl-UZ"/>
              </w:rPr>
              <w:t xml:space="preserve">Manzil: </w:t>
            </w:r>
            <w:r w:rsidR="0076110A">
              <w:rPr>
                <w:sz w:val="24"/>
                <w:szCs w:val="24"/>
                <w:lang w:val="uz-Cyrl-UZ"/>
              </w:rPr>
              <w:t>______________________________</w:t>
            </w:r>
          </w:p>
        </w:tc>
      </w:tr>
      <w:tr w:rsidR="00992B20" w:rsidRPr="002106E3" w14:paraId="565075F9" w14:textId="77777777" w:rsidTr="00992B20">
        <w:tblPrEx>
          <w:tblLook w:val="01E0" w:firstRow="1" w:lastRow="1" w:firstColumn="1" w:lastColumn="1" w:noHBand="0" w:noVBand="0"/>
        </w:tblPrEx>
        <w:tc>
          <w:tcPr>
            <w:tcW w:w="4908" w:type="dxa"/>
          </w:tcPr>
          <w:p w14:paraId="0DEEDCB6" w14:textId="77777777" w:rsidR="00992B20" w:rsidRPr="003F2519" w:rsidRDefault="00992B20" w:rsidP="0076110A">
            <w:pPr>
              <w:pStyle w:val="a9"/>
            </w:pPr>
            <w:r w:rsidRPr="003F2519">
              <w:t xml:space="preserve">X\r: </w:t>
            </w:r>
            <w:r w:rsidR="0076110A">
              <w:t>_________________________</w:t>
            </w:r>
          </w:p>
        </w:tc>
        <w:tc>
          <w:tcPr>
            <w:tcW w:w="4839" w:type="dxa"/>
          </w:tcPr>
          <w:p w14:paraId="1F95F122" w14:textId="77777777" w:rsidR="00992B20" w:rsidRPr="0065203A" w:rsidRDefault="00992B20" w:rsidP="0076110A">
            <w:pPr>
              <w:pStyle w:val="a9"/>
              <w:rPr>
                <w:lang w:val="uz-Cyrl-UZ"/>
              </w:rPr>
            </w:pPr>
            <w:r w:rsidRPr="0065203A">
              <w:rPr>
                <w:lang w:val="uz-Cyrl-UZ"/>
              </w:rPr>
              <w:t xml:space="preserve">X/r  </w:t>
            </w:r>
            <w:r w:rsidR="0076110A">
              <w:rPr>
                <w:lang w:val="uz-Cyrl-UZ"/>
              </w:rPr>
              <w:t>_____________________________</w:t>
            </w:r>
          </w:p>
        </w:tc>
      </w:tr>
      <w:tr w:rsidR="00992B20" w:rsidRPr="002106E3" w14:paraId="74D6769D" w14:textId="77777777" w:rsidTr="00992B20">
        <w:tblPrEx>
          <w:tblLook w:val="01E0" w:firstRow="1" w:lastRow="1" w:firstColumn="1" w:lastColumn="1" w:noHBand="0" w:noVBand="0"/>
        </w:tblPrEx>
        <w:tc>
          <w:tcPr>
            <w:tcW w:w="4908" w:type="dxa"/>
          </w:tcPr>
          <w:p w14:paraId="67CABC61" w14:textId="77777777" w:rsidR="00992B20" w:rsidRPr="003F2519" w:rsidRDefault="00992B20" w:rsidP="0076110A">
            <w:pPr>
              <w:pStyle w:val="a9"/>
            </w:pPr>
            <w:r w:rsidRPr="003F2519">
              <w:t xml:space="preserve">MFO </w:t>
            </w:r>
            <w:r w:rsidR="0076110A">
              <w:t>_______</w:t>
            </w:r>
            <w:proofErr w:type="gramStart"/>
            <w:r w:rsidR="0076110A">
              <w:t>_</w:t>
            </w:r>
            <w:r w:rsidRPr="003F2519">
              <w:t>,  INN</w:t>
            </w:r>
            <w:proofErr w:type="gramEnd"/>
            <w:r w:rsidRPr="003F2519">
              <w:t xml:space="preserve">: </w:t>
            </w:r>
            <w:r w:rsidR="0076110A">
              <w:t>____________</w:t>
            </w:r>
          </w:p>
        </w:tc>
        <w:tc>
          <w:tcPr>
            <w:tcW w:w="4839" w:type="dxa"/>
          </w:tcPr>
          <w:p w14:paraId="67A9B6CB" w14:textId="77777777" w:rsidR="00992B20" w:rsidRPr="0065203A" w:rsidRDefault="00992B20" w:rsidP="0076110A">
            <w:pPr>
              <w:pStyle w:val="a9"/>
              <w:rPr>
                <w:lang w:val="uz-Cyrl-UZ"/>
              </w:rPr>
            </w:pPr>
            <w:r w:rsidRPr="0065203A">
              <w:rPr>
                <w:lang w:val="uz-Cyrl-UZ"/>
              </w:rPr>
              <w:t>MFO: 00</w:t>
            </w:r>
            <w:r w:rsidR="0076110A">
              <w:rPr>
                <w:lang w:val="uz-Cyrl-UZ"/>
              </w:rPr>
              <w:t>_____</w:t>
            </w:r>
            <w:r w:rsidRPr="0065203A">
              <w:rPr>
                <w:lang w:val="uz-Cyrl-UZ"/>
              </w:rPr>
              <w:t xml:space="preserve">,  INN: </w:t>
            </w:r>
            <w:r w:rsidR="0076110A">
              <w:rPr>
                <w:lang w:val="uz-Cyrl-UZ"/>
              </w:rPr>
              <w:t>_____________</w:t>
            </w:r>
          </w:p>
        </w:tc>
      </w:tr>
      <w:tr w:rsidR="00992B20" w:rsidRPr="0075235B" w14:paraId="1CF8429F" w14:textId="77777777" w:rsidTr="00992B20">
        <w:tblPrEx>
          <w:tblLook w:val="01E0" w:firstRow="1" w:lastRow="1" w:firstColumn="1" w:lastColumn="1" w:noHBand="0" w:noVBand="0"/>
        </w:tblPrEx>
        <w:tc>
          <w:tcPr>
            <w:tcW w:w="4908" w:type="dxa"/>
            <w:vMerge w:val="restart"/>
          </w:tcPr>
          <w:p w14:paraId="62916250" w14:textId="77777777" w:rsidR="00C51840" w:rsidRDefault="00C51840" w:rsidP="00EB1C86">
            <w:pPr>
              <w:pStyle w:val="a9"/>
              <w:rPr>
                <w:lang w:val="uz-Cyrl-UZ"/>
              </w:rPr>
            </w:pPr>
          </w:p>
          <w:p w14:paraId="7E758BDF" w14:textId="77777777" w:rsidR="00992B20" w:rsidRPr="00C51840" w:rsidRDefault="001D1DDA" w:rsidP="00EB1C86">
            <w:pPr>
              <w:pStyle w:val="a9"/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992B20" w:rsidRPr="00C51840">
              <w:rPr>
                <w:lang w:val="uz-Cyrl-UZ"/>
              </w:rPr>
              <w:t>Turonbank</w:t>
            </w:r>
            <w:r>
              <w:rPr>
                <w:lang w:val="uz-Cyrl-UZ"/>
              </w:rPr>
              <w:t xml:space="preserve">” </w:t>
            </w:r>
            <w:r w:rsidRPr="00C51840">
              <w:rPr>
                <w:lang w:val="uz-Cyrl-UZ"/>
              </w:rPr>
              <w:t>ATB</w:t>
            </w:r>
            <w:r w:rsidR="00992B20" w:rsidRPr="00C51840">
              <w:rPr>
                <w:lang w:val="uz-Cyrl-UZ"/>
              </w:rPr>
              <w:t xml:space="preserve"> </w:t>
            </w:r>
            <w:r w:rsidR="0076110A">
              <w:rPr>
                <w:lang w:val="uz-Cyrl-UZ"/>
              </w:rPr>
              <w:t>__________</w:t>
            </w:r>
          </w:p>
          <w:p w14:paraId="7E83F107" w14:textId="77777777" w:rsidR="00C51840" w:rsidRDefault="00C51840" w:rsidP="00EB1C86">
            <w:pPr>
              <w:pStyle w:val="a9"/>
              <w:rPr>
                <w:lang w:val="uz-Cyrl-UZ"/>
              </w:rPr>
            </w:pPr>
          </w:p>
          <w:p w14:paraId="26C2A609" w14:textId="77777777" w:rsidR="00C51840" w:rsidRDefault="00C51840" w:rsidP="00EB1C86">
            <w:pPr>
              <w:pStyle w:val="a9"/>
              <w:rPr>
                <w:lang w:val="uz-Cyrl-UZ"/>
              </w:rPr>
            </w:pPr>
          </w:p>
          <w:p w14:paraId="146870ED" w14:textId="77777777" w:rsidR="00992B20" w:rsidRDefault="00992B20" w:rsidP="000105AC">
            <w:pPr>
              <w:pStyle w:val="a9"/>
              <w:rPr>
                <w:lang w:val="uz-Cyrl-UZ"/>
              </w:rPr>
            </w:pPr>
            <w:r w:rsidRPr="00C51840">
              <w:rPr>
                <w:lang w:val="uz-Cyrl-UZ"/>
              </w:rPr>
              <w:t>boshlig‘i: __________</w:t>
            </w:r>
            <w:r w:rsidR="0076110A">
              <w:rPr>
                <w:lang w:val="uz-Cyrl-UZ"/>
              </w:rPr>
              <w:t>________________</w:t>
            </w:r>
          </w:p>
          <w:p w14:paraId="05C0FCC8" w14:textId="77777777" w:rsidR="0065203A" w:rsidRDefault="0065203A" w:rsidP="000105AC">
            <w:pPr>
              <w:pStyle w:val="a9"/>
              <w:rPr>
                <w:lang w:val="uz-Cyrl-UZ"/>
              </w:rPr>
            </w:pPr>
          </w:p>
          <w:p w14:paraId="57AE3F79" w14:textId="77777777" w:rsidR="0065203A" w:rsidRDefault="0065203A" w:rsidP="000105AC">
            <w:pPr>
              <w:pStyle w:val="a9"/>
              <w:rPr>
                <w:lang w:val="uz-Cyrl-UZ"/>
              </w:rPr>
            </w:pPr>
          </w:p>
          <w:p w14:paraId="52C5F559" w14:textId="77777777" w:rsidR="0065203A" w:rsidRDefault="003A6936" w:rsidP="0065203A">
            <w:pPr>
              <w:rPr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bosh </w:t>
            </w:r>
            <w:r>
              <w:rPr>
                <w:sz w:val="24"/>
                <w:szCs w:val="24"/>
                <w:lang w:val="uz-Latn-UZ"/>
              </w:rPr>
              <w:t>h</w:t>
            </w:r>
            <w:r w:rsidR="0065203A">
              <w:rPr>
                <w:sz w:val="24"/>
                <w:szCs w:val="24"/>
                <w:lang w:val="uz-Cyrl-UZ"/>
              </w:rPr>
              <w:t>isobchi</w:t>
            </w:r>
            <w:r w:rsidR="0065203A" w:rsidRPr="00C51840">
              <w:rPr>
                <w:lang w:val="uz-Cyrl-UZ"/>
              </w:rPr>
              <w:t>__________</w:t>
            </w:r>
          </w:p>
          <w:p w14:paraId="0F6242DB" w14:textId="77777777" w:rsidR="0065203A" w:rsidRPr="00C51840" w:rsidRDefault="0065203A" w:rsidP="000105AC">
            <w:pPr>
              <w:pStyle w:val="a9"/>
              <w:rPr>
                <w:lang w:val="uz-Cyrl-UZ"/>
              </w:rPr>
            </w:pPr>
          </w:p>
        </w:tc>
        <w:tc>
          <w:tcPr>
            <w:tcW w:w="4839" w:type="dxa"/>
          </w:tcPr>
          <w:p w14:paraId="47AB9823" w14:textId="77777777" w:rsidR="00992B20" w:rsidRPr="0075235B" w:rsidRDefault="00992B20" w:rsidP="001D1DDA">
            <w:pPr>
              <w:pStyle w:val="a9"/>
              <w:rPr>
                <w:lang w:val="en-US"/>
              </w:rPr>
            </w:pPr>
            <w:r>
              <w:rPr>
                <w:lang w:val="uz-Cyrl-UZ"/>
              </w:rPr>
              <w:t>sh</w:t>
            </w:r>
            <w:r w:rsidRPr="0075235B">
              <w:rPr>
                <w:lang w:val="en-US"/>
              </w:rPr>
              <w:t>artnoma shartlari bil</w:t>
            </w:r>
            <w:r w:rsidR="001D1DDA">
              <w:rPr>
                <w:lang w:val="uz-Cyrl-UZ"/>
              </w:rPr>
              <w:t>a</w:t>
            </w:r>
            <w:r w:rsidRPr="0075235B">
              <w:rPr>
                <w:lang w:val="en-US"/>
              </w:rPr>
              <w:t>n tanishib chikdim e</w:t>
            </w:r>
            <w:r w:rsidR="001D1DDA">
              <w:rPr>
                <w:lang w:val="uz-Cyrl-UZ"/>
              </w:rPr>
              <w:t>'</w:t>
            </w:r>
            <w:r w:rsidRPr="0075235B">
              <w:rPr>
                <w:lang w:val="en-US"/>
              </w:rPr>
              <w:t>tirozim yo‘q</w:t>
            </w:r>
          </w:p>
        </w:tc>
      </w:tr>
      <w:tr w:rsidR="00992B20" w:rsidRPr="001D6A1A" w14:paraId="2F2E29BE" w14:textId="77777777" w:rsidTr="00992B20">
        <w:tblPrEx>
          <w:tblLook w:val="01E0" w:firstRow="1" w:lastRow="1" w:firstColumn="1" w:lastColumn="1" w:noHBand="0" w:noVBand="0"/>
        </w:tblPrEx>
        <w:tc>
          <w:tcPr>
            <w:tcW w:w="4908" w:type="dxa"/>
            <w:vMerge/>
          </w:tcPr>
          <w:p w14:paraId="7B20814F" w14:textId="77777777" w:rsidR="00992B20" w:rsidRPr="0075235B" w:rsidRDefault="00992B20" w:rsidP="00EB1C86">
            <w:pPr>
              <w:pStyle w:val="a9"/>
              <w:rPr>
                <w:lang w:val="en-US"/>
              </w:rPr>
            </w:pPr>
          </w:p>
        </w:tc>
        <w:tc>
          <w:tcPr>
            <w:tcW w:w="4839" w:type="dxa"/>
          </w:tcPr>
          <w:p w14:paraId="290DB2B4" w14:textId="77777777" w:rsidR="00992B20" w:rsidRDefault="0065203A" w:rsidP="00EB1C86">
            <w:pPr>
              <w:pStyle w:val="a9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“</w:t>
            </w:r>
            <w:r w:rsidR="0076110A">
              <w:rPr>
                <w:sz w:val="22"/>
                <w:szCs w:val="22"/>
                <w:lang w:val="uz-Cyrl-UZ"/>
              </w:rPr>
              <w:t>_________________________________</w:t>
            </w:r>
            <w:r>
              <w:rPr>
                <w:sz w:val="22"/>
                <w:szCs w:val="22"/>
                <w:lang w:val="uz-Cyrl-UZ"/>
              </w:rPr>
              <w:t>”</w:t>
            </w:r>
            <w:r w:rsidRPr="00245DF1">
              <w:rPr>
                <w:sz w:val="22"/>
                <w:szCs w:val="22"/>
                <w:lang w:val="uz-Cyrl-UZ"/>
              </w:rPr>
              <w:t xml:space="preserve"> MCHJ</w:t>
            </w:r>
            <w:r w:rsidRPr="001D6A1A">
              <w:t xml:space="preserve"> </w:t>
            </w:r>
          </w:p>
          <w:p w14:paraId="0D8D78BD" w14:textId="77777777" w:rsidR="0065203A" w:rsidRPr="0065203A" w:rsidRDefault="0065203A" w:rsidP="00EB1C86">
            <w:pPr>
              <w:pStyle w:val="a9"/>
              <w:rPr>
                <w:lang w:val="uz-Cyrl-UZ"/>
              </w:rPr>
            </w:pPr>
          </w:p>
          <w:p w14:paraId="075D99DE" w14:textId="77777777" w:rsidR="00992B20" w:rsidRDefault="006C070A" w:rsidP="0065203A">
            <w:pPr>
              <w:pStyle w:val="a9"/>
              <w:rPr>
                <w:sz w:val="22"/>
                <w:szCs w:val="22"/>
                <w:lang w:val="uz-Cyrl-UZ"/>
              </w:rPr>
            </w:pPr>
            <w:r>
              <w:rPr>
                <w:lang w:val="uz-Cyrl-UZ"/>
              </w:rPr>
              <w:t>Direktori</w:t>
            </w:r>
            <w:r w:rsidR="00992B20" w:rsidRPr="001D6A1A">
              <w:t>:___________</w:t>
            </w:r>
            <w:r w:rsidR="0076110A">
              <w:rPr>
                <w:lang w:val="uz-Cyrl-UZ"/>
              </w:rPr>
              <w:t>_______________</w:t>
            </w:r>
            <w:r w:rsidR="0065203A" w:rsidRPr="00245DF1">
              <w:rPr>
                <w:sz w:val="22"/>
                <w:szCs w:val="22"/>
                <w:lang w:val="uz-Cyrl-UZ"/>
              </w:rPr>
              <w:t xml:space="preserve"> </w:t>
            </w:r>
          </w:p>
          <w:p w14:paraId="2CE49DC2" w14:textId="77777777" w:rsidR="0065203A" w:rsidRDefault="0065203A" w:rsidP="0065203A">
            <w:pPr>
              <w:rPr>
                <w:sz w:val="24"/>
                <w:szCs w:val="24"/>
                <w:lang w:val="uz-Cyrl-UZ"/>
              </w:rPr>
            </w:pPr>
          </w:p>
          <w:p w14:paraId="5984F996" w14:textId="77777777" w:rsidR="0065203A" w:rsidRDefault="0065203A" w:rsidP="0065203A">
            <w:pPr>
              <w:rPr>
                <w:sz w:val="24"/>
                <w:szCs w:val="24"/>
                <w:lang w:val="uz-Cyrl-UZ"/>
              </w:rPr>
            </w:pPr>
          </w:p>
          <w:p w14:paraId="5D67CEB9" w14:textId="77777777" w:rsidR="0065203A" w:rsidRDefault="0065203A" w:rsidP="0065203A">
            <w:pPr>
              <w:rPr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 xml:space="preserve">bosh </w:t>
            </w:r>
            <w:r w:rsidR="003A6936">
              <w:rPr>
                <w:sz w:val="24"/>
                <w:szCs w:val="24"/>
                <w:lang w:val="uz-Latn-UZ"/>
              </w:rPr>
              <w:t>h</w:t>
            </w:r>
            <w:r>
              <w:rPr>
                <w:sz w:val="24"/>
                <w:szCs w:val="24"/>
                <w:lang w:val="uz-Cyrl-UZ"/>
              </w:rPr>
              <w:t>isobchi</w:t>
            </w:r>
            <w:r w:rsidRPr="00C51840">
              <w:rPr>
                <w:lang w:val="uz-Cyrl-UZ"/>
              </w:rPr>
              <w:t>__________</w:t>
            </w:r>
          </w:p>
          <w:p w14:paraId="72728A3D" w14:textId="77777777" w:rsidR="0065203A" w:rsidRPr="001D6A1A" w:rsidRDefault="0065203A" w:rsidP="0065203A">
            <w:pPr>
              <w:pStyle w:val="a9"/>
            </w:pPr>
          </w:p>
        </w:tc>
      </w:tr>
    </w:tbl>
    <w:p w14:paraId="190420F0" w14:textId="77777777" w:rsidR="0030750D" w:rsidRDefault="0030750D">
      <w:pPr>
        <w:rPr>
          <w:sz w:val="24"/>
          <w:szCs w:val="24"/>
          <w:lang w:val="uz-Cyrl-UZ"/>
        </w:rPr>
      </w:pPr>
    </w:p>
    <w:p w14:paraId="4E705288" w14:textId="77777777" w:rsidR="000D5E2B" w:rsidRPr="000D5E2B" w:rsidRDefault="0065203A">
      <w:pPr>
        <w:rPr>
          <w:sz w:val="24"/>
          <w:szCs w:val="24"/>
          <w:lang w:val="uz-Cyrl-UZ"/>
        </w:rPr>
      </w:pPr>
      <w:r>
        <w:rPr>
          <w:lang w:val="uz-Cyrl-UZ"/>
        </w:rPr>
        <w:t>Yu</w:t>
      </w:r>
      <w:r w:rsidR="000D5E2B">
        <w:rPr>
          <w:lang w:val="uz-Cyrl-UZ"/>
        </w:rPr>
        <w:t>rist</w:t>
      </w:r>
      <w:r>
        <w:rPr>
          <w:lang w:val="uz-Cyrl-UZ"/>
        </w:rPr>
        <w:t xml:space="preserve"> </w:t>
      </w:r>
      <w:r w:rsidRPr="00C51840">
        <w:rPr>
          <w:lang w:val="uz-Cyrl-UZ"/>
        </w:rPr>
        <w:t>__________</w:t>
      </w:r>
    </w:p>
    <w:sectPr w:rsidR="000D5E2B" w:rsidRPr="000D5E2B" w:rsidSect="003A6936">
      <w:footerReference w:type="default" r:id="rId7"/>
      <w:pgSz w:w="11906" w:h="16838"/>
      <w:pgMar w:top="899" w:right="850" w:bottom="851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AA2D" w14:textId="77777777" w:rsidR="007578ED" w:rsidRDefault="007578ED" w:rsidP="003A6936">
      <w:r>
        <w:separator/>
      </w:r>
    </w:p>
  </w:endnote>
  <w:endnote w:type="continuationSeparator" w:id="0">
    <w:p w14:paraId="7C8554B8" w14:textId="77777777" w:rsidR="007578ED" w:rsidRDefault="007578ED" w:rsidP="003A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CA36" w14:textId="77777777" w:rsidR="003A6936" w:rsidRPr="003A6936" w:rsidRDefault="003A6936">
    <w:pPr>
      <w:pStyle w:val="a7"/>
      <w:jc w:val="right"/>
      <w:rPr>
        <w:sz w:val="18"/>
      </w:rPr>
    </w:pPr>
    <w:r w:rsidRPr="003A6936">
      <w:rPr>
        <w:sz w:val="18"/>
      </w:rPr>
      <w:fldChar w:fldCharType="begin"/>
    </w:r>
    <w:r w:rsidRPr="003A6936">
      <w:rPr>
        <w:sz w:val="18"/>
      </w:rPr>
      <w:instrText>PAGE   \* MERGEFORMAT</w:instrText>
    </w:r>
    <w:r w:rsidRPr="003A6936">
      <w:rPr>
        <w:sz w:val="18"/>
      </w:rPr>
      <w:fldChar w:fldCharType="separate"/>
    </w:r>
    <w:r w:rsidR="0076110A">
      <w:rPr>
        <w:noProof/>
        <w:sz w:val="18"/>
      </w:rPr>
      <w:t>6</w:t>
    </w:r>
    <w:r w:rsidRPr="003A6936">
      <w:rPr>
        <w:sz w:val="18"/>
      </w:rPr>
      <w:fldChar w:fldCharType="end"/>
    </w:r>
  </w:p>
  <w:p w14:paraId="63AA3662" w14:textId="77777777" w:rsidR="003A6936" w:rsidRDefault="003A69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633A" w14:textId="77777777" w:rsidR="007578ED" w:rsidRDefault="007578ED" w:rsidP="003A6936">
      <w:r>
        <w:separator/>
      </w:r>
    </w:p>
  </w:footnote>
  <w:footnote w:type="continuationSeparator" w:id="0">
    <w:p w14:paraId="2F63245E" w14:textId="77777777" w:rsidR="007578ED" w:rsidRDefault="007578ED" w:rsidP="003A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9AB"/>
    <w:multiLevelType w:val="multilevel"/>
    <w:tmpl w:val="6FB01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9D440F6"/>
    <w:multiLevelType w:val="multilevel"/>
    <w:tmpl w:val="EACE8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1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145B103D"/>
    <w:multiLevelType w:val="hybridMultilevel"/>
    <w:tmpl w:val="747ADA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0290"/>
    <w:multiLevelType w:val="multilevel"/>
    <w:tmpl w:val="09C291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28E481F"/>
    <w:multiLevelType w:val="multilevel"/>
    <w:tmpl w:val="45C4008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490B47"/>
    <w:multiLevelType w:val="multilevel"/>
    <w:tmpl w:val="09FE91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0D730D"/>
    <w:multiLevelType w:val="multilevel"/>
    <w:tmpl w:val="0F50D6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8C61DD"/>
    <w:multiLevelType w:val="hybridMultilevel"/>
    <w:tmpl w:val="68527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F5A97"/>
    <w:multiLevelType w:val="multilevel"/>
    <w:tmpl w:val="30D000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A02424"/>
    <w:multiLevelType w:val="multilevel"/>
    <w:tmpl w:val="4EA8E4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531A4F95"/>
    <w:multiLevelType w:val="multilevel"/>
    <w:tmpl w:val="F6BC203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45D45BB"/>
    <w:multiLevelType w:val="multilevel"/>
    <w:tmpl w:val="C43CADB6"/>
    <w:lvl w:ilvl="0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C13646"/>
    <w:multiLevelType w:val="multilevel"/>
    <w:tmpl w:val="0F50D6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F339EF"/>
    <w:multiLevelType w:val="multilevel"/>
    <w:tmpl w:val="90C08DD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EB4520"/>
    <w:multiLevelType w:val="multilevel"/>
    <w:tmpl w:val="5E008DC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F4A52D0"/>
    <w:multiLevelType w:val="multilevel"/>
    <w:tmpl w:val="795E9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5FBD2243"/>
    <w:multiLevelType w:val="multilevel"/>
    <w:tmpl w:val="387C54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1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601F45E2"/>
    <w:multiLevelType w:val="multilevel"/>
    <w:tmpl w:val="88FC92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lang w:val="uz-Latn-UZ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BF8497E"/>
    <w:multiLevelType w:val="multilevel"/>
    <w:tmpl w:val="7328477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FE3632"/>
    <w:multiLevelType w:val="hybridMultilevel"/>
    <w:tmpl w:val="71183662"/>
    <w:lvl w:ilvl="0" w:tplc="BAB4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231E3"/>
    <w:multiLevelType w:val="hybridMultilevel"/>
    <w:tmpl w:val="B47EC4E2"/>
    <w:lvl w:ilvl="0" w:tplc="933E3F0A">
      <w:start w:val="2020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533075343">
    <w:abstractNumId w:val="17"/>
  </w:num>
  <w:num w:numId="2" w16cid:durableId="919022213">
    <w:abstractNumId w:val="1"/>
  </w:num>
  <w:num w:numId="3" w16cid:durableId="2055619288">
    <w:abstractNumId w:val="16"/>
  </w:num>
  <w:num w:numId="4" w16cid:durableId="413474390">
    <w:abstractNumId w:val="3"/>
  </w:num>
  <w:num w:numId="5" w16cid:durableId="161354444">
    <w:abstractNumId w:val="11"/>
  </w:num>
  <w:num w:numId="6" w16cid:durableId="1077939409">
    <w:abstractNumId w:val="5"/>
  </w:num>
  <w:num w:numId="7" w16cid:durableId="1564632455">
    <w:abstractNumId w:val="0"/>
  </w:num>
  <w:num w:numId="8" w16cid:durableId="870607325">
    <w:abstractNumId w:val="7"/>
  </w:num>
  <w:num w:numId="9" w16cid:durableId="461310269">
    <w:abstractNumId w:val="14"/>
  </w:num>
  <w:num w:numId="10" w16cid:durableId="339115308">
    <w:abstractNumId w:val="15"/>
  </w:num>
  <w:num w:numId="11" w16cid:durableId="1206138512">
    <w:abstractNumId w:val="6"/>
  </w:num>
  <w:num w:numId="12" w16cid:durableId="63183462">
    <w:abstractNumId w:val="12"/>
  </w:num>
  <w:num w:numId="13" w16cid:durableId="1856189962">
    <w:abstractNumId w:val="18"/>
  </w:num>
  <w:num w:numId="14" w16cid:durableId="1580289819">
    <w:abstractNumId w:val="9"/>
  </w:num>
  <w:num w:numId="15" w16cid:durableId="2096314878">
    <w:abstractNumId w:val="8"/>
  </w:num>
  <w:num w:numId="16" w16cid:durableId="2045514548">
    <w:abstractNumId w:val="10"/>
  </w:num>
  <w:num w:numId="17" w16cid:durableId="1601061915">
    <w:abstractNumId w:val="4"/>
  </w:num>
  <w:num w:numId="18" w16cid:durableId="73939369">
    <w:abstractNumId w:val="13"/>
  </w:num>
  <w:num w:numId="19" w16cid:durableId="1392312942">
    <w:abstractNumId w:val="19"/>
  </w:num>
  <w:num w:numId="20" w16cid:durableId="1493136984">
    <w:abstractNumId w:val="2"/>
  </w:num>
  <w:num w:numId="21" w16cid:durableId="1601523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4E"/>
    <w:rsid w:val="0000262C"/>
    <w:rsid w:val="00007D35"/>
    <w:rsid w:val="000105AC"/>
    <w:rsid w:val="00031CB9"/>
    <w:rsid w:val="00033803"/>
    <w:rsid w:val="00036C5A"/>
    <w:rsid w:val="0005417C"/>
    <w:rsid w:val="00054455"/>
    <w:rsid w:val="000602FE"/>
    <w:rsid w:val="0006184B"/>
    <w:rsid w:val="00066831"/>
    <w:rsid w:val="0008198B"/>
    <w:rsid w:val="00082483"/>
    <w:rsid w:val="000832D9"/>
    <w:rsid w:val="00093980"/>
    <w:rsid w:val="000A45EC"/>
    <w:rsid w:val="000B1CC0"/>
    <w:rsid w:val="000C0114"/>
    <w:rsid w:val="000C2A0D"/>
    <w:rsid w:val="000C2F1D"/>
    <w:rsid w:val="000D383E"/>
    <w:rsid w:val="000D5E2B"/>
    <w:rsid w:val="000D7842"/>
    <w:rsid w:val="000F63F0"/>
    <w:rsid w:val="0011088E"/>
    <w:rsid w:val="00114893"/>
    <w:rsid w:val="0011569D"/>
    <w:rsid w:val="00116292"/>
    <w:rsid w:val="0012733E"/>
    <w:rsid w:val="00163DA7"/>
    <w:rsid w:val="00165FB4"/>
    <w:rsid w:val="001928B3"/>
    <w:rsid w:val="001C448E"/>
    <w:rsid w:val="001D1DDA"/>
    <w:rsid w:val="001D6A1A"/>
    <w:rsid w:val="001E2149"/>
    <w:rsid w:val="001E521B"/>
    <w:rsid w:val="00201AE6"/>
    <w:rsid w:val="002217C3"/>
    <w:rsid w:val="0022336E"/>
    <w:rsid w:val="00233DB6"/>
    <w:rsid w:val="002344F5"/>
    <w:rsid w:val="00234909"/>
    <w:rsid w:val="00240993"/>
    <w:rsid w:val="00250717"/>
    <w:rsid w:val="002569AD"/>
    <w:rsid w:val="00263F3A"/>
    <w:rsid w:val="00265242"/>
    <w:rsid w:val="0027190A"/>
    <w:rsid w:val="00281427"/>
    <w:rsid w:val="002D4FE1"/>
    <w:rsid w:val="002E6FA5"/>
    <w:rsid w:val="002F087A"/>
    <w:rsid w:val="002F1574"/>
    <w:rsid w:val="0030750D"/>
    <w:rsid w:val="003127AF"/>
    <w:rsid w:val="00360075"/>
    <w:rsid w:val="00372F80"/>
    <w:rsid w:val="00373CA4"/>
    <w:rsid w:val="00387709"/>
    <w:rsid w:val="003A6936"/>
    <w:rsid w:val="003C5FA9"/>
    <w:rsid w:val="003D365D"/>
    <w:rsid w:val="003E54C4"/>
    <w:rsid w:val="004016CF"/>
    <w:rsid w:val="00423940"/>
    <w:rsid w:val="00427D5C"/>
    <w:rsid w:val="00455865"/>
    <w:rsid w:val="004A0A1F"/>
    <w:rsid w:val="004A3172"/>
    <w:rsid w:val="004A33C3"/>
    <w:rsid w:val="004B476C"/>
    <w:rsid w:val="004C60E2"/>
    <w:rsid w:val="004D1836"/>
    <w:rsid w:val="004E516C"/>
    <w:rsid w:val="004F68CF"/>
    <w:rsid w:val="004F6FAE"/>
    <w:rsid w:val="00512BC4"/>
    <w:rsid w:val="005168DD"/>
    <w:rsid w:val="00531A30"/>
    <w:rsid w:val="00544C02"/>
    <w:rsid w:val="00574C2D"/>
    <w:rsid w:val="00596EB6"/>
    <w:rsid w:val="005B213E"/>
    <w:rsid w:val="005B440C"/>
    <w:rsid w:val="005C136E"/>
    <w:rsid w:val="005C42C9"/>
    <w:rsid w:val="005D7DC3"/>
    <w:rsid w:val="005F152F"/>
    <w:rsid w:val="005F6F19"/>
    <w:rsid w:val="00622A12"/>
    <w:rsid w:val="006436B7"/>
    <w:rsid w:val="0065203A"/>
    <w:rsid w:val="00652AF9"/>
    <w:rsid w:val="0069326D"/>
    <w:rsid w:val="006A1427"/>
    <w:rsid w:val="006B7368"/>
    <w:rsid w:val="006C070A"/>
    <w:rsid w:val="006C154E"/>
    <w:rsid w:val="006E11F5"/>
    <w:rsid w:val="006E2C55"/>
    <w:rsid w:val="00706FEB"/>
    <w:rsid w:val="00707C38"/>
    <w:rsid w:val="007222BC"/>
    <w:rsid w:val="007227FE"/>
    <w:rsid w:val="00734A3F"/>
    <w:rsid w:val="00736A64"/>
    <w:rsid w:val="0075235B"/>
    <w:rsid w:val="00756A7F"/>
    <w:rsid w:val="007578ED"/>
    <w:rsid w:val="0076110A"/>
    <w:rsid w:val="00774CBF"/>
    <w:rsid w:val="00792719"/>
    <w:rsid w:val="007B44A7"/>
    <w:rsid w:val="007C188F"/>
    <w:rsid w:val="007C2C64"/>
    <w:rsid w:val="007D38F3"/>
    <w:rsid w:val="007D5AFA"/>
    <w:rsid w:val="007E1F3A"/>
    <w:rsid w:val="007E3260"/>
    <w:rsid w:val="007F25B0"/>
    <w:rsid w:val="00805F39"/>
    <w:rsid w:val="00814725"/>
    <w:rsid w:val="00827769"/>
    <w:rsid w:val="00836561"/>
    <w:rsid w:val="0087395A"/>
    <w:rsid w:val="008775CC"/>
    <w:rsid w:val="00886068"/>
    <w:rsid w:val="008D33D2"/>
    <w:rsid w:val="008D5A9D"/>
    <w:rsid w:val="008E0408"/>
    <w:rsid w:val="008E3A5E"/>
    <w:rsid w:val="0090464E"/>
    <w:rsid w:val="00914685"/>
    <w:rsid w:val="00925837"/>
    <w:rsid w:val="009343EC"/>
    <w:rsid w:val="00957D60"/>
    <w:rsid w:val="00960274"/>
    <w:rsid w:val="00971087"/>
    <w:rsid w:val="009711D0"/>
    <w:rsid w:val="00971901"/>
    <w:rsid w:val="00992B20"/>
    <w:rsid w:val="009B603D"/>
    <w:rsid w:val="009C3E11"/>
    <w:rsid w:val="009D576E"/>
    <w:rsid w:val="009F1EA5"/>
    <w:rsid w:val="00A10F9B"/>
    <w:rsid w:val="00A11B4F"/>
    <w:rsid w:val="00A206FB"/>
    <w:rsid w:val="00A40AA3"/>
    <w:rsid w:val="00A64A44"/>
    <w:rsid w:val="00A65672"/>
    <w:rsid w:val="00A751B5"/>
    <w:rsid w:val="00A8322A"/>
    <w:rsid w:val="00A93A59"/>
    <w:rsid w:val="00AA0770"/>
    <w:rsid w:val="00AA4252"/>
    <w:rsid w:val="00AB52F9"/>
    <w:rsid w:val="00AB587F"/>
    <w:rsid w:val="00AE695A"/>
    <w:rsid w:val="00AF4183"/>
    <w:rsid w:val="00B17AEA"/>
    <w:rsid w:val="00B24937"/>
    <w:rsid w:val="00B2681D"/>
    <w:rsid w:val="00B342C8"/>
    <w:rsid w:val="00B63765"/>
    <w:rsid w:val="00B66191"/>
    <w:rsid w:val="00B72E1E"/>
    <w:rsid w:val="00B92361"/>
    <w:rsid w:val="00BA3C67"/>
    <w:rsid w:val="00BA6528"/>
    <w:rsid w:val="00BC3D40"/>
    <w:rsid w:val="00BD299F"/>
    <w:rsid w:val="00BD29FC"/>
    <w:rsid w:val="00BD362D"/>
    <w:rsid w:val="00BD578D"/>
    <w:rsid w:val="00BE147C"/>
    <w:rsid w:val="00C00160"/>
    <w:rsid w:val="00C00239"/>
    <w:rsid w:val="00C008AE"/>
    <w:rsid w:val="00C03CE4"/>
    <w:rsid w:val="00C06088"/>
    <w:rsid w:val="00C35462"/>
    <w:rsid w:val="00C51840"/>
    <w:rsid w:val="00C67CD7"/>
    <w:rsid w:val="00CB1810"/>
    <w:rsid w:val="00CD72A1"/>
    <w:rsid w:val="00CE00CA"/>
    <w:rsid w:val="00CE0C19"/>
    <w:rsid w:val="00CF6FAD"/>
    <w:rsid w:val="00D13FDE"/>
    <w:rsid w:val="00D40561"/>
    <w:rsid w:val="00D458E2"/>
    <w:rsid w:val="00D612BF"/>
    <w:rsid w:val="00D9334D"/>
    <w:rsid w:val="00D93BD6"/>
    <w:rsid w:val="00D95A8F"/>
    <w:rsid w:val="00D9704E"/>
    <w:rsid w:val="00D97094"/>
    <w:rsid w:val="00DB0A27"/>
    <w:rsid w:val="00DB1570"/>
    <w:rsid w:val="00DC5B49"/>
    <w:rsid w:val="00DD123F"/>
    <w:rsid w:val="00DD3FDF"/>
    <w:rsid w:val="00DD487F"/>
    <w:rsid w:val="00DD54CE"/>
    <w:rsid w:val="00DD54F2"/>
    <w:rsid w:val="00DE17FD"/>
    <w:rsid w:val="00DE3F4E"/>
    <w:rsid w:val="00E31045"/>
    <w:rsid w:val="00E3485D"/>
    <w:rsid w:val="00E3618D"/>
    <w:rsid w:val="00E656A8"/>
    <w:rsid w:val="00E65C6D"/>
    <w:rsid w:val="00E722DE"/>
    <w:rsid w:val="00E723B2"/>
    <w:rsid w:val="00E7491F"/>
    <w:rsid w:val="00E77BBD"/>
    <w:rsid w:val="00E974DF"/>
    <w:rsid w:val="00EB1C86"/>
    <w:rsid w:val="00EB61BF"/>
    <w:rsid w:val="00ED2A61"/>
    <w:rsid w:val="00EE5927"/>
    <w:rsid w:val="00EE78FC"/>
    <w:rsid w:val="00EF46F3"/>
    <w:rsid w:val="00F174CA"/>
    <w:rsid w:val="00F2346E"/>
    <w:rsid w:val="00F30ACD"/>
    <w:rsid w:val="00F33889"/>
    <w:rsid w:val="00F4495C"/>
    <w:rsid w:val="00F44C5F"/>
    <w:rsid w:val="00F47A18"/>
    <w:rsid w:val="00F61ADC"/>
    <w:rsid w:val="00F62B8A"/>
    <w:rsid w:val="00F77837"/>
    <w:rsid w:val="00FA2150"/>
    <w:rsid w:val="00FC71D3"/>
    <w:rsid w:val="00FD06FE"/>
    <w:rsid w:val="00FD1CAA"/>
    <w:rsid w:val="00FD2254"/>
    <w:rsid w:val="00FE013D"/>
    <w:rsid w:val="00FE09B5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0190D"/>
  <w15:chartTrackingRefBased/>
  <w15:docId w15:val="{9C754AB9-2A67-4641-A069-BB4342D7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A61"/>
  </w:style>
  <w:style w:type="paragraph" w:styleId="1">
    <w:name w:val="heading 1"/>
    <w:basedOn w:val="a"/>
    <w:next w:val="a"/>
    <w:qFormat/>
    <w:rsid w:val="00ED2A61"/>
    <w:pPr>
      <w:keepNext/>
      <w:jc w:val="both"/>
      <w:outlineLvl w:val="0"/>
    </w:pPr>
    <w:rPr>
      <w:b/>
      <w:sz w:val="48"/>
    </w:rPr>
  </w:style>
  <w:style w:type="paragraph" w:styleId="2">
    <w:name w:val="heading 2"/>
    <w:basedOn w:val="a"/>
    <w:next w:val="a"/>
    <w:qFormat/>
    <w:rsid w:val="00ED2A61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A61"/>
    <w:pPr>
      <w:numPr>
        <w:ilvl w:val="12"/>
      </w:numPr>
      <w:jc w:val="both"/>
    </w:pPr>
    <w:rPr>
      <w:sz w:val="26"/>
    </w:rPr>
  </w:style>
  <w:style w:type="paragraph" w:customStyle="1" w:styleId="a4">
    <w:name w:val="Название"/>
    <w:basedOn w:val="a"/>
    <w:next w:val="a"/>
    <w:qFormat/>
    <w:rsid w:val="00ED2A61"/>
    <w:pPr>
      <w:keepNext/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b/>
      <w:sz w:val="28"/>
    </w:rPr>
  </w:style>
  <w:style w:type="paragraph" w:customStyle="1" w:styleId="a5">
    <w:name w:val="Знак Знак Знак"/>
    <w:basedOn w:val="a"/>
    <w:rsid w:val="00281427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91468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C136E"/>
    <w:pPr>
      <w:tabs>
        <w:tab w:val="center" w:pos="4677"/>
        <w:tab w:val="right" w:pos="9355"/>
      </w:tabs>
    </w:pPr>
  </w:style>
  <w:style w:type="paragraph" w:styleId="a9">
    <w:name w:val="No Spacing"/>
    <w:uiPriority w:val="1"/>
    <w:qFormat/>
    <w:rsid w:val="00992B20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A69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936"/>
  </w:style>
  <w:style w:type="character" w:customStyle="1" w:styleId="a8">
    <w:name w:val="Нижний колонтитул Знак"/>
    <w:link w:val="a7"/>
    <w:uiPriority w:val="99"/>
    <w:rsid w:val="003A6936"/>
  </w:style>
  <w:style w:type="paragraph" w:styleId="ac">
    <w:name w:val="Balloon Text"/>
    <w:basedOn w:val="a"/>
    <w:link w:val="ad"/>
    <w:uiPriority w:val="99"/>
    <w:semiHidden/>
    <w:unhideWhenUsed/>
    <w:rsid w:val="00A656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6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Turonbank</Company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buh13</dc:creator>
  <cp:keywords/>
  <cp:lastModifiedBy>Aziza Rasulova</cp:lastModifiedBy>
  <cp:revision>2</cp:revision>
  <cp:lastPrinted>2020-05-11T12:48:00Z</cp:lastPrinted>
  <dcterms:created xsi:type="dcterms:W3CDTF">2025-11-10T08:28:00Z</dcterms:created>
  <dcterms:modified xsi:type="dcterms:W3CDTF">2025-11-10T08:28:00Z</dcterms:modified>
</cp:coreProperties>
</file>